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01" w:rsidRPr="00EA790E" w:rsidRDefault="00ED1E01" w:rsidP="00ED1E01">
      <w:pPr>
        <w:jc w:val="center"/>
        <w:rPr>
          <w:b/>
          <w:sz w:val="28"/>
          <w:szCs w:val="28"/>
        </w:rPr>
      </w:pPr>
      <w:r w:rsidRPr="00EA790E">
        <w:rPr>
          <w:b/>
          <w:sz w:val="28"/>
          <w:szCs w:val="28"/>
        </w:rPr>
        <w:t>Оглавление</w:t>
      </w:r>
    </w:p>
    <w:p w:rsidR="00ED1E01" w:rsidRPr="007060BF" w:rsidRDefault="00ED1E01" w:rsidP="00ED1E01">
      <w:pPr>
        <w:pStyle w:val="1"/>
        <w:rPr>
          <w:noProof/>
          <w:szCs w:val="28"/>
        </w:rPr>
      </w:pPr>
      <w:r w:rsidRPr="007060BF">
        <w:rPr>
          <w:szCs w:val="28"/>
        </w:rPr>
        <w:fldChar w:fldCharType="begin"/>
      </w:r>
      <w:r w:rsidRPr="007060BF">
        <w:rPr>
          <w:szCs w:val="28"/>
        </w:rPr>
        <w:instrText xml:space="preserve"> TOC \o "1-3" \h \z \u </w:instrText>
      </w:r>
      <w:r w:rsidRPr="007060BF">
        <w:rPr>
          <w:szCs w:val="28"/>
        </w:rPr>
        <w:fldChar w:fldCharType="separate"/>
      </w:r>
      <w:hyperlink w:anchor="_Toc420856888" w:history="1">
        <w:r w:rsidRPr="007060BF">
          <w:rPr>
            <w:rStyle w:val="a3"/>
            <w:noProof/>
            <w:szCs w:val="28"/>
            <w:u w:val="none"/>
          </w:rPr>
          <w:t>Введение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_Toc420856888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3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Pr="007060BF" w:rsidRDefault="00ED1E01" w:rsidP="00ED1E01">
      <w:pPr>
        <w:pStyle w:val="1"/>
        <w:tabs>
          <w:tab w:val="left" w:pos="1418"/>
        </w:tabs>
        <w:rPr>
          <w:noProof/>
          <w:szCs w:val="28"/>
        </w:rPr>
      </w:pPr>
      <w:hyperlink w:anchor="_Toc420856889" w:history="1">
        <w:r w:rsidRPr="007060BF">
          <w:rPr>
            <w:rStyle w:val="a3"/>
            <w:noProof/>
            <w:szCs w:val="28"/>
            <w:u w:val="none"/>
          </w:rPr>
          <w:t>1.</w:t>
        </w:r>
        <w:r w:rsidRPr="007060BF">
          <w:rPr>
            <w:noProof/>
            <w:szCs w:val="28"/>
          </w:rPr>
          <w:tab/>
        </w:r>
        <w:r w:rsidRPr="007060BF">
          <w:rPr>
            <w:rStyle w:val="a3"/>
            <w:noProof/>
            <w:szCs w:val="28"/>
            <w:u w:val="none"/>
          </w:rPr>
          <w:t>Исто</w:t>
        </w:r>
        <w:r w:rsidRPr="007060BF">
          <w:rPr>
            <w:rStyle w:val="a3"/>
            <w:noProof/>
            <w:szCs w:val="28"/>
            <w:u w:val="none"/>
          </w:rPr>
          <w:t>р</w:t>
        </w:r>
        <w:r>
          <w:rPr>
            <w:rStyle w:val="a3"/>
            <w:noProof/>
            <w:szCs w:val="28"/>
            <w:u w:val="none"/>
          </w:rPr>
          <w:t>ические предпосылки А</w:t>
        </w:r>
        <w:r w:rsidRPr="007060BF">
          <w:rPr>
            <w:rStyle w:val="a3"/>
            <w:noProof/>
            <w:szCs w:val="28"/>
            <w:u w:val="none"/>
          </w:rPr>
          <w:t>нглии</w:t>
        </w:r>
        <w:r w:rsidRPr="007060BF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5</w:t>
        </w:r>
      </w:hyperlink>
    </w:p>
    <w:p w:rsidR="00ED1E01" w:rsidRPr="007060BF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0" w:history="1">
        <w:r w:rsidRPr="007060BF">
          <w:rPr>
            <w:rStyle w:val="a3"/>
            <w:noProof/>
            <w:szCs w:val="28"/>
            <w:u w:val="none"/>
          </w:rPr>
          <w:t>1.1</w:t>
        </w:r>
        <w:r w:rsidRPr="007060BF">
          <w:rPr>
            <w:noProof/>
            <w:szCs w:val="28"/>
          </w:rPr>
          <w:tab/>
        </w:r>
        <w:r w:rsidRPr="007060BF">
          <w:rPr>
            <w:rStyle w:val="a3"/>
            <w:noProof/>
            <w:szCs w:val="28"/>
            <w:u w:val="none"/>
          </w:rPr>
          <w:t>В</w:t>
        </w:r>
        <w:r w:rsidRPr="007060BF">
          <w:rPr>
            <w:rStyle w:val="a3"/>
            <w:noProof/>
            <w:szCs w:val="28"/>
            <w:u w:val="none"/>
          </w:rPr>
          <w:t>о</w:t>
        </w:r>
        <w:r w:rsidRPr="007060BF">
          <w:rPr>
            <w:rStyle w:val="a3"/>
            <w:noProof/>
            <w:szCs w:val="28"/>
            <w:u w:val="none"/>
          </w:rPr>
          <w:t>зникновение Нормандии</w:t>
        </w:r>
        <w:r w:rsidRPr="007060BF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5</w:t>
        </w:r>
      </w:hyperlink>
    </w:p>
    <w:p w:rsidR="00ED1E01" w:rsidRPr="007060BF" w:rsidRDefault="00ED1E01" w:rsidP="00ED1E01">
      <w:pPr>
        <w:pStyle w:val="1"/>
        <w:tabs>
          <w:tab w:val="left" w:pos="1418"/>
        </w:tabs>
        <w:rPr>
          <w:noProof/>
          <w:szCs w:val="28"/>
        </w:rPr>
      </w:pPr>
      <w:hyperlink w:anchor="_Toc420856892" w:history="1">
        <w:r w:rsidRPr="007060BF">
          <w:rPr>
            <w:rStyle w:val="a3"/>
            <w:noProof/>
            <w:szCs w:val="28"/>
            <w:u w:val="none"/>
          </w:rPr>
          <w:t>2</w:t>
        </w:r>
        <w:r w:rsidRPr="007060BF">
          <w:rPr>
            <w:noProof/>
            <w:szCs w:val="28"/>
          </w:rPr>
          <w:tab/>
          <w:t>Норманнское завоевание</w:t>
        </w:r>
        <w:r w:rsidRPr="007060BF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7</w:t>
        </w:r>
      </w:hyperlink>
    </w:p>
    <w:p w:rsidR="00ED1E01" w:rsidRPr="007060BF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3" w:history="1">
        <w:r w:rsidRPr="007060BF">
          <w:rPr>
            <w:rStyle w:val="a3"/>
            <w:noProof/>
            <w:szCs w:val="28"/>
            <w:u w:val="none"/>
          </w:rPr>
          <w:t>2.1</w:t>
        </w:r>
        <w:r w:rsidRPr="007060BF">
          <w:rPr>
            <w:noProof/>
            <w:szCs w:val="28"/>
          </w:rPr>
          <w:tab/>
        </w:r>
        <w:r w:rsidRPr="007060BF">
          <w:rPr>
            <w:noProof/>
            <w:szCs w:val="28"/>
          </w:rPr>
          <w:t>1</w:t>
        </w:r>
        <w:r w:rsidRPr="007060BF">
          <w:rPr>
            <w:noProof/>
            <w:szCs w:val="28"/>
          </w:rPr>
          <w:t>066 год</w:t>
        </w:r>
        <w:r w:rsidRPr="007060BF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7</w:t>
        </w:r>
      </w:hyperlink>
    </w:p>
    <w:p w:rsidR="00ED1E01" w:rsidRPr="007060BF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4" w:history="1">
        <w:r>
          <w:rPr>
            <w:rStyle w:val="a3"/>
            <w:noProof/>
            <w:szCs w:val="28"/>
            <w:u w:val="none"/>
          </w:rPr>
          <w:t>2.2</w:t>
        </w:r>
        <w:r w:rsidRPr="007060BF">
          <w:rPr>
            <w:noProof/>
            <w:szCs w:val="28"/>
          </w:rPr>
          <w:tab/>
        </w:r>
        <w:r w:rsidRPr="007060BF">
          <w:rPr>
            <w:rStyle w:val="a3"/>
            <w:noProof/>
            <w:szCs w:val="28"/>
            <w:u w:val="none"/>
          </w:rPr>
          <w:t>Битва при Гастингсе</w:t>
        </w:r>
        <w:r w:rsidRPr="007060BF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9</w:t>
        </w:r>
      </w:hyperlink>
    </w:p>
    <w:p w:rsidR="00ED1E01" w:rsidRPr="007060BF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4" w:history="1">
        <w:r>
          <w:rPr>
            <w:rStyle w:val="a3"/>
            <w:noProof/>
            <w:szCs w:val="28"/>
            <w:u w:val="none"/>
          </w:rPr>
          <w:t>2.3</w:t>
        </w:r>
        <w:r w:rsidRPr="007060BF">
          <w:rPr>
            <w:noProof/>
            <w:szCs w:val="28"/>
          </w:rPr>
          <w:tab/>
        </w:r>
        <w:r w:rsidRPr="007060BF">
          <w:rPr>
            <w:rStyle w:val="a3"/>
            <w:noProof/>
            <w:szCs w:val="28"/>
            <w:u w:val="none"/>
          </w:rPr>
          <w:t>Норманнское заселение Англии</w:t>
        </w:r>
        <w:r w:rsidRPr="007060BF">
          <w:rPr>
            <w:noProof/>
            <w:webHidden/>
            <w:szCs w:val="28"/>
          </w:rPr>
          <w:tab/>
        </w:r>
        <w:r>
          <w:rPr>
            <w:noProof/>
            <w:webHidden/>
            <w:szCs w:val="28"/>
          </w:rPr>
          <w:t>10</w:t>
        </w:r>
      </w:hyperlink>
    </w:p>
    <w:p w:rsidR="00ED1E01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4" w:history="1">
        <w:r>
          <w:rPr>
            <w:rStyle w:val="a3"/>
            <w:noProof/>
            <w:szCs w:val="28"/>
            <w:u w:val="none"/>
          </w:rPr>
          <w:t>2.4</w:t>
        </w:r>
        <w:r w:rsidRPr="007060BF">
          <w:rPr>
            <w:noProof/>
            <w:szCs w:val="28"/>
          </w:rPr>
          <w:tab/>
        </w:r>
        <w:r w:rsidRPr="007060BF">
          <w:rPr>
            <w:rStyle w:val="a3"/>
            <w:noProof/>
            <w:szCs w:val="28"/>
            <w:u w:val="none"/>
          </w:rPr>
          <w:t>Французский язык в высшем обществе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_Toc420856894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2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4" w:history="1">
        <w:r>
          <w:rPr>
            <w:rStyle w:val="a3"/>
            <w:noProof/>
            <w:szCs w:val="28"/>
            <w:u w:val="none"/>
          </w:rPr>
          <w:t>2.5</w:t>
        </w:r>
        <w:r w:rsidRPr="007060BF">
          <w:rPr>
            <w:noProof/>
            <w:szCs w:val="28"/>
          </w:rPr>
          <w:tab/>
        </w:r>
        <w:r>
          <w:rPr>
            <w:rStyle w:val="a3"/>
            <w:noProof/>
            <w:szCs w:val="28"/>
            <w:u w:val="none"/>
          </w:rPr>
          <w:t xml:space="preserve">Почему прижился французский язык 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_Toc420856894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13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Pr="00CE03F1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4" w:history="1">
        <w:r>
          <w:rPr>
            <w:rStyle w:val="a3"/>
            <w:noProof/>
            <w:szCs w:val="28"/>
            <w:u w:val="none"/>
          </w:rPr>
          <w:t>2.6</w:t>
        </w:r>
        <w:r w:rsidRPr="007060BF">
          <w:rPr>
            <w:noProof/>
            <w:szCs w:val="28"/>
          </w:rPr>
          <w:tab/>
        </w:r>
        <w:r>
          <w:rPr>
            <w:noProof/>
            <w:szCs w:val="28"/>
          </w:rPr>
          <w:t>Фр</w:t>
        </w:r>
        <w:r>
          <w:rPr>
            <w:noProof/>
            <w:szCs w:val="28"/>
          </w:rPr>
          <w:t>а</w:t>
        </w:r>
        <w:r>
          <w:rPr>
            <w:noProof/>
            <w:szCs w:val="28"/>
          </w:rPr>
          <w:t>нцузский язык среди представителей среднего класса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_Toc420856894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3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Default="00ED1E01" w:rsidP="00ED1E01">
      <w:pPr>
        <w:pStyle w:val="1"/>
        <w:tabs>
          <w:tab w:val="left" w:pos="1418"/>
        </w:tabs>
        <w:rPr>
          <w:noProof/>
          <w:szCs w:val="28"/>
        </w:rPr>
      </w:pPr>
      <w:hyperlink w:anchor="_Toc420856892" w:history="1">
        <w:r>
          <w:rPr>
            <w:rStyle w:val="a3"/>
            <w:noProof/>
            <w:szCs w:val="28"/>
            <w:u w:val="none"/>
          </w:rPr>
          <w:t>3</w:t>
        </w:r>
        <w:r w:rsidRPr="007060BF">
          <w:rPr>
            <w:noProof/>
            <w:szCs w:val="28"/>
          </w:rPr>
          <w:tab/>
        </w:r>
        <w:r>
          <w:rPr>
            <w:noProof/>
            <w:szCs w:val="28"/>
          </w:rPr>
          <w:t>Влияние французского языка на английский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_Toc420856892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5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Pr="007060BF" w:rsidRDefault="00ED1E01" w:rsidP="00ED1E01">
      <w:pPr>
        <w:pStyle w:val="2"/>
        <w:tabs>
          <w:tab w:val="left" w:pos="1760"/>
          <w:tab w:val="right" w:leader="dot" w:pos="9345"/>
        </w:tabs>
        <w:rPr>
          <w:noProof/>
          <w:szCs w:val="28"/>
        </w:rPr>
      </w:pPr>
      <w:hyperlink w:anchor="_Toc420856894" w:history="1">
        <w:r>
          <w:rPr>
            <w:rStyle w:val="a3"/>
            <w:noProof/>
            <w:szCs w:val="28"/>
            <w:u w:val="none"/>
          </w:rPr>
          <w:t>3.1</w:t>
        </w:r>
        <w:r w:rsidRPr="007060BF">
          <w:rPr>
            <w:noProof/>
            <w:szCs w:val="28"/>
          </w:rPr>
          <w:tab/>
        </w:r>
        <w:r>
          <w:rPr>
            <w:rStyle w:val="a3"/>
            <w:noProof/>
            <w:szCs w:val="28"/>
            <w:u w:val="none"/>
          </w:rPr>
          <w:t>Последствия норманнского завоевания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_Toc420856894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4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Pr="007060BF" w:rsidRDefault="00ED1E01" w:rsidP="00ED1E01">
      <w:pPr>
        <w:pStyle w:val="1"/>
        <w:ind w:left="0"/>
        <w:rPr>
          <w:noProof/>
          <w:szCs w:val="28"/>
        </w:rPr>
      </w:pPr>
      <w:r>
        <w:rPr>
          <w:szCs w:val="28"/>
        </w:rPr>
        <w:t xml:space="preserve">          </w:t>
      </w:r>
      <w:hyperlink w:anchor="_Toc420856895" w:history="1">
        <w:r w:rsidRPr="007060BF">
          <w:rPr>
            <w:rStyle w:val="a3"/>
            <w:noProof/>
            <w:szCs w:val="28"/>
            <w:u w:val="none"/>
          </w:rPr>
          <w:t>Заключение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_Toc420856895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8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Pr="007060BF" w:rsidRDefault="00ED1E01" w:rsidP="00ED1E01">
      <w:pPr>
        <w:pStyle w:val="1"/>
        <w:rPr>
          <w:noProof/>
          <w:szCs w:val="28"/>
        </w:rPr>
      </w:pPr>
      <w:hyperlink w:anchor="_Toc420856896" w:history="1">
        <w:r w:rsidRPr="007060BF">
          <w:rPr>
            <w:rStyle w:val="a3"/>
            <w:noProof/>
            <w:szCs w:val="28"/>
            <w:u w:val="none"/>
          </w:rPr>
          <w:t>Список литературы</w:t>
        </w:r>
        <w:r w:rsidRPr="007060BF">
          <w:rPr>
            <w:noProof/>
            <w:webHidden/>
            <w:szCs w:val="28"/>
          </w:rPr>
          <w:tab/>
        </w:r>
        <w:r w:rsidRPr="007060BF">
          <w:rPr>
            <w:noProof/>
            <w:webHidden/>
            <w:szCs w:val="28"/>
          </w:rPr>
          <w:fldChar w:fldCharType="begin"/>
        </w:r>
        <w:r w:rsidRPr="007060BF">
          <w:rPr>
            <w:noProof/>
            <w:webHidden/>
            <w:szCs w:val="28"/>
          </w:rPr>
          <w:instrText xml:space="preserve"> PAGEREF _Toc420856896 \h </w:instrText>
        </w:r>
        <w:r w:rsidRPr="007060BF">
          <w:rPr>
            <w:noProof/>
            <w:webHidden/>
            <w:szCs w:val="28"/>
          </w:rPr>
        </w:r>
        <w:r w:rsidRPr="007060BF">
          <w:rPr>
            <w:noProof/>
            <w:webHidden/>
            <w:szCs w:val="28"/>
          </w:rPr>
          <w:fldChar w:fldCharType="separate"/>
        </w:r>
        <w:r w:rsidRPr="007060BF">
          <w:rPr>
            <w:noProof/>
            <w:webHidden/>
            <w:szCs w:val="28"/>
          </w:rPr>
          <w:t>1</w:t>
        </w:r>
        <w:r>
          <w:rPr>
            <w:noProof/>
            <w:webHidden/>
            <w:szCs w:val="28"/>
          </w:rPr>
          <w:t>9</w:t>
        </w:r>
        <w:r w:rsidRPr="007060BF">
          <w:rPr>
            <w:noProof/>
            <w:webHidden/>
            <w:szCs w:val="28"/>
          </w:rPr>
          <w:fldChar w:fldCharType="end"/>
        </w:r>
      </w:hyperlink>
    </w:p>
    <w:p w:rsidR="00ED1E01" w:rsidRPr="007060BF" w:rsidRDefault="00ED1E01" w:rsidP="00ED1E0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Pr="007060BF">
        <w:rPr>
          <w:sz w:val="28"/>
          <w:szCs w:val="28"/>
        </w:rPr>
        <w:t>Приложен</w:t>
      </w:r>
      <w:r>
        <w:rPr>
          <w:sz w:val="28"/>
          <w:szCs w:val="28"/>
        </w:rPr>
        <w:t>ия……………………………………...……………………...…20</w:t>
      </w:r>
    </w:p>
    <w:p w:rsidR="00861C5B" w:rsidRDefault="00ED1E01" w:rsidP="00ED1E01">
      <w:r w:rsidRPr="007060BF">
        <w:rPr>
          <w:sz w:val="28"/>
          <w:szCs w:val="28"/>
        </w:rPr>
        <w:fldChar w:fldCharType="end"/>
      </w:r>
    </w:p>
    <w:sectPr w:rsidR="0086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01"/>
    <w:rsid w:val="00557F9E"/>
    <w:rsid w:val="00D80147"/>
    <w:rsid w:val="00ED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34C9-3209-4BF7-B79A-F165409B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1E01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ED1E01"/>
    <w:pPr>
      <w:tabs>
        <w:tab w:val="right" w:leader="dot" w:pos="9345"/>
      </w:tabs>
      <w:spacing w:line="360" w:lineRule="auto"/>
      <w:ind w:left="709"/>
      <w:jc w:val="both"/>
    </w:pPr>
    <w:rPr>
      <w:sz w:val="28"/>
    </w:rPr>
  </w:style>
  <w:style w:type="paragraph" w:styleId="2">
    <w:name w:val="toc 2"/>
    <w:basedOn w:val="a"/>
    <w:next w:val="a"/>
    <w:autoRedefine/>
    <w:uiPriority w:val="39"/>
    <w:rsid w:val="00ED1E01"/>
    <w:pPr>
      <w:spacing w:line="360" w:lineRule="auto"/>
      <w:ind w:left="992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2017-03-22T18:42:00Z</dcterms:created>
  <dcterms:modified xsi:type="dcterms:W3CDTF">2017-03-22T18:43:00Z</dcterms:modified>
</cp:coreProperties>
</file>