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D108" w14:textId="77777777" w:rsidR="00D6473F" w:rsidRP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7D11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14:paraId="6056EC08" w14:textId="77777777" w:rsidR="00D87D11" w:rsidRP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9DDBB" w14:textId="77777777" w:rsidR="00D87D11" w:rsidRP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BF4D8" w14:textId="77777777" w:rsidR="00D87D11" w:rsidRP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CFF3A" w14:textId="77777777" w:rsidR="00D87D11" w:rsidRP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823B9" w14:textId="77777777" w:rsidR="00D87D11" w:rsidRP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F26E7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D11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 w:rsidRPr="00D87D11">
        <w:rPr>
          <w:rFonts w:ascii="Times New Roman" w:hAnsi="Times New Roman" w:cs="Times New Roman"/>
          <w:b/>
          <w:sz w:val="28"/>
          <w:szCs w:val="28"/>
        </w:rPr>
        <w:t>«Василики как исторический и правовой источник. По следам недошедшего текста.»</w:t>
      </w:r>
      <w:r w:rsidRPr="00D87D11">
        <w:rPr>
          <w:rFonts w:ascii="Times New Roman" w:hAnsi="Times New Roman" w:cs="Times New Roman"/>
          <w:sz w:val="28"/>
          <w:szCs w:val="28"/>
        </w:rPr>
        <w:t xml:space="preserve">  ученицы Яновской Полины</w:t>
      </w:r>
    </w:p>
    <w:p w14:paraId="7C445CAF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48DA6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AFEAE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95033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67916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0228C" w14:textId="77777777" w:rsidR="00D87D11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CA41BC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Евдокимова Александра Алексеевна</w:t>
      </w:r>
    </w:p>
    <w:p w14:paraId="0C4879DB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76EA5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DC909A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A4238F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F506F4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18AEF6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CD18F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002BA5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974AD4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1EAAD0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8BDAE2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8EA78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27B352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170D54" w14:textId="77777777" w:rsid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746BB" w14:textId="77777777" w:rsidR="00D87D11" w:rsidRPr="00D87D11" w:rsidRDefault="00D87D11" w:rsidP="001333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14:paraId="7B112708" w14:textId="77777777" w:rsidR="00D87D11" w:rsidRPr="00D87D11" w:rsidRDefault="00D87D11" w:rsidP="001333F3">
      <w:pPr>
        <w:spacing w:line="360" w:lineRule="auto"/>
        <w:jc w:val="center"/>
        <w:rPr>
          <w:lang w:val="en-US"/>
        </w:rPr>
      </w:pPr>
    </w:p>
    <w:p w14:paraId="5C135976" w14:textId="77777777" w:rsidR="00D87D11" w:rsidRDefault="00D87D11" w:rsidP="001333F3">
      <w:pPr>
        <w:spacing w:line="360" w:lineRule="auto"/>
        <w:jc w:val="center"/>
      </w:pPr>
    </w:p>
    <w:p w14:paraId="6D5BF1EF" w14:textId="77777777" w:rsidR="00D87D11" w:rsidRDefault="00D87D11" w:rsidP="001333F3">
      <w:pPr>
        <w:spacing w:line="360" w:lineRule="auto"/>
        <w:jc w:val="center"/>
      </w:pPr>
    </w:p>
    <w:p w14:paraId="7B5D5781" w14:textId="77777777" w:rsidR="00D87D11" w:rsidRDefault="00D87D11" w:rsidP="001333F3">
      <w:pPr>
        <w:spacing w:line="360" w:lineRule="auto"/>
        <w:jc w:val="center"/>
      </w:pPr>
    </w:p>
    <w:p w14:paraId="46F2EF77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Список литературы:</w:t>
      </w:r>
    </w:p>
    <w:p w14:paraId="70D98EF4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54E27F7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2601C5B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C2C7892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11A44A6" w14:textId="77777777" w:rsidR="00D87D11" w:rsidRDefault="00D87D11" w:rsidP="001333F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7C842FC" w14:textId="77777777" w:rsidR="001333F3" w:rsidRDefault="001333F3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8BE9D9C" w14:textId="77777777" w:rsidR="00D87D11" w:rsidRPr="001333F3" w:rsidRDefault="00D87D11" w:rsidP="0013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3F3">
        <w:rPr>
          <w:rFonts w:ascii="Times New Roman" w:hAnsi="Times New Roman" w:cs="Times New Roman"/>
          <w:sz w:val="28"/>
          <w:szCs w:val="28"/>
        </w:rPr>
        <w:t>Введение.</w:t>
      </w:r>
    </w:p>
    <w:p w14:paraId="63B117E7" w14:textId="77777777" w:rsidR="00D87D11" w:rsidRDefault="00D87D11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EED588" w14:textId="77777777" w:rsidR="00D87D11" w:rsidRDefault="00D87D11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научного исследования: «Василики как исторический источник. По следам недошедшего текста.» В своей работе я планирую определить, ч</w:t>
      </w:r>
      <w:r w:rsidR="000E0F30">
        <w:rPr>
          <w:rFonts w:ascii="Times New Roman" w:hAnsi="Times New Roman" w:cs="Times New Roman"/>
          <w:sz w:val="28"/>
          <w:szCs w:val="28"/>
        </w:rPr>
        <w:t>то такое правовой источник и чт</w:t>
      </w:r>
      <w:r>
        <w:rPr>
          <w:rFonts w:ascii="Times New Roman" w:hAnsi="Times New Roman" w:cs="Times New Roman"/>
          <w:sz w:val="28"/>
          <w:szCs w:val="28"/>
        </w:rPr>
        <w:t>о такое исторический источник.</w:t>
      </w:r>
      <w:r w:rsidR="000E0F30">
        <w:rPr>
          <w:rFonts w:ascii="Times New Roman" w:hAnsi="Times New Roman" w:cs="Times New Roman"/>
          <w:sz w:val="28"/>
          <w:szCs w:val="28"/>
        </w:rPr>
        <w:t xml:space="preserve"> Мы с моим научным руководителем в работе попытаемся разобраться, являются ли «Василики» важным историче</w:t>
      </w:r>
      <w:r w:rsidR="001265E7">
        <w:rPr>
          <w:rFonts w:ascii="Times New Roman" w:hAnsi="Times New Roman" w:cs="Times New Roman"/>
          <w:sz w:val="28"/>
          <w:szCs w:val="28"/>
        </w:rPr>
        <w:t>ским и правовым источником. Так</w:t>
      </w:r>
      <w:r w:rsidR="000E0F30">
        <w:rPr>
          <w:rFonts w:ascii="Times New Roman" w:hAnsi="Times New Roman" w:cs="Times New Roman"/>
          <w:sz w:val="28"/>
          <w:szCs w:val="28"/>
        </w:rPr>
        <w:t>же важнейшей целью является вывод о том, какую информацию они до нас могут донести. В результате работы я хочу выяснить, каково было устройство Византии, судя по данному источнику. Для этого мне нужно выяснить следующие вещи:</w:t>
      </w:r>
    </w:p>
    <w:p w14:paraId="3482895D" w14:textId="77777777" w:rsidR="000E0F30" w:rsidRDefault="000E0F30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DC8F27" w14:textId="77777777" w:rsidR="000E0F30" w:rsidRDefault="000E0F30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исследования является расхождение мнений учёных по поводу достоверности данного источника, так как «Василики» не дошли до нас в полном виде.</w:t>
      </w:r>
    </w:p>
    <w:p w14:paraId="3E6C80E4" w14:textId="77777777" w:rsidR="000E0F30" w:rsidRDefault="000E0F30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998DBB" w14:textId="77777777" w:rsidR="000E0F30" w:rsidRDefault="000E0F30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историко-правовой метод исследования.</w:t>
      </w:r>
    </w:p>
    <w:p w14:paraId="14DF3626" w14:textId="77777777" w:rsidR="000E0F30" w:rsidRDefault="000E0F30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я поставила перед собой ряд поэтапных задач:</w:t>
      </w:r>
    </w:p>
    <w:p w14:paraId="522D02E8" w14:textId="77777777" w:rsidR="000E0F30" w:rsidRDefault="000E0F30" w:rsidP="001333F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статьи разных учёных и сравнить их мнения </w:t>
      </w:r>
      <w:r w:rsidR="00726DE1">
        <w:rPr>
          <w:rFonts w:ascii="Times New Roman" w:hAnsi="Times New Roman" w:cs="Times New Roman"/>
          <w:sz w:val="28"/>
          <w:szCs w:val="28"/>
        </w:rPr>
        <w:t>по поводу достоверности «Василик».</w:t>
      </w:r>
    </w:p>
    <w:p w14:paraId="23D5537A" w14:textId="77777777" w:rsidR="00726DE1" w:rsidRDefault="00726DE1" w:rsidP="001333F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поводу Юстинианово права, которое было главнейшим правовым источником до «Василик», а конкретнее-узнать структуру этого правового источника и выяснить, почему появилась неободимость заменить его «Василиками».</w:t>
      </w:r>
    </w:p>
    <w:p w14:paraId="49F036F4" w14:textId="77777777" w:rsidR="00726DE1" w:rsidRDefault="00726DE1" w:rsidP="001333F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 возникли «Василики»</w:t>
      </w:r>
    </w:p>
    <w:p w14:paraId="1F78FAFF" w14:textId="77777777" w:rsidR="00726DE1" w:rsidRDefault="00726DE1" w:rsidP="001333F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Сопоставить «Василики» и Юстинионово право и выявить сходства и различия.</w:t>
      </w:r>
    </w:p>
    <w:p w14:paraId="7F41BFA1" w14:textId="77777777" w:rsidR="001333F3" w:rsidRDefault="00726DE1" w:rsidP="001333F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Разобраться с ситуацией законов Византии на момент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века. (Цель???)</w:t>
      </w:r>
    </w:p>
    <w:p w14:paraId="18619022" w14:textId="77777777" w:rsidR="000E0F30" w:rsidRPr="001333F3" w:rsidRDefault="001333F3" w:rsidP="001333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7" w:rsidRPr="001333F3">
        <w:rPr>
          <w:rFonts w:ascii="Times New Roman" w:hAnsi="Times New Roman" w:cs="Times New Roman"/>
          <w:sz w:val="28"/>
          <w:szCs w:val="28"/>
        </w:rPr>
        <w:t xml:space="preserve"> </w:t>
      </w:r>
      <w:r w:rsidR="00726DE1" w:rsidRPr="001333F3">
        <w:rPr>
          <w:rFonts w:ascii="Times New Roman" w:hAnsi="Times New Roman" w:cs="Times New Roman"/>
          <w:sz w:val="28"/>
          <w:szCs w:val="28"/>
        </w:rPr>
        <w:t>В своей работе я использую статью: «Василики как источник для внутренней истории Византии» автора М. Я. Сюзюмова. Михаил Яковлевич Сюзюмов(1893-1982гг.) являлся профессором, доктором исторических наук в научной сфере истории Византии. Михаил</w:t>
      </w:r>
      <w:r w:rsidR="001A43C4" w:rsidRPr="001333F3">
        <w:rPr>
          <w:rFonts w:ascii="Times New Roman" w:hAnsi="Times New Roman" w:cs="Times New Roman"/>
          <w:sz w:val="28"/>
          <w:szCs w:val="28"/>
        </w:rPr>
        <w:t xml:space="preserve"> Яковлевич известен как основатель уральской школы византиноведения Юрьевского университета. Сюзюмов посвятил свою жизнь изучению истории Византии и преподаванию этой темы. В выбранной мною статье рассказывается о структуре «Василик» и описывается мнение самого Сюзюмова о значении данного исторического источника. Сюзюмов сопоставляет содержание «Василик» с условиями </w:t>
      </w:r>
      <w:r w:rsidR="001A43C4" w:rsidRPr="001333F3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1A43C4" w:rsidRPr="001333F3">
        <w:rPr>
          <w:rFonts w:ascii="Times New Roman" w:hAnsi="Times New Roman" w:cs="Times New Roman"/>
          <w:sz w:val="28"/>
          <w:szCs w:val="28"/>
        </w:rPr>
        <w:t>века в Византии. (Источник:</w:t>
      </w:r>
      <w:r w:rsidR="001265E7" w:rsidRPr="001333F3">
        <w:rPr>
          <w:rFonts w:ascii="Times New Roman" w:hAnsi="Times New Roman" w:cs="Times New Roman"/>
          <w:sz w:val="28"/>
          <w:szCs w:val="28"/>
        </w:rPr>
        <w:t xml:space="preserve"> Р. Г. Пихоя «М. Я. Сюзюмов.»)</w:t>
      </w:r>
    </w:p>
    <w:p w14:paraId="71E31994" w14:textId="77777777" w:rsidR="001265E7" w:rsidRDefault="001265E7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статья, которую я взяла для изучения, написана А. П. Кажданом и называется: «Василики как исторический источник». Александр Петрович(1922-1997гг.) был историком-византистом, одним из крупнейших специалистов по Византии. Также извест</w:t>
      </w:r>
      <w:r w:rsidR="009D60E7">
        <w:rPr>
          <w:rFonts w:ascii="Times New Roman" w:hAnsi="Times New Roman" w:cs="Times New Roman"/>
          <w:sz w:val="28"/>
          <w:szCs w:val="28"/>
        </w:rPr>
        <w:t>ен как редактор основного «Оксфордского словаря Византии». Он окончил Уфимский педагогический институт (из-за его буржу</w:t>
      </w:r>
      <w:r w:rsidR="009D6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D60E7">
        <w:rPr>
          <w:rFonts w:ascii="Times New Roman" w:hAnsi="Times New Roman" w:cs="Times New Roman"/>
          <w:sz w:val="28"/>
          <w:szCs w:val="28"/>
        </w:rPr>
        <w:t>зного происхождения он не имел возможности поступить в ВУЗы Москвы). В статье «Василики как исторический источник» Каждан высказывает свою точку зрения насчёт «Василик», которая является практически противоположной точке зрения Сюзюмова, однако статья Каждана включает в себя важную информацию об устройстве Византии. (Истоник: сайт «Библиотека Якова Кротова»; автор: Яков Кротов)</w:t>
      </w:r>
    </w:p>
    <w:p w14:paraId="30592992" w14:textId="77777777" w:rsidR="009D60E7" w:rsidRPr="007F7CA3" w:rsidRDefault="009D60E7" w:rsidP="001333F3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я решила изучить статью Е. Э. Липшиц. Елена Эммануиловна(1901-1990гг.)</w:t>
      </w:r>
      <w:r w:rsidR="004D4D6F">
        <w:rPr>
          <w:rFonts w:ascii="Times New Roman" w:hAnsi="Times New Roman" w:cs="Times New Roman"/>
          <w:sz w:val="28"/>
          <w:szCs w:val="28"/>
        </w:rPr>
        <w:t xml:space="preserve"> была крупнейшим советским историком-византистом, работала в научной сфере византийского права. Своё образование Липшиц получила в Киевском женском коммерческом училище, затем в Киевском археологическом институте, а впоследствии и в Петербургском государственном институте истории искусств</w:t>
      </w:r>
      <w:r w:rsidR="007F7CA3">
        <w:rPr>
          <w:rFonts w:ascii="Times New Roman" w:hAnsi="Times New Roman" w:cs="Times New Roman"/>
          <w:sz w:val="28"/>
          <w:szCs w:val="28"/>
        </w:rPr>
        <w:t>. Важным достижением Е. Э. В области виз</w:t>
      </w:r>
      <w:r w:rsidR="007F7C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F7CA3">
        <w:rPr>
          <w:rFonts w:ascii="Times New Roman" w:hAnsi="Times New Roman" w:cs="Times New Roman"/>
          <w:sz w:val="28"/>
          <w:szCs w:val="28"/>
        </w:rPr>
        <w:t>нтийского права является изд</w:t>
      </w:r>
      <w:r w:rsidR="007F7C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F7CA3">
        <w:rPr>
          <w:rFonts w:ascii="Times New Roman" w:hAnsi="Times New Roman" w:cs="Times New Roman"/>
          <w:sz w:val="28"/>
          <w:szCs w:val="28"/>
        </w:rPr>
        <w:t>ни</w:t>
      </w:r>
      <w:r w:rsidR="007F7C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7CA3">
        <w:rPr>
          <w:rFonts w:ascii="Times New Roman" w:hAnsi="Times New Roman" w:cs="Times New Roman"/>
          <w:sz w:val="28"/>
          <w:szCs w:val="28"/>
        </w:rPr>
        <w:t xml:space="preserve"> византийского законодательства. В статье, которую я выбрала для работы, Липшиц также высказывает свою точку зрения насчёт «Василик», и в то же время сопоставляет мнения Каждана и Сюзюмова, делая определённые выводы в своей статье. (Источник: византиноведческое периодическое издание «Византийский временник»).</w:t>
      </w:r>
    </w:p>
    <w:p w14:paraId="679C819B" w14:textId="77777777" w:rsidR="001265E7" w:rsidRPr="001A43C4" w:rsidRDefault="001265E7" w:rsidP="001333F3">
      <w:pPr>
        <w:pStyle w:val="a8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1265E7" w:rsidRPr="001A43C4" w:rsidSect="00D87D11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E7DD" w14:textId="77777777" w:rsidR="007F7CA3" w:rsidRDefault="007F7CA3" w:rsidP="00D87D11">
      <w:r>
        <w:separator/>
      </w:r>
    </w:p>
  </w:endnote>
  <w:endnote w:type="continuationSeparator" w:id="0">
    <w:p w14:paraId="3DCFFC80" w14:textId="77777777" w:rsidR="007F7CA3" w:rsidRDefault="007F7CA3" w:rsidP="00D8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5089" w14:textId="77777777" w:rsidR="007F7CA3" w:rsidRPr="00D87D11" w:rsidRDefault="007F7CA3">
    <w:pPr>
      <w:pStyle w:val="a5"/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08C4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00A8" w14:textId="77777777" w:rsidR="007F7CA3" w:rsidRDefault="007F7CA3" w:rsidP="00D87D11">
      <w:r>
        <w:separator/>
      </w:r>
    </w:p>
  </w:footnote>
  <w:footnote w:type="continuationSeparator" w:id="0">
    <w:p w14:paraId="57289127" w14:textId="77777777" w:rsidR="007F7CA3" w:rsidRDefault="007F7CA3" w:rsidP="00D8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50CF"/>
    <w:multiLevelType w:val="hybridMultilevel"/>
    <w:tmpl w:val="A168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2F8D"/>
    <w:multiLevelType w:val="hybridMultilevel"/>
    <w:tmpl w:val="9686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11"/>
    <w:rsid w:val="000E0F30"/>
    <w:rsid w:val="001265E7"/>
    <w:rsid w:val="001333F3"/>
    <w:rsid w:val="001A43C4"/>
    <w:rsid w:val="004D4D6F"/>
    <w:rsid w:val="005B5E6D"/>
    <w:rsid w:val="00726DE1"/>
    <w:rsid w:val="007F7CA3"/>
    <w:rsid w:val="009D60E7"/>
    <w:rsid w:val="00D6473F"/>
    <w:rsid w:val="00D808C4"/>
    <w:rsid w:val="00D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EF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D11"/>
  </w:style>
  <w:style w:type="paragraph" w:styleId="a5">
    <w:name w:val="footer"/>
    <w:basedOn w:val="a"/>
    <w:link w:val="a6"/>
    <w:uiPriority w:val="99"/>
    <w:unhideWhenUsed/>
    <w:rsid w:val="00D8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D11"/>
  </w:style>
  <w:style w:type="character" w:styleId="a7">
    <w:name w:val="page number"/>
    <w:basedOn w:val="a0"/>
    <w:uiPriority w:val="99"/>
    <w:semiHidden/>
    <w:unhideWhenUsed/>
    <w:rsid w:val="00D87D11"/>
  </w:style>
  <w:style w:type="paragraph" w:styleId="a8">
    <w:name w:val="List Paragraph"/>
    <w:basedOn w:val="a"/>
    <w:uiPriority w:val="34"/>
    <w:qFormat/>
    <w:rsid w:val="00D8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D11"/>
  </w:style>
  <w:style w:type="paragraph" w:styleId="a5">
    <w:name w:val="footer"/>
    <w:basedOn w:val="a"/>
    <w:link w:val="a6"/>
    <w:uiPriority w:val="99"/>
    <w:unhideWhenUsed/>
    <w:rsid w:val="00D8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D11"/>
  </w:style>
  <w:style w:type="character" w:styleId="a7">
    <w:name w:val="page number"/>
    <w:basedOn w:val="a0"/>
    <w:uiPriority w:val="99"/>
    <w:semiHidden/>
    <w:unhideWhenUsed/>
    <w:rsid w:val="00D87D11"/>
  </w:style>
  <w:style w:type="paragraph" w:styleId="a8">
    <w:name w:val="List Paragraph"/>
    <w:basedOn w:val="a"/>
    <w:uiPriority w:val="34"/>
    <w:qFormat/>
    <w:rsid w:val="00D8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571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2016-01-06T20:49:00Z</cp:lastPrinted>
  <dcterms:created xsi:type="dcterms:W3CDTF">2016-01-06T19:13:00Z</dcterms:created>
  <dcterms:modified xsi:type="dcterms:W3CDTF">2016-01-25T15:03:00Z</dcterms:modified>
</cp:coreProperties>
</file>