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D" w:rsidRDefault="0001114D" w:rsidP="0001114D"/>
    <w:p w:rsidR="0001114D" w:rsidRPr="00C07AFF" w:rsidRDefault="0001114D" w:rsidP="0001114D">
      <w:pPr>
        <w:jc w:val="center"/>
        <w:rPr>
          <w:b/>
          <w:i/>
          <w:sz w:val="40"/>
          <w:szCs w:val="40"/>
          <w:u w:val="single"/>
        </w:rPr>
      </w:pPr>
      <w:r w:rsidRPr="00C07AFF">
        <w:rPr>
          <w:b/>
          <w:i/>
          <w:sz w:val="40"/>
          <w:szCs w:val="40"/>
          <w:u w:val="single"/>
        </w:rPr>
        <w:t>Введение</w:t>
      </w:r>
    </w:p>
    <w:p w:rsidR="0001114D" w:rsidRPr="00A82E39" w:rsidRDefault="0001114D" w:rsidP="0001114D">
      <w:pPr>
        <w:rPr>
          <w:b/>
          <w:i/>
          <w:u w:val="single"/>
        </w:rPr>
      </w:pPr>
      <w:r w:rsidRPr="00A82E39">
        <w:rPr>
          <w:b/>
          <w:i/>
          <w:u w:val="single"/>
        </w:rPr>
        <w:t>Аннотация исследования:</w:t>
      </w:r>
    </w:p>
    <w:p w:rsidR="0001114D" w:rsidRDefault="0001114D" w:rsidP="0001114D"/>
    <w:p w:rsidR="0001114D" w:rsidRDefault="0001114D" w:rsidP="0001114D">
      <w:r>
        <w:t>В данном исследовании я расскажу о том, какие избирательные системы существуют в РФ, как они работают, а также поясню их плюсы и минусы.</w:t>
      </w:r>
    </w:p>
    <w:p w:rsidR="0001114D" w:rsidRDefault="0001114D" w:rsidP="0001114D"/>
    <w:p w:rsidR="0001114D" w:rsidRPr="00A82E39" w:rsidRDefault="0001114D" w:rsidP="0001114D">
      <w:pPr>
        <w:rPr>
          <w:b/>
          <w:i/>
          <w:u w:val="single"/>
        </w:rPr>
      </w:pPr>
      <w:r w:rsidRPr="00A82E39">
        <w:rPr>
          <w:b/>
          <w:i/>
          <w:u w:val="single"/>
        </w:rPr>
        <w:t>Актуальность темы:</w:t>
      </w:r>
    </w:p>
    <w:p w:rsidR="0001114D" w:rsidRDefault="0001114D" w:rsidP="0001114D">
      <w:pPr>
        <w:rPr>
          <w:b/>
          <w:u w:val="single"/>
        </w:rPr>
      </w:pPr>
    </w:p>
    <w:p w:rsidR="0001114D" w:rsidRDefault="0001114D" w:rsidP="0001114D">
      <w:r w:rsidRPr="00A04CFD">
        <w:t>Социальная значимость темы определяется</w:t>
      </w:r>
      <w:r>
        <w:t xml:space="preserve"> тем, что многие из нас ничего не знают о том, как работают избирательные системы и каковы их преимущества и недостатки.</w:t>
      </w:r>
    </w:p>
    <w:p w:rsidR="0001114D" w:rsidRDefault="0001114D" w:rsidP="0001114D"/>
    <w:p w:rsidR="0001114D" w:rsidRPr="00A82E39" w:rsidRDefault="0001114D" w:rsidP="0001114D">
      <w:pPr>
        <w:rPr>
          <w:b/>
          <w:i/>
          <w:u w:val="single"/>
        </w:rPr>
      </w:pPr>
      <w:r w:rsidRPr="00A82E39">
        <w:rPr>
          <w:b/>
          <w:i/>
          <w:u w:val="single"/>
        </w:rPr>
        <w:t>Цель исследования:</w:t>
      </w:r>
    </w:p>
    <w:p w:rsidR="0001114D" w:rsidRDefault="0001114D" w:rsidP="0001114D">
      <w:pPr>
        <w:rPr>
          <w:b/>
          <w:u w:val="single"/>
        </w:rPr>
      </w:pPr>
    </w:p>
    <w:p w:rsidR="0001114D" w:rsidRDefault="0001114D" w:rsidP="0001114D">
      <w:r>
        <w:t xml:space="preserve">Понятно, кратко и доступно пояснить принцип работы избирательных </w:t>
      </w:r>
      <w:proofErr w:type="spellStart"/>
      <w:r>
        <w:t>систем</w:t>
      </w:r>
      <w:proofErr w:type="gramStart"/>
      <w:r>
        <w:t>,а</w:t>
      </w:r>
      <w:proofErr w:type="spellEnd"/>
      <w:proofErr w:type="gramEnd"/>
      <w:r>
        <w:t xml:space="preserve"> также описать их достоинства и недостатки.</w:t>
      </w:r>
    </w:p>
    <w:p w:rsidR="0001114D" w:rsidRPr="00A82E39" w:rsidRDefault="0001114D" w:rsidP="0001114D">
      <w:pPr>
        <w:rPr>
          <w:b/>
          <w:i/>
          <w:u w:val="single"/>
        </w:rPr>
      </w:pPr>
      <w:r w:rsidRPr="00A82E39">
        <w:rPr>
          <w:b/>
          <w:i/>
          <w:u w:val="single"/>
        </w:rPr>
        <w:t>Задачи исследования:</w:t>
      </w:r>
    </w:p>
    <w:p w:rsidR="0001114D" w:rsidRDefault="0001114D" w:rsidP="0001114D">
      <w:pPr>
        <w:rPr>
          <w:b/>
          <w:u w:val="single"/>
        </w:rPr>
      </w:pPr>
    </w:p>
    <w:p w:rsidR="0001114D" w:rsidRDefault="0001114D" w:rsidP="0001114D">
      <w:pPr>
        <w:numPr>
          <w:ilvl w:val="0"/>
          <w:numId w:val="1"/>
        </w:numPr>
      </w:pPr>
      <w:r>
        <w:t xml:space="preserve">Изучить литературу об избирательных системах в РФ, </w:t>
      </w:r>
    </w:p>
    <w:p w:rsidR="0001114D" w:rsidRDefault="0001114D" w:rsidP="0001114D">
      <w:pPr>
        <w:numPr>
          <w:ilvl w:val="0"/>
          <w:numId w:val="1"/>
        </w:numPr>
      </w:pPr>
      <w:r>
        <w:t>Вычленить из неё принцип работы избирательных систем.</w:t>
      </w:r>
      <w:r>
        <w:tab/>
      </w:r>
    </w:p>
    <w:p w:rsidR="0001114D" w:rsidRDefault="0001114D" w:rsidP="0001114D">
      <w:pPr>
        <w:numPr>
          <w:ilvl w:val="0"/>
          <w:numId w:val="1"/>
        </w:numPr>
      </w:pPr>
      <w:r>
        <w:t>Составить их плюсы и минусы.</w:t>
      </w:r>
    </w:p>
    <w:p w:rsidR="0001114D" w:rsidRPr="00A82E39" w:rsidRDefault="0001114D" w:rsidP="0001114D">
      <w:pPr>
        <w:rPr>
          <w:b/>
          <w:i/>
          <w:u w:val="single"/>
        </w:rPr>
      </w:pPr>
      <w:r w:rsidRPr="00A82E39">
        <w:rPr>
          <w:b/>
          <w:i/>
          <w:u w:val="single"/>
        </w:rPr>
        <w:t>Объект исследования:</w:t>
      </w:r>
    </w:p>
    <w:p w:rsidR="0001114D" w:rsidRDefault="0001114D" w:rsidP="0001114D">
      <w:pPr>
        <w:rPr>
          <w:b/>
          <w:u w:val="single"/>
        </w:rPr>
      </w:pPr>
    </w:p>
    <w:p w:rsidR="0001114D" w:rsidRDefault="0001114D" w:rsidP="0001114D">
      <w:r>
        <w:t>Избирательные системы России.</w:t>
      </w:r>
    </w:p>
    <w:p w:rsidR="0001114D" w:rsidRDefault="0001114D" w:rsidP="0001114D"/>
    <w:p w:rsidR="0001114D" w:rsidRDefault="0001114D" w:rsidP="0001114D">
      <w:pPr>
        <w:rPr>
          <w:b/>
          <w:i/>
          <w:u w:val="single"/>
        </w:rPr>
      </w:pPr>
      <w:r w:rsidRPr="00A82E39">
        <w:rPr>
          <w:b/>
          <w:i/>
          <w:u w:val="single"/>
        </w:rPr>
        <w:t>Список литературы:</w:t>
      </w:r>
    </w:p>
    <w:p w:rsidR="0001114D" w:rsidRPr="00135770" w:rsidRDefault="0001114D" w:rsidP="0001114D">
      <w:pPr>
        <w:rPr>
          <w:b/>
          <w:i/>
          <w:u w:val="single"/>
        </w:rPr>
      </w:pPr>
    </w:p>
    <w:p w:rsidR="0001114D" w:rsidRDefault="0001114D" w:rsidP="0001114D">
      <w:pPr>
        <w:pBdr>
          <w:bottom w:val="single" w:sz="12" w:space="1" w:color="auto"/>
        </w:pBdr>
      </w:pPr>
      <w:r w:rsidRPr="00F0227C">
        <w:t>Е.И. Козлова,</w:t>
      </w:r>
      <w:r>
        <w:t xml:space="preserve"> </w:t>
      </w:r>
      <w:proofErr w:type="spellStart"/>
      <w:r w:rsidRPr="00F0227C">
        <w:t>О.Е.Кутафин</w:t>
      </w:r>
      <w:proofErr w:type="gramStart"/>
      <w:r>
        <w:t>.И</w:t>
      </w:r>
      <w:proofErr w:type="gramEnd"/>
      <w:r>
        <w:t>збирательная</w:t>
      </w:r>
      <w:proofErr w:type="spellEnd"/>
      <w:r>
        <w:t xml:space="preserve"> система.Проспект,2009 год.</w:t>
      </w:r>
    </w:p>
    <w:p w:rsidR="0001114D" w:rsidRDefault="0001114D" w:rsidP="0001114D">
      <w:pPr>
        <w:pBdr>
          <w:bottom w:val="single" w:sz="12" w:space="1" w:color="auto"/>
        </w:pBdr>
      </w:pPr>
      <w:r>
        <w:t xml:space="preserve">Политический менеджмент: электоральный процесс и технологии. Под ред. Л.В. </w:t>
      </w:r>
      <w:proofErr w:type="spellStart"/>
      <w:r>
        <w:t>Сморгунова</w:t>
      </w:r>
      <w:proofErr w:type="spellEnd"/>
      <w:r>
        <w:t>. СпбГУ,1999. С. 47-61.</w:t>
      </w:r>
    </w:p>
    <w:p w:rsidR="0001114D" w:rsidRDefault="0001114D" w:rsidP="0001114D">
      <w:pPr>
        <w:pBdr>
          <w:bottom w:val="single" w:sz="12" w:space="1" w:color="auto"/>
        </w:pBdr>
      </w:pPr>
      <w:proofErr w:type="spellStart"/>
      <w:r>
        <w:t>Яргомская</w:t>
      </w:r>
      <w:proofErr w:type="spellEnd"/>
      <w:r>
        <w:t xml:space="preserve"> Н.Б. Избирательная система. Полис,2000.№2. С.96-98</w:t>
      </w:r>
    </w:p>
    <w:p w:rsidR="0001114D" w:rsidRDefault="0001114D" w:rsidP="0001114D">
      <w:pPr>
        <w:spacing w:line="360" w:lineRule="auto"/>
      </w:pPr>
      <w:r>
        <w:t xml:space="preserve">       </w:t>
      </w:r>
    </w:p>
    <w:p w:rsidR="0001114D" w:rsidRPr="00235073" w:rsidRDefault="0001114D" w:rsidP="0001114D">
      <w:pPr>
        <w:spacing w:line="360" w:lineRule="auto"/>
      </w:pPr>
      <w:r>
        <w:t xml:space="preserve">   </w:t>
      </w:r>
      <w:proofErr w:type="gramStart"/>
      <w:r>
        <w:t>Под избирательной системой в Российской Федерации понимается порядок выборов Президента РФ, депутатов Государственной Думы Федерального Собрания, порядок выборов в иные федеральные государственные органы, предусмотренные Конституцией РФ и избираемые непосредственно гражданами РФ в соответствии с федеральными законами, порядок, используемый при выборах в органы государственной власти субъектов Федерации, а также при выборах в органы местного самоуправления, проводимых в соответствии с федеральными законами</w:t>
      </w:r>
      <w:proofErr w:type="gramEnd"/>
      <w:r>
        <w:t>, законами и иными нормативными правовыми актами законодательных (представительных) органов государственной власти субъектов Федерации.</w:t>
      </w:r>
    </w:p>
    <w:p w:rsidR="00DB714E" w:rsidRDefault="00DB714E"/>
    <w:sectPr w:rsidR="00DB714E" w:rsidSect="00DB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71DE7"/>
    <w:multiLevelType w:val="hybridMultilevel"/>
    <w:tmpl w:val="B844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4D"/>
    <w:rsid w:val="0001114D"/>
    <w:rsid w:val="00D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2014-04-08T19:41:00Z</dcterms:created>
  <dcterms:modified xsi:type="dcterms:W3CDTF">2014-04-08T19:41:00Z</dcterms:modified>
</cp:coreProperties>
</file>