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DD" w:rsidRPr="006818DD" w:rsidRDefault="006818DD" w:rsidP="00ED51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18DD">
        <w:rPr>
          <w:rFonts w:ascii="Times New Roman" w:hAnsi="Times New Roman" w:cs="Times New Roman"/>
          <w:b/>
          <w:sz w:val="28"/>
          <w:szCs w:val="28"/>
        </w:rPr>
        <w:t>Arhovin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«На дворе XIX век или Что есть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>...»</w:t>
      </w:r>
    </w:p>
    <w:p w:rsidR="006818DD" w:rsidRPr="006818DD" w:rsidRDefault="001157E2" w:rsidP="00ED51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18DD" w:rsidRPr="006818DD">
          <w:rPr>
            <w:rStyle w:val="a6"/>
            <w:rFonts w:ascii="Times New Roman" w:hAnsi="Times New Roman" w:cs="Times New Roman"/>
            <w:sz w:val="28"/>
            <w:szCs w:val="28"/>
          </w:rPr>
          <w:t>http://steampunker.ru/blog/2379.html</w:t>
        </w:r>
      </w:hyperlink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>«...спектр представляет собой диапазон из семи основных цветов, коими являются красный, оранжевый, желтый, зеленый, голубой, синий и фиолетовый, и двух абсолютных цветов: черного и белого.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Что удивительно, понятие ПАРОПАНК легко ассоциируется со всеми этими вышеуказанными цветами видимого спектра. 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Так, красным цветом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становятся раскаленные угли, жар из топки парового котла, кровопролитные территориальные войны и борьба за шахты и рудники, революции и социальное расслоение.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>За оранжевый цвет отвечают латунь, являющаяся одним из основных материалов, и отблески пламени на поверхности масла и воды.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Желтым цветом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пропитаны пустыни и степи, пустоши и деревянные бараки первопроходцев, неумолимое палящее солнце и тусклый чадящий свет масляных ламп.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В гамму зеленого цвета попадают следующие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мыслеобразы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>: редкие в промышленных кварталах и буйные на окраинах городов сады и хлопковые плантации, господин Никола Тесла и его электрические опыты и изобретения.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Голубой цвет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– это небо и стремление к нему, дирижабли и цеппелины, сизо-голубые клубы дыма, испускаемые трубками джентльменов и облака, покрывающие вершины гор, в которых происходит добыча полезных ископаемых.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18DD">
        <w:rPr>
          <w:rFonts w:ascii="Times New Roman" w:hAnsi="Times New Roman" w:cs="Times New Roman"/>
          <w:sz w:val="28"/>
          <w:szCs w:val="28"/>
        </w:rPr>
        <w:t>Синим цветом является</w:t>
      </w:r>
      <w:proofErr w:type="gramEnd"/>
      <w:r w:rsidRPr="006818DD">
        <w:rPr>
          <w:rFonts w:ascii="Times New Roman" w:hAnsi="Times New Roman" w:cs="Times New Roman"/>
          <w:sz w:val="28"/>
          <w:szCs w:val="28"/>
        </w:rPr>
        <w:t xml:space="preserve"> вода как основной источник жизни и основной источник питания паровых механизмов.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lastRenderedPageBreak/>
        <w:t xml:space="preserve">И, наконец, фиолетовым цветом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становятся науки химия и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ядоварение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, тайны и мистика, дух неизвестности и приключений, время и часовых дел мастера. 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Само собой, что абсолютные цвета так же совпадают с понятием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>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Белый цвет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>. Тут первое место занимает, собственно, пар. Тот самый пар, в честь которого и была названа наша эпоха. Затем были зарегистрированы следующие образы: снег и чистота; парадное обмундирование офицерского состава регулярной армии; бумага: газеты и книги, планы и чертежи; барышни в корсетах и кринолинах, тонких муаровых перчатках и с пышными веерами.</w:t>
      </w:r>
    </w:p>
    <w:p w:rsidR="007609F3" w:rsidRPr="006818D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Более глубокие образы приходят после долгих размышлений. Белый цвет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 xml:space="preserve"> – это триумф науки над религией, это радость открытий, это ностальгическая грусть по средним векам (да-да, у кого-то она осталась), это безукоризненное следование этикету. Можно назвать еще, но тогда это отнимет слишком много времени.</w:t>
      </w:r>
    </w:p>
    <w:p w:rsidR="0041729D" w:rsidRDefault="007609F3" w:rsidP="0068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DD">
        <w:rPr>
          <w:rFonts w:ascii="Times New Roman" w:hAnsi="Times New Roman" w:cs="Times New Roman"/>
          <w:sz w:val="28"/>
          <w:szCs w:val="28"/>
        </w:rPr>
        <w:t xml:space="preserve">Остался еще один, последний абсолютный цвет – это черный цвет </w:t>
      </w:r>
      <w:proofErr w:type="spellStart"/>
      <w:r w:rsidRPr="006818DD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6818DD">
        <w:rPr>
          <w:rFonts w:ascii="Times New Roman" w:hAnsi="Times New Roman" w:cs="Times New Roman"/>
          <w:sz w:val="28"/>
          <w:szCs w:val="28"/>
        </w:rPr>
        <w:t>. К нему относятся: уголь и сажа, дым и копоть производственных кварталов; костюмы и фраки, цилиндры и трости джентльменов… Рабство, как один из символов современности…»</w:t>
      </w:r>
    </w:p>
    <w:p w:rsidR="0041729D" w:rsidRDefault="0041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? Автор: </w:t>
      </w:r>
      <w:hyperlink r:id="rId10" w:history="1">
        <w:proofErr w:type="spellStart"/>
        <w:r w:rsidRPr="0041729D">
          <w:rPr>
            <w:rStyle w:val="a6"/>
            <w:rFonts w:ascii="Times New Roman" w:hAnsi="Times New Roman" w:cs="Times New Roman"/>
            <w:sz w:val="28"/>
            <w:szCs w:val="28"/>
          </w:rPr>
          <w:t>Jrrl</w:t>
        </w:r>
        <w:proofErr w:type="spellEnd"/>
      </w:hyperlink>
      <w:bookmarkStart w:id="0" w:name="_GoBack"/>
      <w:bookmarkEnd w:id="0"/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Это хороший вопрос, но на него трудно ответить.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Для меня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всегда был, прежде всего, литературным жанром или, по крайней мере,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поджанром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научной фантастики и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, включающий в себя социальные и технологические аспекты 19 века (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), но с обязательной переделкой, переосмыслением или протестом против отдельных элементов (панк). К сожалению, границы этого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поджанра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размыты и существует множество разногласий по поводу того, что он в себя включает, а что нет. Например,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история может: 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Происходить в викторианскую эпоху, но иметь передовые технологии 19ого века (к примеру «Машина Различий»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и Брюса Стерлинга);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Так же включать сверхъестественные явления (к примеру «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Parasol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Protectorate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» Гейл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Карригер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);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Включать и мистику, и технологии («Врата Анубиса» Тима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Пауэрса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, одна из работ-основоположников термина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);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Включать продвинутые машины, но проходить в викторианский период, при этом подразумевая, что польза электричества и нефти ещё не была открыта («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Пешаванские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уланы» С. М. Стирлинг);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Или даже происходить в совершенно ином мире, технологии которого, тем не менее, схожи с технологиями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(«Движущая сила»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).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«Это что-то вроде 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, но причудливей и с меньшим количеством сирот»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Кейтлин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Киттрендж</w:t>
      </w:r>
      <w:proofErr w:type="spellEnd"/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Наверняка, есть ещё куча различных комбинаций, о которых я забыл, но это именно то, чем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и является.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ещё и взаимодействует с </w:t>
      </w:r>
      <w:r w:rsidRPr="0041729D">
        <w:rPr>
          <w:rFonts w:ascii="Times New Roman" w:hAnsi="Times New Roman" w:cs="Times New Roman"/>
          <w:sz w:val="28"/>
          <w:szCs w:val="28"/>
        </w:rPr>
        <w:lastRenderedPageBreak/>
        <w:t xml:space="preserve">другими жанрами, так что есть такие вещи как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романтика,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эротика и молодёжная литература в направлении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. Я ещё не встречал детских книжек этого жанра, но не удивлюсь, если есть и они.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И это уже не просто фантастические книги. Есть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игры(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Bioshock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2), графические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новел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 Лига Выдающихся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Джентельменов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), фильмы(Шерлок Холмс) и сериалы(Хранилище 13). Даже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музыка и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«Для меня это фактически пересечение технологии и романтики»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Джейк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Слэтт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стал чем-то 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. Учитывая, что произведения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переполнены хитроумными изобретениями, не стоит удивляться, что многие из них были воплощены в жизнь. Таким образом,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проник в реальный мир. Люди «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остимпанкели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» всё, от компьютеров, столов, телефонов, часов и гитар до машин, мотоциклов и целых домов. Эти объекты варьируются от грязного вида забытого антиквариата до блестящей до напряжения новизны Викторианского клуба джентльменов. Массивность бронзы и меди, стекло и полированное дерево, резьба и гравировка, и детали ради деталей. Так что,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это ещё и эстетика дизайна. 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– это то, что происходит, если готы одевают коричневое»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Невинс</w:t>
      </w:r>
      <w:proofErr w:type="spellEnd"/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Эстетика повлияла и на одежду, и на украшения, которые теперь сделаны в стиле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>. Одежда не совсем викторианская, так как в неё добавлены элементы, подходящие скорее для искателя приключений, чем для среднестатистического горожанина викторианской эпохи.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– это жанр и стиль.</w:t>
      </w:r>
    </w:p>
    <w:p w:rsidR="0041729D" w:rsidRPr="0041729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Но постойте, есть ещё! В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присутствует и философский аспект, некая комбинация творческих идеалов, независимости и викторианского </w:t>
      </w:r>
      <w:r w:rsidRPr="0041729D">
        <w:rPr>
          <w:rFonts w:ascii="Times New Roman" w:hAnsi="Times New Roman" w:cs="Times New Roman"/>
          <w:sz w:val="28"/>
          <w:szCs w:val="28"/>
        </w:rPr>
        <w:lastRenderedPageBreak/>
        <w:t xml:space="preserve">оптимистичного взгляда на будущее. Из-за этого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часто обвиняют в превозношении имперских идей, 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 несомненно имеет смысл. Другой претензией может служить то, что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фокусируется на лучших частях прошлого и проскакивает 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>худшие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 (рабство, детский труд, распространение болезней и т.п.). Опять же, это вполне обоснованная критика и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придется это рассмотреть. В своей статье «Будущее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» Пол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Джессап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рассматривает именно эти проблемы.</w:t>
      </w:r>
    </w:p>
    <w:p w:rsidR="005F1B05" w:rsidRPr="006818DD" w:rsidRDefault="0041729D" w:rsidP="00417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29D">
        <w:rPr>
          <w:rFonts w:ascii="Times New Roman" w:hAnsi="Times New Roman" w:cs="Times New Roman"/>
          <w:sz w:val="28"/>
          <w:szCs w:val="28"/>
        </w:rPr>
        <w:t xml:space="preserve">Итоговый ответ: </w:t>
      </w:r>
      <w:proofErr w:type="spellStart"/>
      <w:r w:rsidRPr="0041729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1729D">
        <w:rPr>
          <w:rFonts w:ascii="Times New Roman" w:hAnsi="Times New Roman" w:cs="Times New Roman"/>
          <w:sz w:val="28"/>
          <w:szCs w:val="28"/>
        </w:rPr>
        <w:t xml:space="preserve"> – это жанр</w:t>
      </w:r>
      <w:proofErr w:type="gramStart"/>
      <w:r w:rsidRPr="0041729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1729D">
        <w:rPr>
          <w:rFonts w:ascii="Times New Roman" w:hAnsi="Times New Roman" w:cs="Times New Roman"/>
          <w:sz w:val="28"/>
          <w:szCs w:val="28"/>
        </w:rPr>
        <w:t xml:space="preserve"> стиль И философия.</w:t>
      </w:r>
    </w:p>
    <w:sectPr w:rsidR="005F1B05" w:rsidRPr="0068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E2" w:rsidRDefault="001157E2" w:rsidP="007609F3">
      <w:pPr>
        <w:spacing w:after="0" w:line="240" w:lineRule="auto"/>
      </w:pPr>
      <w:r>
        <w:separator/>
      </w:r>
    </w:p>
  </w:endnote>
  <w:endnote w:type="continuationSeparator" w:id="0">
    <w:p w:rsidR="001157E2" w:rsidRDefault="001157E2" w:rsidP="0076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E2" w:rsidRDefault="001157E2" w:rsidP="007609F3">
      <w:pPr>
        <w:spacing w:after="0" w:line="240" w:lineRule="auto"/>
      </w:pPr>
      <w:r>
        <w:separator/>
      </w:r>
    </w:p>
  </w:footnote>
  <w:footnote w:type="continuationSeparator" w:id="0">
    <w:p w:rsidR="001157E2" w:rsidRDefault="001157E2" w:rsidP="0076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537E"/>
    <w:multiLevelType w:val="hybridMultilevel"/>
    <w:tmpl w:val="5398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A"/>
    <w:rsid w:val="00021B1A"/>
    <w:rsid w:val="001157E2"/>
    <w:rsid w:val="001F3B9B"/>
    <w:rsid w:val="003A171B"/>
    <w:rsid w:val="0041729D"/>
    <w:rsid w:val="006818DD"/>
    <w:rsid w:val="007609F3"/>
    <w:rsid w:val="00A5053A"/>
    <w:rsid w:val="00AC5291"/>
    <w:rsid w:val="00D860BF"/>
    <w:rsid w:val="00ED51FC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09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09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09F3"/>
    <w:rPr>
      <w:vertAlign w:val="superscript"/>
    </w:rPr>
  </w:style>
  <w:style w:type="character" w:styleId="a6">
    <w:name w:val="Hyperlink"/>
    <w:basedOn w:val="a0"/>
    <w:uiPriority w:val="99"/>
    <w:unhideWhenUsed/>
    <w:rsid w:val="007609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09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09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09F3"/>
    <w:rPr>
      <w:vertAlign w:val="superscript"/>
    </w:rPr>
  </w:style>
  <w:style w:type="character" w:styleId="a6">
    <w:name w:val="Hyperlink"/>
    <w:basedOn w:val="a0"/>
    <w:uiPriority w:val="99"/>
    <w:unhideWhenUsed/>
    <w:rsid w:val="007609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eampunk.com/author/jrr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eampunker.ru/blog/23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F3A1-6B1E-4F8F-AE55-A05FEF34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7</cp:revision>
  <dcterms:created xsi:type="dcterms:W3CDTF">2014-12-24T18:48:00Z</dcterms:created>
  <dcterms:modified xsi:type="dcterms:W3CDTF">2015-04-26T19:53:00Z</dcterms:modified>
</cp:coreProperties>
</file>