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2A" w:rsidRDefault="0000222A" w:rsidP="0056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00222A" w:rsidRPr="001406B0" w:rsidRDefault="0000222A" w:rsidP="0056525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00222A" w:rsidRPr="00E37677" w:rsidRDefault="0000222A" w:rsidP="0056525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0222A" w:rsidRPr="0000222A" w:rsidRDefault="003675C8" w:rsidP="0056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Диплом</w:t>
      </w:r>
    </w:p>
    <w:p w:rsidR="003675C8" w:rsidRPr="00894FA3" w:rsidRDefault="003675C8" w:rsidP="00565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724D5" w:rsidRPr="003D3689" w:rsidRDefault="009724D5" w:rsidP="00565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D36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Особенности общения подростков</w:t>
      </w:r>
      <w:r w:rsidR="0005089B" w:rsidRPr="003D36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(учащихся 9-10 класов)</w:t>
      </w:r>
      <w:r w:rsidRPr="003D36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 процессе руководства разновозрастными группами</w:t>
      </w: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jc w:val="right"/>
        <w:rPr>
          <w:i/>
          <w:iCs/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>: учен</w:t>
      </w:r>
      <w:r w:rsidR="00887F7A">
        <w:rPr>
          <w:rFonts w:ascii="Times New Roman CYR" w:hAnsi="Times New Roman CYR" w:cs="Times New Roman CYR"/>
          <w:sz w:val="28"/>
          <w:szCs w:val="28"/>
        </w:rPr>
        <w:t>ица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75C8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00222A" w:rsidRDefault="00887F7A" w:rsidP="00565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Николаева Анна</w:t>
      </w:r>
    </w:p>
    <w:p w:rsidR="0000222A" w:rsidRDefault="0000222A" w:rsidP="00565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Смирнова О.М.</w:t>
      </w: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0222A" w:rsidRPr="001406B0" w:rsidRDefault="0000222A" w:rsidP="0056525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0222A" w:rsidRPr="000F6530" w:rsidRDefault="0000222A" w:rsidP="00565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530">
        <w:rPr>
          <w:rFonts w:ascii="Times New Roman" w:hAnsi="Times New Roman" w:cs="Times New Roman"/>
          <w:sz w:val="28"/>
          <w:szCs w:val="28"/>
        </w:rPr>
        <w:t>Москва</w:t>
      </w:r>
    </w:p>
    <w:p w:rsidR="003D3689" w:rsidRPr="003D3689" w:rsidRDefault="003D3689" w:rsidP="003D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0"/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Введение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Глава 1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689">
        <w:rPr>
          <w:rFonts w:ascii="Times New Roman" w:hAnsi="Times New Roman" w:cs="Times New Roman"/>
          <w:sz w:val="28"/>
          <w:szCs w:val="28"/>
        </w:rPr>
        <w:t>араграфы</w:t>
      </w:r>
    </w:p>
    <w:p w:rsidR="004322A4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Глава 2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Параграфы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Вывод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Заключение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D3689" w:rsidRPr="003D3689" w:rsidRDefault="003D3689" w:rsidP="003D368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Приложения (1, 2)</w:t>
      </w:r>
    </w:p>
    <w:p w:rsidR="003D3689" w:rsidRPr="00EF323F" w:rsidRDefault="003D3689" w:rsidP="003D3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689" w:rsidRDefault="003D3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3689" w:rsidRPr="003D3689" w:rsidRDefault="003D3689" w:rsidP="003D36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006" w:rsidRPr="003D3689" w:rsidRDefault="00491321" w:rsidP="003D36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Toc405892982"/>
      <w:r w:rsidRPr="003D3689">
        <w:rPr>
          <w:b/>
          <w:sz w:val="32"/>
          <w:szCs w:val="32"/>
        </w:rPr>
        <w:t>Список литературы</w:t>
      </w:r>
      <w:bookmarkEnd w:id="1"/>
    </w:p>
    <w:p w:rsidR="00DC5A10" w:rsidRPr="004322A4" w:rsidRDefault="00FE1F26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 xml:space="preserve">Андреева Г.М. Социальная психология.  Учебник для студентов высших учебных заведений. </w:t>
      </w:r>
      <w:r w:rsidR="000D110C" w:rsidRPr="004322A4">
        <w:rPr>
          <w:rFonts w:ascii="Times New Roman" w:hAnsi="Times New Roman" w:cs="Times New Roman"/>
          <w:sz w:val="28"/>
          <w:szCs w:val="28"/>
        </w:rPr>
        <w:t>/</w:t>
      </w:r>
      <w:r w:rsidR="000D110C" w:rsidRPr="004322A4">
        <w:rPr>
          <w:rFonts w:ascii="Times New Roman" w:hAnsi="Times New Roman" w:cs="Times New Roman"/>
        </w:rPr>
        <w:t xml:space="preserve"> </w:t>
      </w:r>
      <w:r w:rsidR="000D110C" w:rsidRPr="004322A4">
        <w:rPr>
          <w:rFonts w:ascii="Times New Roman" w:hAnsi="Times New Roman" w:cs="Times New Roman"/>
          <w:sz w:val="28"/>
          <w:szCs w:val="28"/>
        </w:rPr>
        <w:t xml:space="preserve">Андреева Г.М. -  </w:t>
      </w:r>
      <w:r w:rsidRPr="004322A4">
        <w:rPr>
          <w:rFonts w:ascii="Times New Roman" w:hAnsi="Times New Roman" w:cs="Times New Roman"/>
          <w:sz w:val="28"/>
          <w:szCs w:val="28"/>
        </w:rPr>
        <w:t>Аспект Пресс, 2001. - 384 с.</w:t>
      </w:r>
    </w:p>
    <w:p w:rsidR="00356869" w:rsidRPr="004322A4" w:rsidRDefault="000D613F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Иванов П</w:t>
      </w:r>
      <w:r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869"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>Дети в сети</w:t>
      </w:r>
      <w:r w:rsidR="00B8190B" w:rsidRPr="004322A4">
        <w:rPr>
          <w:rFonts w:ascii="Times New Roman" w:hAnsi="Times New Roman" w:cs="Times New Roman"/>
          <w:sz w:val="28"/>
          <w:szCs w:val="28"/>
        </w:rPr>
        <w:t xml:space="preserve"> - режим доступа http://letidor.ru/article/detskaya_anonimnost_v_seti_66935/</w:t>
      </w:r>
      <w:r w:rsidRPr="004322A4">
        <w:rPr>
          <w:rFonts w:ascii="Times New Roman" w:hAnsi="Times New Roman" w:cs="Times New Roman"/>
          <w:sz w:val="28"/>
          <w:szCs w:val="28"/>
        </w:rPr>
        <w:t>14.08.2013 - Дата обращения</w:t>
      </w:r>
      <w:r w:rsidR="00B8190B" w:rsidRPr="004322A4">
        <w:rPr>
          <w:rFonts w:ascii="Times New Roman" w:hAnsi="Times New Roman" w:cs="Times New Roman"/>
          <w:sz w:val="28"/>
          <w:szCs w:val="28"/>
        </w:rPr>
        <w:t xml:space="preserve"> </w:t>
      </w:r>
      <w:r w:rsidR="00B8190B"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>(размещения)</w:t>
      </w:r>
      <w:r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</w:t>
      </w:r>
      <w:r w:rsidRPr="004322A4">
        <w:rPr>
          <w:rFonts w:ascii="Times New Roman" w:hAnsi="Times New Roman" w:cs="Times New Roman"/>
          <w:sz w:val="28"/>
          <w:szCs w:val="28"/>
        </w:rPr>
        <w:t>.10.2013.</w:t>
      </w:r>
      <w:r w:rsidR="00356869" w:rsidRPr="00432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3F" w:rsidRPr="004322A4" w:rsidRDefault="00356869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Казанская В.Г. Подросток. Трудности взросления. Книга для психологов, педагогов, родителей / В.Г. Казанская. – Спб.: Питер, 2006. – 240 с.: ил. – (Серия «Практическая психология»).</w:t>
      </w:r>
    </w:p>
    <w:p w:rsidR="0010062B" w:rsidRDefault="00491321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Михайлина М.Ю., Павлова М.</w:t>
      </w:r>
      <w:r w:rsidR="0010062B" w:rsidRPr="004322A4">
        <w:rPr>
          <w:rFonts w:ascii="Times New Roman" w:hAnsi="Times New Roman" w:cs="Times New Roman"/>
          <w:sz w:val="28"/>
          <w:szCs w:val="28"/>
        </w:rPr>
        <w:t>А. Психологическая помощь подростку в кризисных ситуациях</w:t>
      </w:r>
      <w:r w:rsidR="00EC5A0B" w:rsidRPr="004322A4">
        <w:rPr>
          <w:rFonts w:ascii="Times New Roman" w:hAnsi="Times New Roman" w:cs="Times New Roman"/>
          <w:sz w:val="28"/>
          <w:szCs w:val="28"/>
        </w:rPr>
        <w:t>. Профилактика, технологии, консультирование, занятия, тренинги / авт.-сост. М. Ю. Михайлина, М. А. Павлова. – Волгоград: Учитель, 2009</w:t>
      </w:r>
      <w:r w:rsidR="00EC5A0B">
        <w:rPr>
          <w:rFonts w:ascii="Times New Roman" w:hAnsi="Times New Roman" w:cs="Times New Roman"/>
          <w:sz w:val="28"/>
          <w:szCs w:val="28"/>
        </w:rPr>
        <w:t>.</w:t>
      </w:r>
      <w:r w:rsidR="00D35B6D">
        <w:rPr>
          <w:rFonts w:ascii="Times New Roman" w:hAnsi="Times New Roman" w:cs="Times New Roman"/>
          <w:sz w:val="28"/>
          <w:szCs w:val="28"/>
        </w:rPr>
        <w:t xml:space="preserve"> </w:t>
      </w:r>
      <w:r w:rsidR="00EC5A0B">
        <w:rPr>
          <w:rFonts w:ascii="Times New Roman" w:hAnsi="Times New Roman" w:cs="Times New Roman"/>
          <w:sz w:val="28"/>
          <w:szCs w:val="28"/>
        </w:rPr>
        <w:t>-</w:t>
      </w:r>
      <w:r w:rsidR="00D35B6D">
        <w:rPr>
          <w:rFonts w:ascii="Times New Roman" w:hAnsi="Times New Roman" w:cs="Times New Roman"/>
          <w:sz w:val="28"/>
          <w:szCs w:val="28"/>
        </w:rPr>
        <w:t xml:space="preserve"> </w:t>
      </w:r>
      <w:r w:rsidR="00EC5A0B">
        <w:rPr>
          <w:rFonts w:ascii="Times New Roman" w:hAnsi="Times New Roman" w:cs="Times New Roman"/>
          <w:sz w:val="28"/>
          <w:szCs w:val="28"/>
        </w:rPr>
        <w:t>207с.</w:t>
      </w:r>
    </w:p>
    <w:p w:rsidR="00625136" w:rsidRPr="003D3689" w:rsidRDefault="00625136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>Поливанова</w:t>
      </w:r>
    </w:p>
    <w:p w:rsidR="005D4C13" w:rsidRDefault="00D35B6D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D6">
        <w:rPr>
          <w:rFonts w:ascii="Times New Roman" w:hAnsi="Times New Roman" w:cs="Times New Roman"/>
          <w:sz w:val="28"/>
          <w:szCs w:val="28"/>
        </w:rPr>
        <w:t>Райс Ф.</w:t>
      </w:r>
      <w:r w:rsidR="00151219" w:rsidRPr="009968D6">
        <w:rPr>
          <w:rFonts w:ascii="Times New Roman" w:hAnsi="Times New Roman" w:cs="Times New Roman"/>
          <w:sz w:val="28"/>
          <w:szCs w:val="28"/>
        </w:rPr>
        <w:t xml:space="preserve"> </w:t>
      </w:r>
      <w:r w:rsidR="006A4891" w:rsidRPr="009968D6">
        <w:rPr>
          <w:rFonts w:ascii="Times New Roman" w:hAnsi="Times New Roman" w:cs="Times New Roman"/>
          <w:sz w:val="28"/>
          <w:szCs w:val="28"/>
        </w:rPr>
        <w:t>Психология подросткового и юношеского возраста</w:t>
      </w:r>
      <w:r w:rsidR="00F61B6B" w:rsidRPr="009968D6">
        <w:rPr>
          <w:rFonts w:ascii="Times New Roman" w:hAnsi="Times New Roman" w:cs="Times New Roman"/>
          <w:sz w:val="28"/>
          <w:szCs w:val="28"/>
        </w:rPr>
        <w:t xml:space="preserve">. </w:t>
      </w:r>
      <w:r w:rsidR="00EC5A0B" w:rsidRPr="009968D6">
        <w:rPr>
          <w:rFonts w:ascii="Times New Roman" w:hAnsi="Times New Roman" w:cs="Times New Roman"/>
          <w:sz w:val="28"/>
          <w:szCs w:val="28"/>
        </w:rPr>
        <w:t>12-е издание</w:t>
      </w:r>
      <w:r w:rsidRPr="009968D6">
        <w:rPr>
          <w:rFonts w:ascii="Times New Roman" w:hAnsi="Times New Roman" w:cs="Times New Roman"/>
          <w:sz w:val="28"/>
          <w:szCs w:val="28"/>
        </w:rPr>
        <w:t xml:space="preserve"> / Ф. Райс, К. Долджин</w:t>
      </w:r>
      <w:r w:rsidR="00EC5A0B" w:rsidRPr="009968D6">
        <w:rPr>
          <w:rFonts w:ascii="Times New Roman" w:hAnsi="Times New Roman" w:cs="Times New Roman"/>
          <w:sz w:val="28"/>
          <w:szCs w:val="28"/>
        </w:rPr>
        <w:t>.</w:t>
      </w:r>
      <w:r w:rsidR="00151219" w:rsidRPr="009968D6">
        <w:rPr>
          <w:rFonts w:ascii="Times New Roman" w:hAnsi="Times New Roman" w:cs="Times New Roman"/>
          <w:sz w:val="28"/>
          <w:szCs w:val="28"/>
        </w:rPr>
        <w:t xml:space="preserve"> – СПб.: Питер, 2012. – 816 с.: ил. – (Серия «Мастера психологии»).</w:t>
      </w:r>
      <w:r w:rsidR="00EC5A0B" w:rsidRPr="009968D6">
        <w:rPr>
          <w:rFonts w:ascii="Times New Roman" w:hAnsi="Times New Roman" w:cs="Times New Roman"/>
          <w:sz w:val="28"/>
          <w:szCs w:val="28"/>
        </w:rPr>
        <w:t xml:space="preserve"> Перевод с английского под научной редакцией профессора Е. И. Николаевой.</w:t>
      </w:r>
    </w:p>
    <w:p w:rsidR="00A51B24" w:rsidRDefault="00744AA4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Солодилова О.П. Возрастная психология в вопросах и ответах. </w:t>
      </w:r>
      <w:r w:rsidRPr="00744AA4">
        <w:rPr>
          <w:rFonts w:ascii="Times New Roman" w:hAnsi="Times New Roman" w:cs="Times New Roman"/>
          <w:sz w:val="28"/>
          <w:szCs w:val="28"/>
        </w:rPr>
        <w:t>Издательство: ТК Велби,</w:t>
      </w:r>
      <w:r>
        <w:rPr>
          <w:rFonts w:ascii="Times New Roman" w:hAnsi="Times New Roman" w:cs="Times New Roman"/>
          <w:sz w:val="28"/>
          <w:szCs w:val="28"/>
        </w:rPr>
        <w:t xml:space="preserve"> Москва, 2004. – 284 с.</w:t>
      </w:r>
    </w:p>
    <w:p w:rsidR="00625136" w:rsidRPr="003D3689" w:rsidRDefault="00625136" w:rsidP="005652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89">
        <w:rPr>
          <w:rFonts w:ascii="Times New Roman" w:hAnsi="Times New Roman" w:cs="Times New Roman"/>
          <w:sz w:val="28"/>
          <w:szCs w:val="28"/>
        </w:rPr>
        <w:t xml:space="preserve">Шаповаленко И.В. </w:t>
      </w:r>
    </w:p>
    <w:p w:rsidR="00AA461E" w:rsidRPr="00017FDD" w:rsidRDefault="00A51B24" w:rsidP="003D368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030" w:rsidRPr="00A51B24" w:rsidRDefault="00875030" w:rsidP="003D36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5030" w:rsidRPr="00A51B24" w:rsidSect="000917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F5" w:rsidRDefault="00041CF5" w:rsidP="0009176E">
      <w:pPr>
        <w:spacing w:after="0" w:line="240" w:lineRule="auto"/>
      </w:pPr>
      <w:r>
        <w:separator/>
      </w:r>
    </w:p>
  </w:endnote>
  <w:endnote w:type="continuationSeparator" w:id="0">
    <w:p w:rsidR="00041CF5" w:rsidRDefault="00041CF5" w:rsidP="000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788371"/>
      <w:docPartObj>
        <w:docPartGallery w:val="Page Numbers (Bottom of Page)"/>
        <w:docPartUnique/>
      </w:docPartObj>
    </w:sdtPr>
    <w:sdtEndPr/>
    <w:sdtContent>
      <w:p w:rsidR="0009176E" w:rsidRDefault="00091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89">
          <w:rPr>
            <w:noProof/>
          </w:rPr>
          <w:t>4</w:t>
        </w:r>
        <w:r>
          <w:fldChar w:fldCharType="end"/>
        </w:r>
      </w:p>
    </w:sdtContent>
  </w:sdt>
  <w:p w:rsidR="0009176E" w:rsidRDefault="00091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F5" w:rsidRDefault="00041CF5" w:rsidP="0009176E">
      <w:pPr>
        <w:spacing w:after="0" w:line="240" w:lineRule="auto"/>
      </w:pPr>
      <w:r>
        <w:separator/>
      </w:r>
    </w:p>
  </w:footnote>
  <w:footnote w:type="continuationSeparator" w:id="0">
    <w:p w:rsidR="00041CF5" w:rsidRDefault="00041CF5" w:rsidP="000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2BA"/>
    <w:multiLevelType w:val="hybridMultilevel"/>
    <w:tmpl w:val="364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B45"/>
    <w:multiLevelType w:val="hybridMultilevel"/>
    <w:tmpl w:val="A12469F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09B225B3"/>
    <w:multiLevelType w:val="hybridMultilevel"/>
    <w:tmpl w:val="EAE03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FD2092"/>
    <w:multiLevelType w:val="hybridMultilevel"/>
    <w:tmpl w:val="704A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85880"/>
    <w:multiLevelType w:val="hybridMultilevel"/>
    <w:tmpl w:val="D112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6A35"/>
    <w:multiLevelType w:val="hybridMultilevel"/>
    <w:tmpl w:val="8D268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A6B55"/>
    <w:multiLevelType w:val="hybridMultilevel"/>
    <w:tmpl w:val="D37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670CA"/>
    <w:multiLevelType w:val="hybridMultilevel"/>
    <w:tmpl w:val="8DF2E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2BE"/>
    <w:multiLevelType w:val="hybridMultilevel"/>
    <w:tmpl w:val="78FE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7230"/>
    <w:multiLevelType w:val="hybridMultilevel"/>
    <w:tmpl w:val="132E3C56"/>
    <w:lvl w:ilvl="0" w:tplc="6366BB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3F4B"/>
    <w:multiLevelType w:val="hybridMultilevel"/>
    <w:tmpl w:val="E8A210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191C60"/>
    <w:multiLevelType w:val="hybridMultilevel"/>
    <w:tmpl w:val="D4847CCA"/>
    <w:lvl w:ilvl="0" w:tplc="099C0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83FE7"/>
    <w:multiLevelType w:val="hybridMultilevel"/>
    <w:tmpl w:val="784A38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A9F20FC"/>
    <w:multiLevelType w:val="hybridMultilevel"/>
    <w:tmpl w:val="E812A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540D1"/>
    <w:multiLevelType w:val="hybridMultilevel"/>
    <w:tmpl w:val="99D87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060DFF"/>
    <w:multiLevelType w:val="hybridMultilevel"/>
    <w:tmpl w:val="A626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7EF"/>
    <w:multiLevelType w:val="multilevel"/>
    <w:tmpl w:val="A68E0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28469E"/>
    <w:multiLevelType w:val="hybridMultilevel"/>
    <w:tmpl w:val="FA3A5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7CDB1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9C1F2E"/>
    <w:multiLevelType w:val="hybridMultilevel"/>
    <w:tmpl w:val="1F86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B4541"/>
    <w:multiLevelType w:val="multilevel"/>
    <w:tmpl w:val="2A347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0787CBB"/>
    <w:multiLevelType w:val="hybridMultilevel"/>
    <w:tmpl w:val="D924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05BDB"/>
    <w:multiLevelType w:val="hybridMultilevel"/>
    <w:tmpl w:val="470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A66F1"/>
    <w:multiLevelType w:val="hybridMultilevel"/>
    <w:tmpl w:val="F194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8"/>
  </w:num>
  <w:num w:numId="6">
    <w:abstractNumId w:val="7"/>
  </w:num>
  <w:num w:numId="7">
    <w:abstractNumId w:val="13"/>
  </w:num>
  <w:num w:numId="8">
    <w:abstractNumId w:val="17"/>
  </w:num>
  <w:num w:numId="9">
    <w:abstractNumId w:val="0"/>
  </w:num>
  <w:num w:numId="10">
    <w:abstractNumId w:val="21"/>
  </w:num>
  <w:num w:numId="11">
    <w:abstractNumId w:val="9"/>
  </w:num>
  <w:num w:numId="12">
    <w:abstractNumId w:val="16"/>
  </w:num>
  <w:num w:numId="13">
    <w:abstractNumId w:val="19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4"/>
  </w:num>
  <w:num w:numId="19">
    <w:abstractNumId w:val="10"/>
  </w:num>
  <w:num w:numId="20">
    <w:abstractNumId w:val="1"/>
  </w:num>
  <w:num w:numId="21">
    <w:abstractNumId w:val="5"/>
  </w:num>
  <w:num w:numId="22">
    <w:abstractNumId w:val="18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53"/>
    <w:rsid w:val="0000222A"/>
    <w:rsid w:val="00017FDD"/>
    <w:rsid w:val="00020E2F"/>
    <w:rsid w:val="00033AEC"/>
    <w:rsid w:val="00036879"/>
    <w:rsid w:val="00041CF5"/>
    <w:rsid w:val="00043598"/>
    <w:rsid w:val="00046B5E"/>
    <w:rsid w:val="00046F69"/>
    <w:rsid w:val="0005089B"/>
    <w:rsid w:val="00051353"/>
    <w:rsid w:val="00065CCA"/>
    <w:rsid w:val="0007071B"/>
    <w:rsid w:val="000735C7"/>
    <w:rsid w:val="000816B1"/>
    <w:rsid w:val="00081BE4"/>
    <w:rsid w:val="00083984"/>
    <w:rsid w:val="00087E6B"/>
    <w:rsid w:val="0009176E"/>
    <w:rsid w:val="00093344"/>
    <w:rsid w:val="00096D1F"/>
    <w:rsid w:val="000A01B6"/>
    <w:rsid w:val="000A4D5B"/>
    <w:rsid w:val="000B4A9B"/>
    <w:rsid w:val="000D110C"/>
    <w:rsid w:val="000D613F"/>
    <w:rsid w:val="000E5343"/>
    <w:rsid w:val="000E6053"/>
    <w:rsid w:val="000E6BA5"/>
    <w:rsid w:val="000F3647"/>
    <w:rsid w:val="000F6530"/>
    <w:rsid w:val="0010062B"/>
    <w:rsid w:val="00106B04"/>
    <w:rsid w:val="001165CB"/>
    <w:rsid w:val="0013213E"/>
    <w:rsid w:val="001332C9"/>
    <w:rsid w:val="00134B68"/>
    <w:rsid w:val="001365FB"/>
    <w:rsid w:val="001459EF"/>
    <w:rsid w:val="00145F1C"/>
    <w:rsid w:val="00151219"/>
    <w:rsid w:val="0015129D"/>
    <w:rsid w:val="0016113F"/>
    <w:rsid w:val="0016776B"/>
    <w:rsid w:val="001802B5"/>
    <w:rsid w:val="00187A24"/>
    <w:rsid w:val="0019476B"/>
    <w:rsid w:val="001A1AD4"/>
    <w:rsid w:val="001B50FD"/>
    <w:rsid w:val="001D48F4"/>
    <w:rsid w:val="001F369B"/>
    <w:rsid w:val="001F39FD"/>
    <w:rsid w:val="00206DF7"/>
    <w:rsid w:val="002127F1"/>
    <w:rsid w:val="00221DE8"/>
    <w:rsid w:val="00245D52"/>
    <w:rsid w:val="00252181"/>
    <w:rsid w:val="00260817"/>
    <w:rsid w:val="00261ACF"/>
    <w:rsid w:val="0028724F"/>
    <w:rsid w:val="002A06CF"/>
    <w:rsid w:val="002A254F"/>
    <w:rsid w:val="002A29B2"/>
    <w:rsid w:val="002A2D06"/>
    <w:rsid w:val="002A604E"/>
    <w:rsid w:val="002C3FC5"/>
    <w:rsid w:val="002C79F4"/>
    <w:rsid w:val="002D64DB"/>
    <w:rsid w:val="002D65EE"/>
    <w:rsid w:val="002E0F8B"/>
    <w:rsid w:val="002E369B"/>
    <w:rsid w:val="002E422F"/>
    <w:rsid w:val="002E4875"/>
    <w:rsid w:val="002F5D57"/>
    <w:rsid w:val="002F70CC"/>
    <w:rsid w:val="003002AF"/>
    <w:rsid w:val="00306FC5"/>
    <w:rsid w:val="00321F4B"/>
    <w:rsid w:val="00345C03"/>
    <w:rsid w:val="00346D0F"/>
    <w:rsid w:val="00350F62"/>
    <w:rsid w:val="003522D8"/>
    <w:rsid w:val="00356869"/>
    <w:rsid w:val="00362A23"/>
    <w:rsid w:val="00367338"/>
    <w:rsid w:val="003675C8"/>
    <w:rsid w:val="00393805"/>
    <w:rsid w:val="003A13DD"/>
    <w:rsid w:val="003A3430"/>
    <w:rsid w:val="003A5E9E"/>
    <w:rsid w:val="003B4911"/>
    <w:rsid w:val="003D26DB"/>
    <w:rsid w:val="003D3689"/>
    <w:rsid w:val="003F7495"/>
    <w:rsid w:val="003F7D1F"/>
    <w:rsid w:val="0040059D"/>
    <w:rsid w:val="004019B2"/>
    <w:rsid w:val="004235B2"/>
    <w:rsid w:val="004322A4"/>
    <w:rsid w:val="00434523"/>
    <w:rsid w:val="0043533D"/>
    <w:rsid w:val="00436382"/>
    <w:rsid w:val="00440BE3"/>
    <w:rsid w:val="0045266A"/>
    <w:rsid w:val="004679E1"/>
    <w:rsid w:val="004766F5"/>
    <w:rsid w:val="004813EB"/>
    <w:rsid w:val="004829D4"/>
    <w:rsid w:val="004859AE"/>
    <w:rsid w:val="00491321"/>
    <w:rsid w:val="0049235F"/>
    <w:rsid w:val="00494BF0"/>
    <w:rsid w:val="004A10B5"/>
    <w:rsid w:val="004A442D"/>
    <w:rsid w:val="004C652E"/>
    <w:rsid w:val="004C6EF5"/>
    <w:rsid w:val="004D51BD"/>
    <w:rsid w:val="004D7343"/>
    <w:rsid w:val="00506FA7"/>
    <w:rsid w:val="00533CAC"/>
    <w:rsid w:val="00535006"/>
    <w:rsid w:val="00535A6A"/>
    <w:rsid w:val="00537093"/>
    <w:rsid w:val="005608AD"/>
    <w:rsid w:val="0056252D"/>
    <w:rsid w:val="005625C0"/>
    <w:rsid w:val="0056525E"/>
    <w:rsid w:val="005657EF"/>
    <w:rsid w:val="00565EA5"/>
    <w:rsid w:val="00566DE9"/>
    <w:rsid w:val="00567FAC"/>
    <w:rsid w:val="00581A37"/>
    <w:rsid w:val="005854A5"/>
    <w:rsid w:val="00587FD3"/>
    <w:rsid w:val="00590404"/>
    <w:rsid w:val="00597739"/>
    <w:rsid w:val="005B03BA"/>
    <w:rsid w:val="005B0E85"/>
    <w:rsid w:val="005B538D"/>
    <w:rsid w:val="005B6AE7"/>
    <w:rsid w:val="005C4544"/>
    <w:rsid w:val="005D1AA2"/>
    <w:rsid w:val="005D4C13"/>
    <w:rsid w:val="005D561C"/>
    <w:rsid w:val="005F15D3"/>
    <w:rsid w:val="00616761"/>
    <w:rsid w:val="00620FE1"/>
    <w:rsid w:val="00625136"/>
    <w:rsid w:val="006309E2"/>
    <w:rsid w:val="00631D93"/>
    <w:rsid w:val="00632AAC"/>
    <w:rsid w:val="00637E2B"/>
    <w:rsid w:val="00637F5B"/>
    <w:rsid w:val="006640D7"/>
    <w:rsid w:val="00671214"/>
    <w:rsid w:val="00687F1C"/>
    <w:rsid w:val="006A0543"/>
    <w:rsid w:val="006A28D9"/>
    <w:rsid w:val="006A3FF8"/>
    <w:rsid w:val="006A4891"/>
    <w:rsid w:val="006B76AB"/>
    <w:rsid w:val="006C438A"/>
    <w:rsid w:val="006E148B"/>
    <w:rsid w:val="006E3E8D"/>
    <w:rsid w:val="006F6A5A"/>
    <w:rsid w:val="007379A5"/>
    <w:rsid w:val="00744AA4"/>
    <w:rsid w:val="007576C6"/>
    <w:rsid w:val="0076077C"/>
    <w:rsid w:val="00793C24"/>
    <w:rsid w:val="007C7D1A"/>
    <w:rsid w:val="007D74FE"/>
    <w:rsid w:val="007E761E"/>
    <w:rsid w:val="007F3D3C"/>
    <w:rsid w:val="007F6FB1"/>
    <w:rsid w:val="008207D1"/>
    <w:rsid w:val="00824197"/>
    <w:rsid w:val="00843A3D"/>
    <w:rsid w:val="00843DDB"/>
    <w:rsid w:val="00845C64"/>
    <w:rsid w:val="008562CE"/>
    <w:rsid w:val="008660B0"/>
    <w:rsid w:val="00874298"/>
    <w:rsid w:val="00875030"/>
    <w:rsid w:val="008826AF"/>
    <w:rsid w:val="00887F7A"/>
    <w:rsid w:val="0089042D"/>
    <w:rsid w:val="00890647"/>
    <w:rsid w:val="00894FA3"/>
    <w:rsid w:val="00897F85"/>
    <w:rsid w:val="008B367E"/>
    <w:rsid w:val="008B5BD9"/>
    <w:rsid w:val="008D09AA"/>
    <w:rsid w:val="008E7D03"/>
    <w:rsid w:val="008F528E"/>
    <w:rsid w:val="009034B8"/>
    <w:rsid w:val="00914E5F"/>
    <w:rsid w:val="00926E4C"/>
    <w:rsid w:val="00931006"/>
    <w:rsid w:val="00956432"/>
    <w:rsid w:val="009600D7"/>
    <w:rsid w:val="009724D5"/>
    <w:rsid w:val="009730E1"/>
    <w:rsid w:val="0098476D"/>
    <w:rsid w:val="009968D6"/>
    <w:rsid w:val="009A3BB1"/>
    <w:rsid w:val="009B0E97"/>
    <w:rsid w:val="009B5241"/>
    <w:rsid w:val="009B72EE"/>
    <w:rsid w:val="009C0AE9"/>
    <w:rsid w:val="009D5E27"/>
    <w:rsid w:val="009F3A1F"/>
    <w:rsid w:val="00A078A9"/>
    <w:rsid w:val="00A15E43"/>
    <w:rsid w:val="00A179F5"/>
    <w:rsid w:val="00A301AC"/>
    <w:rsid w:val="00A40417"/>
    <w:rsid w:val="00A51B24"/>
    <w:rsid w:val="00A61890"/>
    <w:rsid w:val="00A70390"/>
    <w:rsid w:val="00A70F28"/>
    <w:rsid w:val="00A720AE"/>
    <w:rsid w:val="00A73088"/>
    <w:rsid w:val="00A75256"/>
    <w:rsid w:val="00A84934"/>
    <w:rsid w:val="00A84E11"/>
    <w:rsid w:val="00A86AC2"/>
    <w:rsid w:val="00A9333A"/>
    <w:rsid w:val="00AA461E"/>
    <w:rsid w:val="00AB5E6B"/>
    <w:rsid w:val="00AC1E1B"/>
    <w:rsid w:val="00AC3002"/>
    <w:rsid w:val="00AC62F8"/>
    <w:rsid w:val="00AC6E4D"/>
    <w:rsid w:val="00AD42E8"/>
    <w:rsid w:val="00AD72CF"/>
    <w:rsid w:val="00AF2414"/>
    <w:rsid w:val="00B01445"/>
    <w:rsid w:val="00B01D0C"/>
    <w:rsid w:val="00B16AE7"/>
    <w:rsid w:val="00B23493"/>
    <w:rsid w:val="00B40B7C"/>
    <w:rsid w:val="00B5153E"/>
    <w:rsid w:val="00B66A17"/>
    <w:rsid w:val="00B8190B"/>
    <w:rsid w:val="00B90393"/>
    <w:rsid w:val="00B9476F"/>
    <w:rsid w:val="00B956FC"/>
    <w:rsid w:val="00BA6511"/>
    <w:rsid w:val="00BA7919"/>
    <w:rsid w:val="00BB35E3"/>
    <w:rsid w:val="00BC6B12"/>
    <w:rsid w:val="00BD5EF4"/>
    <w:rsid w:val="00C05748"/>
    <w:rsid w:val="00C067D4"/>
    <w:rsid w:val="00C13B9D"/>
    <w:rsid w:val="00C200D5"/>
    <w:rsid w:val="00C22BBA"/>
    <w:rsid w:val="00C23224"/>
    <w:rsid w:val="00C248B8"/>
    <w:rsid w:val="00C31D55"/>
    <w:rsid w:val="00C5015D"/>
    <w:rsid w:val="00C61F9B"/>
    <w:rsid w:val="00C64FF9"/>
    <w:rsid w:val="00C80B61"/>
    <w:rsid w:val="00C92E55"/>
    <w:rsid w:val="00CA099F"/>
    <w:rsid w:val="00CC3E51"/>
    <w:rsid w:val="00CD1266"/>
    <w:rsid w:val="00CE41BC"/>
    <w:rsid w:val="00D01184"/>
    <w:rsid w:val="00D02B69"/>
    <w:rsid w:val="00D1621C"/>
    <w:rsid w:val="00D16A5E"/>
    <w:rsid w:val="00D21199"/>
    <w:rsid w:val="00D35B6D"/>
    <w:rsid w:val="00D3722A"/>
    <w:rsid w:val="00D37296"/>
    <w:rsid w:val="00D56D7C"/>
    <w:rsid w:val="00D626FF"/>
    <w:rsid w:val="00D80FC9"/>
    <w:rsid w:val="00D81D72"/>
    <w:rsid w:val="00D91568"/>
    <w:rsid w:val="00D92292"/>
    <w:rsid w:val="00DB442D"/>
    <w:rsid w:val="00DC5A10"/>
    <w:rsid w:val="00DD1BD3"/>
    <w:rsid w:val="00DE17B0"/>
    <w:rsid w:val="00E06A74"/>
    <w:rsid w:val="00E21994"/>
    <w:rsid w:val="00E21E15"/>
    <w:rsid w:val="00E21EB9"/>
    <w:rsid w:val="00E239E8"/>
    <w:rsid w:val="00E4496B"/>
    <w:rsid w:val="00E44D00"/>
    <w:rsid w:val="00E47E7D"/>
    <w:rsid w:val="00E5059D"/>
    <w:rsid w:val="00E54BC5"/>
    <w:rsid w:val="00E565C4"/>
    <w:rsid w:val="00E64D3D"/>
    <w:rsid w:val="00E76FE2"/>
    <w:rsid w:val="00E91313"/>
    <w:rsid w:val="00E926EA"/>
    <w:rsid w:val="00EC5A0B"/>
    <w:rsid w:val="00EC75EE"/>
    <w:rsid w:val="00EE039D"/>
    <w:rsid w:val="00EE182B"/>
    <w:rsid w:val="00EF13E7"/>
    <w:rsid w:val="00EF323F"/>
    <w:rsid w:val="00F01BED"/>
    <w:rsid w:val="00F02880"/>
    <w:rsid w:val="00F1564C"/>
    <w:rsid w:val="00F236B9"/>
    <w:rsid w:val="00F27E0A"/>
    <w:rsid w:val="00F302A0"/>
    <w:rsid w:val="00F31721"/>
    <w:rsid w:val="00F3420D"/>
    <w:rsid w:val="00F3505E"/>
    <w:rsid w:val="00F3620A"/>
    <w:rsid w:val="00F3677F"/>
    <w:rsid w:val="00F43CC0"/>
    <w:rsid w:val="00F47437"/>
    <w:rsid w:val="00F500F7"/>
    <w:rsid w:val="00F55415"/>
    <w:rsid w:val="00F61B6B"/>
    <w:rsid w:val="00F61E9E"/>
    <w:rsid w:val="00F80CAC"/>
    <w:rsid w:val="00F8157D"/>
    <w:rsid w:val="00F8513C"/>
    <w:rsid w:val="00F94EE4"/>
    <w:rsid w:val="00FB2341"/>
    <w:rsid w:val="00FB2A2F"/>
    <w:rsid w:val="00FB7463"/>
    <w:rsid w:val="00FB7485"/>
    <w:rsid w:val="00FC5EE1"/>
    <w:rsid w:val="00FD17FB"/>
    <w:rsid w:val="00FD1A86"/>
    <w:rsid w:val="00FD6C18"/>
    <w:rsid w:val="00FE1F26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2143-3169-4116-86F5-5EBDE6FE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43"/>
  </w:style>
  <w:style w:type="paragraph" w:styleId="1">
    <w:name w:val="heading 1"/>
    <w:basedOn w:val="a"/>
    <w:next w:val="a"/>
    <w:link w:val="10"/>
    <w:uiPriority w:val="9"/>
    <w:qFormat/>
    <w:rsid w:val="005657E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2A4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2A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3"/>
    <w:pPr>
      <w:ind w:left="720"/>
      <w:contextualSpacing/>
    </w:pPr>
  </w:style>
  <w:style w:type="paragraph" w:customStyle="1" w:styleId="western">
    <w:name w:val="western"/>
    <w:basedOn w:val="a"/>
    <w:uiPriority w:val="99"/>
    <w:rsid w:val="00AC62F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09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76E"/>
  </w:style>
  <w:style w:type="paragraph" w:styleId="a6">
    <w:name w:val="footer"/>
    <w:basedOn w:val="a"/>
    <w:link w:val="a7"/>
    <w:uiPriority w:val="99"/>
    <w:unhideWhenUsed/>
    <w:rsid w:val="0009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76E"/>
  </w:style>
  <w:style w:type="paragraph" w:customStyle="1" w:styleId="11">
    <w:name w:val="Обычный1"/>
    <w:rsid w:val="006309E2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7E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22A4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4322A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4322A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322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22A4"/>
    <w:pPr>
      <w:tabs>
        <w:tab w:val="right" w:leader="dot" w:pos="9345"/>
      </w:tabs>
      <w:spacing w:after="100" w:line="36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322A4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4322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3A75-1CFA-4B49-9714-912568E9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L K</cp:lastModifiedBy>
  <cp:revision>135</cp:revision>
  <dcterms:created xsi:type="dcterms:W3CDTF">2014-04-13T12:29:00Z</dcterms:created>
  <dcterms:modified xsi:type="dcterms:W3CDTF">2014-12-15T14:11:00Z</dcterms:modified>
</cp:coreProperties>
</file>