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E" w:rsidRDefault="00EF3F31">
      <w:r>
        <w:t>Введение</w:t>
      </w:r>
    </w:p>
    <w:p w:rsidR="00EF3F31" w:rsidRDefault="00EF3F31">
      <w:r>
        <w:t xml:space="preserve">      В наше время  нельзя обойтись без автомобиля. Этот факт характеризуется тем,   у человечества появилась потребность передвигаться на большие  расстояния. Для удобства перемещения  люди стали создавать всевозможные транспортные средства, одним из которых является автомобиль. Чтобы автомобиль смог перемещаться на большие расстояния и достаточно быстро </w:t>
      </w:r>
      <w:proofErr w:type="gramStart"/>
      <w:r>
        <w:t xml:space="preserve">( </w:t>
      </w:r>
      <w:proofErr w:type="gramEnd"/>
      <w:r>
        <w:t>быстрее с</w:t>
      </w:r>
      <w:r w:rsidR="00907AD1">
        <w:t xml:space="preserve">обственной скорости человека )  </w:t>
      </w:r>
      <w:r>
        <w:t>ему нужен механизм, который  заставит автомобиль двигаться, таким механизмом служит  двигатель.</w:t>
      </w:r>
    </w:p>
    <w:p w:rsidR="00EF3F31" w:rsidRDefault="00EF3F31">
      <w:r>
        <w:t>Сейчас используется огромное множество двигателей,  основным из которых для автомобиля является двигатель внутреннего сгорания</w:t>
      </w:r>
      <w:r w:rsidR="00691CCF">
        <w:t>.  Именно  такому типу двигателей будет  посвящено мое исследование.</w:t>
      </w:r>
    </w:p>
    <w:p w:rsidR="00691CCF" w:rsidRDefault="00691CCF">
      <w:r>
        <w:t xml:space="preserve">На сегодняшний день  используют 2 типа ДВС. Это дизельные  и карбюраторные  </w:t>
      </w:r>
      <w:r w:rsidR="00B01FBD">
        <w:t>двигатели, топливо для которых делается из нефти. Сейчас</w:t>
      </w:r>
      <w:r w:rsidR="004B7123">
        <w:t xml:space="preserve">, </w:t>
      </w:r>
      <w:r w:rsidR="00B01FBD">
        <w:t xml:space="preserve"> более </w:t>
      </w:r>
      <w:r w:rsidR="004B7123">
        <w:t>40%  всей добываемой нефти, идёт на изготовление топлива для автомобилей. Как мы знаем, нефть - это иссекаемое полезное ископаемое, и поэтому сейчас люди активно пы</w:t>
      </w:r>
      <w:r w:rsidR="00CE5145">
        <w:t>таются искать альтернативы ей</w:t>
      </w:r>
      <w:r w:rsidR="004B7123">
        <w:t>. Одной из них является водород. Уже  в нескольких странах появились двигатели, работающие на водороде, но перейти на массовое производство пока не возможно.</w:t>
      </w:r>
      <w:r w:rsidR="00CE5145">
        <w:t xml:space="preserve">  </w:t>
      </w:r>
      <w:proofErr w:type="gramStart"/>
      <w:r w:rsidR="00CE5145">
        <w:t>Во</w:t>
      </w:r>
      <w:proofErr w:type="gramEnd"/>
      <w:r w:rsidR="00CE5145">
        <w:t xml:space="preserve"> </w:t>
      </w:r>
      <w:r w:rsidR="004B7123">
        <w:t>первых  получать чистый водород  довольно дорого. Водород получают путём электролиза  воды, а этот процесс  более затратный</w:t>
      </w:r>
      <w:r w:rsidR="00CE5145">
        <w:t>,</w:t>
      </w:r>
      <w:r w:rsidR="004B7123">
        <w:t xml:space="preserve"> чем </w:t>
      </w:r>
      <w:r w:rsidR="00CE5145">
        <w:t xml:space="preserve"> изготовление топлива из нефти. Однако у водорода есть существенные преимущества:</w:t>
      </w:r>
    </w:p>
    <w:p w:rsidR="00CE5145" w:rsidRDefault="00CE5145">
      <w:r>
        <w:t>1)Выхлопы в водородных двигателях не настолько токсичные, как в двигателях, работающих на углеводор</w:t>
      </w:r>
      <w:r w:rsidR="00907AD1">
        <w:t>о</w:t>
      </w:r>
      <w:r>
        <w:t>дном  топлив</w:t>
      </w:r>
      <w:proofErr w:type="gramStart"/>
      <w:r>
        <w:t>е</w:t>
      </w:r>
      <w:r w:rsidR="00907AD1">
        <w:t>(</w:t>
      </w:r>
      <w:proofErr w:type="gramEnd"/>
      <w:r w:rsidR="00907AD1">
        <w:t>топливо, сделанное из нефти)</w:t>
      </w:r>
      <w:r>
        <w:t>.</w:t>
      </w:r>
      <w:r w:rsidR="00907AD1">
        <w:t>При сжигании углеводородного топлива образуются оксиды углерода, которые плохо влияют на окружающую среду.</w:t>
      </w:r>
    </w:p>
    <w:p w:rsidR="00CE5145" w:rsidRDefault="00CE5145">
      <w:r>
        <w:t>2)Водород воспламеняется  при меньшей температуре, а значит,   смесь может быть более бедной. Это делает расход топлива более низким, чем у обычных двигателей.</w:t>
      </w:r>
    </w:p>
    <w:p w:rsidR="00CE5145" w:rsidRDefault="00CE5145">
      <w:r>
        <w:t xml:space="preserve">В своём исследовании </w:t>
      </w:r>
      <w:r w:rsidR="00907AD1">
        <w:t xml:space="preserve">создам математическую модель водородного двигателя внутреннего сгорания, и постараюсь выяснить, </w:t>
      </w:r>
      <w:proofErr w:type="gramStart"/>
      <w:r w:rsidR="00907AD1">
        <w:t>возможно</w:t>
      </w:r>
      <w:proofErr w:type="gramEnd"/>
      <w:r w:rsidR="00907AD1">
        <w:t xml:space="preserve"> ли перейти на водородное топливо, и нужно ли это вообще?</w:t>
      </w:r>
    </w:p>
    <w:p w:rsidR="00EF3F31" w:rsidRDefault="00EF3F31"/>
    <w:sectPr w:rsidR="00EF3F31" w:rsidSect="00D6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31"/>
    <w:rsid w:val="00006BFD"/>
    <w:rsid w:val="004B7123"/>
    <w:rsid w:val="00691CCF"/>
    <w:rsid w:val="0090008C"/>
    <w:rsid w:val="00907AD1"/>
    <w:rsid w:val="00B01FBD"/>
    <w:rsid w:val="00C835DE"/>
    <w:rsid w:val="00CE5145"/>
    <w:rsid w:val="00D66EFE"/>
    <w:rsid w:val="00E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</dc:creator>
  <cp:lastModifiedBy>Гавр</cp:lastModifiedBy>
  <cp:revision>5</cp:revision>
  <dcterms:created xsi:type="dcterms:W3CDTF">2014-10-17T16:52:00Z</dcterms:created>
  <dcterms:modified xsi:type="dcterms:W3CDTF">2014-10-18T10:27:00Z</dcterms:modified>
</cp:coreProperties>
</file>