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D3" w:rsidRDefault="00545AD3" w:rsidP="00545AD3">
      <w:pPr>
        <w:jc w:val="center"/>
        <w:rPr>
          <w:b/>
        </w:rPr>
      </w:pPr>
      <w:r>
        <w:rPr>
          <w:b/>
        </w:rPr>
        <w:t>ГБОУ Гимназия №1505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«Московская городская педагогическая гимназия–лаборатория»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sz w:val="32"/>
        </w:rPr>
      </w:pPr>
      <w:r>
        <w:rPr>
          <w:b/>
          <w:sz w:val="48"/>
        </w:rPr>
        <w:t>Реферат</w:t>
      </w: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</w:pPr>
    </w:p>
    <w:p w:rsidR="00545AD3" w:rsidRDefault="00545AD3" w:rsidP="00545AD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Металлы – элементы жизни.</w:t>
      </w:r>
    </w:p>
    <w:p w:rsidR="00545AD3" w:rsidRDefault="00545AD3" w:rsidP="00545AD3">
      <w:pPr>
        <w:jc w:val="center"/>
        <w:rPr>
          <w:b/>
          <w:sz w:val="48"/>
          <w:szCs w:val="48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jc w:val="center"/>
        <w:rPr>
          <w:b/>
          <w:sz w:val="32"/>
        </w:rPr>
      </w:pPr>
    </w:p>
    <w:p w:rsidR="00545AD3" w:rsidRDefault="00545AD3" w:rsidP="00545AD3">
      <w:pPr>
        <w:rPr>
          <w:b/>
          <w:sz w:val="32"/>
        </w:rPr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Автор: ученик 9 класса «Б»</w:t>
      </w:r>
    </w:p>
    <w:p w:rsidR="00545AD3" w:rsidRDefault="00A5053D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>Беляков Станислав</w:t>
      </w:r>
    </w:p>
    <w:p w:rsidR="00545AD3" w:rsidRDefault="00545AD3" w:rsidP="00545AD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Руководитель: </w:t>
      </w:r>
      <w:r w:rsidR="00A5053D">
        <w:rPr>
          <w:sz w:val="26"/>
          <w:szCs w:val="26"/>
        </w:rPr>
        <w:t>Шипарева Г.А.</w:t>
      </w: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right"/>
        <w:rPr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Pr="00533D70" w:rsidRDefault="00545AD3" w:rsidP="00545AD3">
      <w:pPr>
        <w:jc w:val="center"/>
        <w:rPr>
          <w:b/>
          <w:sz w:val="26"/>
          <w:szCs w:val="26"/>
        </w:rPr>
      </w:pPr>
    </w:p>
    <w:p w:rsidR="00C42AB1" w:rsidRPr="00533D70" w:rsidRDefault="00C42AB1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</w:p>
    <w:p w:rsidR="00545AD3" w:rsidRDefault="00545AD3" w:rsidP="00545AD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Москва</w:t>
      </w:r>
    </w:p>
    <w:p w:rsidR="00545AD3" w:rsidRDefault="00545AD3" w:rsidP="00545AD3">
      <w:pPr>
        <w:jc w:val="center"/>
        <w:rPr>
          <w:b/>
        </w:rPr>
      </w:pPr>
      <w:r>
        <w:rPr>
          <w:b/>
        </w:rPr>
        <w:t>2014 - 2015 гг.</w:t>
      </w:r>
    </w:p>
    <w:p w:rsidR="00A5053D" w:rsidRPr="00A5053D" w:rsidRDefault="00A5053D" w:rsidP="006A53F5">
      <w:pPr>
        <w:tabs>
          <w:tab w:val="center" w:pos="5233"/>
          <w:tab w:val="left" w:pos="6540"/>
        </w:tabs>
        <w:spacing w:line="360" w:lineRule="auto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ab/>
      </w:r>
      <w:r w:rsidR="00545AD3" w:rsidRPr="00A5053D">
        <w:rPr>
          <w:sz w:val="36"/>
          <w:szCs w:val="36"/>
        </w:rPr>
        <w:t>Содержание.</w:t>
      </w:r>
      <w:r w:rsidRPr="00A5053D">
        <w:rPr>
          <w:sz w:val="36"/>
          <w:szCs w:val="36"/>
        </w:rPr>
        <w:tab/>
      </w:r>
    </w:p>
    <w:p w:rsidR="00545AD3" w:rsidRPr="00C42AB1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Введение…….</w:t>
      </w:r>
      <w:r w:rsidR="00545AD3" w:rsidRPr="00A5053D">
        <w:rPr>
          <w:sz w:val="28"/>
          <w:szCs w:val="28"/>
        </w:rPr>
        <w:t>…………………………</w:t>
      </w:r>
      <w:r w:rsidRPr="00A5053D">
        <w:rPr>
          <w:sz w:val="28"/>
          <w:szCs w:val="28"/>
        </w:rPr>
        <w:t>……………..</w:t>
      </w:r>
      <w:r w:rsidR="00C42AB1">
        <w:rPr>
          <w:sz w:val="28"/>
          <w:szCs w:val="28"/>
        </w:rPr>
        <w:t>……………</w:t>
      </w:r>
      <w:r w:rsidR="00BD5556">
        <w:rPr>
          <w:sz w:val="28"/>
          <w:szCs w:val="28"/>
        </w:rPr>
        <w:t>…………………</w:t>
      </w:r>
      <w:r w:rsidR="00C42AB1" w:rsidRPr="00C42AB1">
        <w:rPr>
          <w:sz w:val="28"/>
          <w:szCs w:val="28"/>
        </w:rPr>
        <w:t>3</w:t>
      </w:r>
    </w:p>
    <w:p w:rsidR="008A1080" w:rsidRPr="00EF0E2D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Параграф </w:t>
      </w:r>
      <w:r w:rsidRPr="00A5053D">
        <w:rPr>
          <w:sz w:val="28"/>
          <w:szCs w:val="28"/>
        </w:rPr>
        <w:t>№1</w:t>
      </w:r>
      <w:r>
        <w:rPr>
          <w:sz w:val="28"/>
          <w:szCs w:val="28"/>
        </w:rPr>
        <w:t>…</w:t>
      </w:r>
      <w:r w:rsidR="00BD5556">
        <w:rPr>
          <w:sz w:val="28"/>
          <w:szCs w:val="28"/>
        </w:rPr>
        <w:t>…………………………...</w:t>
      </w:r>
      <w:r w:rsidR="00C42AB1">
        <w:rPr>
          <w:sz w:val="28"/>
          <w:szCs w:val="28"/>
        </w:rPr>
        <w:t>.……...……………</w:t>
      </w:r>
      <w:r w:rsidR="00EF0E2D">
        <w:rPr>
          <w:sz w:val="28"/>
          <w:szCs w:val="28"/>
        </w:rPr>
        <w:t xml:space="preserve">……….…….стр. </w:t>
      </w:r>
      <w:r w:rsidR="002F308A" w:rsidRPr="00EF0E2D">
        <w:rPr>
          <w:sz w:val="28"/>
          <w:szCs w:val="28"/>
        </w:rPr>
        <w:t>4</w:t>
      </w:r>
      <w:r w:rsidR="00EF0E2D" w:rsidRPr="00EF0E2D">
        <w:rPr>
          <w:sz w:val="28"/>
          <w:szCs w:val="28"/>
        </w:rPr>
        <w:t>-6</w:t>
      </w:r>
    </w:p>
    <w:p w:rsidR="00EF0E2D" w:rsidRDefault="00EF0E2D" w:rsidP="006A53F5">
      <w:pPr>
        <w:spacing w:line="360" w:lineRule="auto"/>
        <w:rPr>
          <w:sz w:val="28"/>
          <w:szCs w:val="28"/>
        </w:rPr>
      </w:pPr>
      <w:r w:rsidRPr="00EF0E2D">
        <w:rPr>
          <w:sz w:val="28"/>
          <w:szCs w:val="28"/>
        </w:rPr>
        <w:tab/>
        <w:t>1.1………………………………………………………………</w:t>
      </w:r>
      <w:r w:rsidR="00BD5556">
        <w:rPr>
          <w:sz w:val="28"/>
          <w:szCs w:val="28"/>
        </w:rPr>
        <w:t>…….</w:t>
      </w:r>
      <w:r w:rsidRPr="00EF0E2D">
        <w:rPr>
          <w:sz w:val="28"/>
          <w:szCs w:val="28"/>
        </w:rPr>
        <w:t>……</w:t>
      </w:r>
      <w:r w:rsidR="00BD5556">
        <w:rPr>
          <w:sz w:val="28"/>
          <w:szCs w:val="28"/>
        </w:rPr>
        <w:t>стр. 4</w:t>
      </w:r>
    </w:p>
    <w:p w:rsidR="00BD5556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1.2…………………………………………………………………….….стр.4-5</w:t>
      </w:r>
    </w:p>
    <w:p w:rsidR="00BD5556" w:rsidRPr="00EF0E2D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1.3………………………………………………………………………..стр.5-6</w:t>
      </w:r>
    </w:p>
    <w:p w:rsidR="00A5053D" w:rsidRDefault="00A5053D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Параграф №2</w:t>
      </w:r>
      <w:r w:rsidR="00BD5556">
        <w:rPr>
          <w:sz w:val="28"/>
          <w:szCs w:val="28"/>
        </w:rPr>
        <w:t>………………………………..</w:t>
      </w:r>
      <w:r w:rsidR="00C42AB1">
        <w:rPr>
          <w:sz w:val="28"/>
          <w:szCs w:val="28"/>
        </w:rPr>
        <w:t>..……...……………</w:t>
      </w:r>
      <w:r w:rsidR="00BD5556">
        <w:rPr>
          <w:sz w:val="28"/>
          <w:szCs w:val="28"/>
        </w:rPr>
        <w:t>…………стр. 6-1</w:t>
      </w:r>
      <w:r w:rsidR="00785622">
        <w:rPr>
          <w:sz w:val="28"/>
          <w:szCs w:val="28"/>
        </w:rPr>
        <w:t>2</w:t>
      </w:r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2.1……………………………………………………………………….стр. 6-8</w:t>
      </w:r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2.2………………..…………………………………………………….стр. 8-11</w:t>
      </w:r>
    </w:p>
    <w:p w:rsidR="00E95FCE" w:rsidRDefault="00E95FCE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2.3……………………………………………………..……………...стр. 11-13</w:t>
      </w:r>
    </w:p>
    <w:p w:rsidR="00C91CF2" w:rsidRDefault="00C91CF2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Таблица значений </w:t>
      </w:r>
      <w:r w:rsidR="00C42AB1">
        <w:rPr>
          <w:sz w:val="28"/>
          <w:szCs w:val="28"/>
        </w:rPr>
        <w:t>металлов……………………………………</w:t>
      </w:r>
      <w:r w:rsidR="00BD5556">
        <w:rPr>
          <w:sz w:val="28"/>
          <w:szCs w:val="28"/>
        </w:rPr>
        <w:t>……</w:t>
      </w:r>
      <w:r w:rsidR="00B41959">
        <w:rPr>
          <w:sz w:val="28"/>
          <w:szCs w:val="28"/>
        </w:rPr>
        <w:t>……</w:t>
      </w:r>
      <w:r w:rsidR="00BD5556">
        <w:rPr>
          <w:sz w:val="28"/>
          <w:szCs w:val="28"/>
        </w:rPr>
        <w:t xml:space="preserve">стр. </w:t>
      </w:r>
      <w:r w:rsidR="00785622">
        <w:rPr>
          <w:sz w:val="28"/>
          <w:szCs w:val="28"/>
        </w:rPr>
        <w:t>12-</w:t>
      </w:r>
      <w:r w:rsidR="00BD5556">
        <w:rPr>
          <w:sz w:val="28"/>
          <w:szCs w:val="28"/>
        </w:rPr>
        <w:t>13</w:t>
      </w:r>
    </w:p>
    <w:p w:rsidR="00BF4DF3" w:rsidRDefault="00C42AB1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Заключение</w:t>
      </w:r>
      <w:r w:rsidR="00BD5556">
        <w:rPr>
          <w:sz w:val="28"/>
          <w:szCs w:val="28"/>
        </w:rPr>
        <w:t xml:space="preserve"> и примечания……………...</w:t>
      </w:r>
      <w:r>
        <w:rPr>
          <w:sz w:val="28"/>
          <w:szCs w:val="28"/>
        </w:rPr>
        <w:t>…………</w:t>
      </w:r>
      <w:r w:rsidR="00BD5556">
        <w:rPr>
          <w:sz w:val="28"/>
          <w:szCs w:val="28"/>
        </w:rPr>
        <w:t>……………</w:t>
      </w:r>
      <w:r w:rsidR="00785622">
        <w:rPr>
          <w:sz w:val="28"/>
          <w:szCs w:val="28"/>
        </w:rPr>
        <w:t>……</w:t>
      </w:r>
      <w:r w:rsidR="00BD5556">
        <w:rPr>
          <w:sz w:val="28"/>
          <w:szCs w:val="28"/>
        </w:rPr>
        <w:t xml:space="preserve">………стр. </w:t>
      </w:r>
      <w:r w:rsidR="00E95FCE">
        <w:rPr>
          <w:sz w:val="28"/>
          <w:szCs w:val="28"/>
        </w:rPr>
        <w:t>1</w:t>
      </w:r>
      <w:r w:rsidR="00785622">
        <w:rPr>
          <w:sz w:val="28"/>
          <w:szCs w:val="28"/>
        </w:rPr>
        <w:t>4</w:t>
      </w:r>
    </w:p>
    <w:p w:rsidR="00BD5556" w:rsidRPr="00A5053D" w:rsidRDefault="00BD5556" w:rsidP="006A53F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Список литературы………………………………………………………</w:t>
      </w:r>
      <w:r w:rsidR="00B41959">
        <w:rPr>
          <w:sz w:val="28"/>
          <w:szCs w:val="28"/>
        </w:rPr>
        <w:t>……</w:t>
      </w:r>
      <w:r w:rsidR="00E95FCE">
        <w:rPr>
          <w:sz w:val="28"/>
          <w:szCs w:val="28"/>
        </w:rPr>
        <w:t>стр. 1</w:t>
      </w:r>
      <w:r w:rsidR="00785622">
        <w:rPr>
          <w:sz w:val="28"/>
          <w:szCs w:val="28"/>
        </w:rPr>
        <w:t>5</w:t>
      </w:r>
    </w:p>
    <w:p w:rsidR="00A5053D" w:rsidRPr="00A5053D" w:rsidRDefault="00A5053D" w:rsidP="006A53F5">
      <w:pPr>
        <w:spacing w:line="360" w:lineRule="auto"/>
        <w:jc w:val="center"/>
        <w:rPr>
          <w:sz w:val="28"/>
          <w:szCs w:val="28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C42AB1" w:rsidRPr="00C42AB1" w:rsidRDefault="00C42AB1" w:rsidP="006A53F5">
      <w:pPr>
        <w:spacing w:line="360" w:lineRule="auto"/>
        <w:jc w:val="center"/>
        <w:rPr>
          <w:sz w:val="36"/>
          <w:szCs w:val="36"/>
        </w:rPr>
      </w:pPr>
    </w:p>
    <w:p w:rsidR="00BD5556" w:rsidRDefault="00BD5556" w:rsidP="00BD5556">
      <w:pPr>
        <w:spacing w:line="360" w:lineRule="auto"/>
        <w:rPr>
          <w:sz w:val="36"/>
          <w:szCs w:val="36"/>
        </w:rPr>
      </w:pPr>
    </w:p>
    <w:p w:rsidR="00BD5556" w:rsidRDefault="00BD5556" w:rsidP="00BD5556">
      <w:pPr>
        <w:spacing w:line="360" w:lineRule="auto"/>
        <w:rPr>
          <w:sz w:val="36"/>
          <w:szCs w:val="36"/>
        </w:rPr>
      </w:pPr>
    </w:p>
    <w:p w:rsidR="00A5053D" w:rsidRPr="00BD5556" w:rsidRDefault="00A5053D" w:rsidP="00BD5556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>Введение.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Данная тема актуальна потому, что металлы имеют большое значение в нашей жизни. В жизни человек использует металлы практически во всем, кроме того часть из них, в виде ионов, присутствуют в нем самом. Поэтому без каждого из металлов существование человека невозможно потому, что в случае их избытка или недостатка у человека появляются проблемы со здоровьем. В своем реферате я объясню, зачем нам необходимы определенные металлы и почему без некоторых не можем существовать ни мы, ни окружающие нас вещи. Кроме того, я объясню, какие вещества и почему играют самую большую роль в жизни человека.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Цель: представить описание металлов, которые содержатся в человеке, а также объяснить их важность для организма.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Задачи реферата: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1. Рассказать общую информацию о металлах и их воздействие на организм.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2. Описать некоторые металлы, содержащиеся в человеке, их свойства и функции в клетках и органических соединениях.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Литературные источники: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 xml:space="preserve">Егоров А.С., Иванченко Н.М., </w:t>
      </w:r>
      <w:proofErr w:type="spellStart"/>
      <w:r w:rsidRPr="006A53F5">
        <w:t>Шацкая</w:t>
      </w:r>
      <w:proofErr w:type="spellEnd"/>
      <w:r w:rsidRPr="006A53F5">
        <w:t xml:space="preserve"> К.П. "Химия внутри нас".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В этой работе исследуются основы органической и биоорганической химии. Эта книга дает представление о роли химических элементов и их соединений в жизнедеятельности организма, о важнейших химических превращениях, лежащих в основе метаболизма, о применении в медицине некоторых неорганических и органических веществ.</w:t>
      </w:r>
    </w:p>
    <w:p w:rsidR="00A5053D" w:rsidRPr="006A53F5" w:rsidRDefault="00A5053D" w:rsidP="00533D70">
      <w:pPr>
        <w:spacing w:line="360" w:lineRule="auto"/>
        <w:jc w:val="both"/>
      </w:pPr>
      <w:proofErr w:type="spellStart"/>
      <w:r w:rsidRPr="006A53F5">
        <w:t>Ледовская</w:t>
      </w:r>
      <w:proofErr w:type="spellEnd"/>
      <w:r w:rsidRPr="006A53F5">
        <w:t xml:space="preserve"> Е.М. "Металлы в организме человека». </w:t>
      </w:r>
    </w:p>
    <w:p w:rsidR="00A5053D" w:rsidRPr="006A53F5" w:rsidRDefault="00A5053D" w:rsidP="00533D70">
      <w:pPr>
        <w:spacing w:line="360" w:lineRule="auto"/>
        <w:jc w:val="both"/>
      </w:pPr>
      <w:r w:rsidRPr="006A53F5">
        <w:t>Большое место в работе занимает рассмотрение необходимых для человека и окружающей среды металлов и их влияние на жизнедеятельность человека.</w:t>
      </w:r>
    </w:p>
    <w:p w:rsidR="00A5053D" w:rsidRPr="006A53F5" w:rsidRDefault="00A5053D" w:rsidP="00533D70">
      <w:pPr>
        <w:spacing w:line="360" w:lineRule="auto"/>
        <w:jc w:val="both"/>
      </w:pPr>
      <w:proofErr w:type="spellStart"/>
      <w:r w:rsidRPr="006A53F5">
        <w:t>Венецкий</w:t>
      </w:r>
      <w:proofErr w:type="spellEnd"/>
      <w:r w:rsidRPr="006A53F5">
        <w:t xml:space="preserve"> С.И. "Рассказы о металлах”. В этой книге идет описание различных металлов, способы их применения, объяснение их названия, а также </w:t>
      </w:r>
      <w:proofErr w:type="spellStart"/>
      <w:r w:rsidRPr="006A53F5">
        <w:t>различногг</w:t>
      </w:r>
      <w:proofErr w:type="spellEnd"/>
      <w:r w:rsidRPr="006A53F5">
        <w:t xml:space="preserve"> рода ситуации, связанные с каждым металлом.</w:t>
      </w:r>
    </w:p>
    <w:p w:rsidR="00A5053D" w:rsidRPr="00533D70" w:rsidRDefault="00A5053D" w:rsidP="00533D70">
      <w:pPr>
        <w:spacing w:line="360" w:lineRule="auto"/>
        <w:jc w:val="both"/>
      </w:pPr>
      <w:r w:rsidRPr="006A53F5">
        <w:t>Никитин М.А. "Элементы жизни: почему не кремний и не фтор". В статье показано почему основные элементы в жизни человека и окружающей среды – такие вещества, как углерод, кислород, азот и водород, а не фтор, хром, сера.</w:t>
      </w:r>
    </w:p>
    <w:p w:rsidR="006A53F5" w:rsidRPr="00533D70" w:rsidRDefault="006A53F5" w:rsidP="00533D70">
      <w:pPr>
        <w:spacing w:line="360" w:lineRule="auto"/>
        <w:jc w:val="both"/>
        <w:rPr>
          <w:sz w:val="28"/>
          <w:szCs w:val="28"/>
        </w:rPr>
      </w:pPr>
    </w:p>
    <w:p w:rsidR="00A5053D" w:rsidRPr="00A5053D" w:rsidRDefault="00A5053D" w:rsidP="00533D70">
      <w:pPr>
        <w:spacing w:line="360" w:lineRule="auto"/>
        <w:jc w:val="both"/>
        <w:rPr>
          <w:sz w:val="28"/>
          <w:szCs w:val="28"/>
        </w:rPr>
      </w:pPr>
    </w:p>
    <w:p w:rsidR="00B41959" w:rsidRDefault="00B41959" w:rsidP="006A53F5">
      <w:pPr>
        <w:spacing w:line="360" w:lineRule="auto"/>
        <w:jc w:val="center"/>
        <w:rPr>
          <w:sz w:val="36"/>
          <w:szCs w:val="36"/>
        </w:rPr>
      </w:pPr>
    </w:p>
    <w:p w:rsidR="00170059" w:rsidRPr="00170059" w:rsidRDefault="00A5053D" w:rsidP="006A53F5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lastRenderedPageBreak/>
        <w:t>Параграф №1.</w:t>
      </w:r>
      <w:r w:rsidR="00170059" w:rsidRPr="00170059">
        <w:rPr>
          <w:sz w:val="36"/>
          <w:szCs w:val="36"/>
        </w:rPr>
        <w:t xml:space="preserve"> Что такое металлы в живых организмах и общая информация о них.</w:t>
      </w:r>
    </w:p>
    <w:p w:rsidR="00A5053D" w:rsidRPr="00170059" w:rsidRDefault="00A5053D" w:rsidP="006A53F5">
      <w:pPr>
        <w:spacing w:line="360" w:lineRule="auto"/>
        <w:jc w:val="both"/>
        <w:rPr>
          <w:sz w:val="32"/>
          <w:szCs w:val="32"/>
        </w:rPr>
      </w:pPr>
    </w:p>
    <w:p w:rsidR="00A5053D" w:rsidRPr="00170059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170059">
        <w:rPr>
          <w:sz w:val="32"/>
          <w:szCs w:val="32"/>
        </w:rPr>
        <w:t>Общая информация о металлах.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>В наше время науке известно огромное количество металлов, но лишь некоторые участвуют в процессах жизнедеятельности человека.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>Всего существует 16 элементов жизни, необходимых человеку. Из них 1</w:t>
      </w:r>
      <w:r w:rsidR="00BF4DF3" w:rsidRPr="006A53F5">
        <w:t>1</w:t>
      </w:r>
      <w:r w:rsidRPr="006A53F5">
        <w:t xml:space="preserve"> – металлы: магний, кальций, калий, марганец, натр</w:t>
      </w:r>
      <w:r w:rsidR="00BF4DF3" w:rsidRPr="006A53F5">
        <w:t xml:space="preserve">ий, железо, цинк, медь, кобальт, никель </w:t>
      </w:r>
      <w:r w:rsidRPr="006A53F5">
        <w:t>и молибден.</w:t>
      </w:r>
    </w:p>
    <w:p w:rsidR="002F308A" w:rsidRPr="006A53F5" w:rsidRDefault="008D51CD" w:rsidP="006A53F5">
      <w:pPr>
        <w:spacing w:line="360" w:lineRule="auto"/>
        <w:jc w:val="both"/>
      </w:pPr>
      <w:r>
        <w:t>В моем реферате вы узнаете</w:t>
      </w:r>
      <w:r w:rsidR="00A5053D" w:rsidRPr="006A53F5">
        <w:t xml:space="preserve"> именно о них. Как мы знаем существует классификация элементов, которая основана на их электронной конфигурацией. Это связано со степенью заполнения электронных </w:t>
      </w:r>
      <w:proofErr w:type="spellStart"/>
      <w:r w:rsidR="00A5053D" w:rsidRPr="006A53F5">
        <w:t>орбиталей</w:t>
      </w:r>
      <w:proofErr w:type="spellEnd"/>
      <w:r w:rsidR="00A5053D" w:rsidRPr="006A53F5">
        <w:t xml:space="preserve"> (s, p, d и f) электронами (e-). Таким образом, элементы подразделяются на S-элементы, P</w:t>
      </w:r>
      <w:r>
        <w:t>-</w:t>
      </w:r>
      <w:r w:rsidR="00A5053D" w:rsidRPr="006A53F5">
        <w:t xml:space="preserve">элементы, D-элементы и F- элементы. В организме человека содержатся ионы лёгких металлов </w:t>
      </w:r>
      <w:proofErr w:type="spellStart"/>
      <w:r w:rsidR="00A5053D" w:rsidRPr="006A53F5">
        <w:t>Na</w:t>
      </w:r>
      <w:proofErr w:type="spellEnd"/>
      <w:r w:rsidR="00A5053D" w:rsidRPr="006A53F5">
        <w:rPr>
          <w:vertAlign w:val="superscript"/>
        </w:rPr>
        <w:t>+</w:t>
      </w:r>
      <w:r w:rsidR="00A5053D" w:rsidRPr="006A53F5">
        <w:t>, K</w:t>
      </w:r>
      <w:r w:rsidR="00A5053D" w:rsidRPr="006A53F5">
        <w:rPr>
          <w:vertAlign w:val="superscript"/>
        </w:rPr>
        <w:t>+</w:t>
      </w:r>
      <w:r w:rsidR="00A5053D" w:rsidRPr="006A53F5">
        <w:t>, Mg</w:t>
      </w:r>
      <w:r w:rsidR="00A5053D" w:rsidRPr="00652845">
        <w:rPr>
          <w:vertAlign w:val="superscript"/>
        </w:rPr>
        <w:t>2</w:t>
      </w:r>
      <w:r w:rsidR="00A5053D" w:rsidRPr="006A53F5">
        <w:rPr>
          <w:vertAlign w:val="superscript"/>
        </w:rPr>
        <w:t>+</w:t>
      </w:r>
      <w:r w:rsidR="00A5053D" w:rsidRPr="006A53F5">
        <w:t>, Ca</w:t>
      </w:r>
      <w:r w:rsidR="00A5053D" w:rsidRPr="006A53F5">
        <w:rPr>
          <w:vertAlign w:val="superscript"/>
        </w:rPr>
        <w:t>2+</w:t>
      </w:r>
      <w:r w:rsidR="00A5053D" w:rsidRPr="006A53F5">
        <w:t>, которые относятся S-элементам, ионы Mn</w:t>
      </w:r>
      <w:r w:rsidR="00A5053D" w:rsidRPr="00652845">
        <w:rPr>
          <w:vertAlign w:val="superscript"/>
        </w:rPr>
        <w:t>2+</w:t>
      </w:r>
      <w:r w:rsidR="00A5053D" w:rsidRPr="006A53F5">
        <w:t>, Cu</w:t>
      </w:r>
      <w:r w:rsidR="00A5053D" w:rsidRPr="00652845">
        <w:rPr>
          <w:vertAlign w:val="superscript"/>
        </w:rPr>
        <w:t>2+</w:t>
      </w:r>
      <w:r w:rsidR="00A5053D" w:rsidRPr="006A53F5">
        <w:t>, Fe</w:t>
      </w:r>
      <w:r w:rsidR="00A5053D" w:rsidRPr="00652845">
        <w:rPr>
          <w:vertAlign w:val="superscript"/>
        </w:rPr>
        <w:t>2+</w:t>
      </w:r>
      <w:r w:rsidR="00A5053D" w:rsidRPr="006A53F5">
        <w:t>, Co</w:t>
      </w:r>
      <w:r w:rsidR="00A5053D" w:rsidRPr="00652845">
        <w:rPr>
          <w:vertAlign w:val="superscript"/>
        </w:rPr>
        <w:t>3+</w:t>
      </w:r>
      <w:r w:rsidR="00A5053D" w:rsidRPr="006A53F5">
        <w:t xml:space="preserve"> и Zn</w:t>
      </w:r>
      <w:r w:rsidR="00A5053D" w:rsidRPr="00652845">
        <w:rPr>
          <w:vertAlign w:val="superscript"/>
        </w:rPr>
        <w:t>2+</w:t>
      </w:r>
      <w:r w:rsidR="00954CF0">
        <w:t xml:space="preserve">, относящиеся к </w:t>
      </w:r>
      <w:r w:rsidR="00954CF0">
        <w:rPr>
          <w:lang w:val="en-US"/>
        </w:rPr>
        <w:t>d</w:t>
      </w:r>
      <w:r w:rsidR="00A5053D" w:rsidRPr="006A53F5">
        <w:t xml:space="preserve">-элементам.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При этом нельзя забывать и о молибдене (</w:t>
      </w:r>
      <w:proofErr w:type="spellStart"/>
      <w:r w:rsidRPr="006A53F5">
        <w:t>Mo</w:t>
      </w:r>
      <w:proofErr w:type="spellEnd"/>
      <w:r w:rsidRPr="006A53F5">
        <w:t xml:space="preserve">), который является тоже d-элементом, но, в отличии от других девяти металлов, молибден – тяжелый.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Сейчас, чтобы узнать состояние здоровья человека, необходимо просто взять анализ о количестве вышеперечисленных веществ и сравнить с нормой.</w:t>
      </w:r>
    </w:p>
    <w:p w:rsidR="00A5053D" w:rsidRPr="006A53F5" w:rsidRDefault="00A5053D" w:rsidP="006A53F5">
      <w:pPr>
        <w:spacing w:line="360" w:lineRule="auto"/>
        <w:jc w:val="both"/>
      </w:pPr>
    </w:p>
    <w:p w:rsidR="00A5053D" w:rsidRPr="008C27F7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8C27F7">
        <w:rPr>
          <w:sz w:val="32"/>
          <w:szCs w:val="32"/>
        </w:rPr>
        <w:t xml:space="preserve">Классификация </w:t>
      </w:r>
      <w:r w:rsidR="00AC0F8F">
        <w:rPr>
          <w:sz w:val="32"/>
          <w:szCs w:val="32"/>
        </w:rPr>
        <w:t>биогенных элементов</w:t>
      </w:r>
      <w:r w:rsidRPr="008C27F7">
        <w:rPr>
          <w:sz w:val="32"/>
          <w:szCs w:val="32"/>
        </w:rPr>
        <w:t>.</w:t>
      </w:r>
    </w:p>
    <w:p w:rsidR="002F308A" w:rsidRPr="006A53F5" w:rsidRDefault="00A5053D" w:rsidP="006A53F5">
      <w:pPr>
        <w:spacing w:line="360" w:lineRule="auto"/>
        <w:jc w:val="both"/>
      </w:pPr>
      <w:r w:rsidRPr="006A53F5">
        <w:t xml:space="preserve">В наше время установлено, что в клетках содержится 81 химический элемент из периодической таблицы Д.И. Менделеева. Все эти элементы можно условно поделить на три группы: макроэлементы, микроэлементы и ультра микроэлементы. </w:t>
      </w:r>
    </w:p>
    <w:p w:rsidR="002F308A" w:rsidRPr="00B41959" w:rsidRDefault="00A5053D" w:rsidP="006A53F5">
      <w:pPr>
        <w:spacing w:line="360" w:lineRule="auto"/>
        <w:jc w:val="both"/>
      </w:pPr>
      <w:r w:rsidRPr="006A53F5">
        <w:t>Макроэлементы – вещества, в основном содержащиеся в тканях, их количество обычно выражается процентами и десятыми долями процентов. Макроэлементы включают в себя такие элементы, как: железо, натрий, калий, магний, кальций, фосфор. В основном, представленные выше вещества – S-элементы.</w:t>
      </w:r>
    </w:p>
    <w:p w:rsidR="00AC0F8F" w:rsidRDefault="00A5053D" w:rsidP="006A53F5">
      <w:pPr>
        <w:spacing w:line="360" w:lineRule="auto"/>
        <w:jc w:val="both"/>
      </w:pPr>
      <w:r w:rsidRPr="006A53F5">
        <w:t xml:space="preserve">Микроэлементов в организме человека меньше чем, макроэлементов, но они тоже очень важны для человека. Содержание среднестатистического микроэлемента в тканях менее одной сотой процента. Основные представители: йод, фтор, марганец, алюминий, бром, кобальт, кремний, цинк, никель, мышьяк. </w:t>
      </w:r>
    </w:p>
    <w:p w:rsidR="00652845" w:rsidRPr="00652845" w:rsidRDefault="00A5053D" w:rsidP="006A53F5">
      <w:pPr>
        <w:spacing w:line="360" w:lineRule="auto"/>
        <w:jc w:val="both"/>
      </w:pPr>
      <w:r w:rsidRPr="006A53F5">
        <w:lastRenderedPageBreak/>
        <w:t xml:space="preserve">Наименее распространенная группа – </w:t>
      </w:r>
      <w:proofErr w:type="spellStart"/>
      <w:r w:rsidRPr="006A53F5">
        <w:t>ультрамикроэлементы</w:t>
      </w:r>
      <w:proofErr w:type="spellEnd"/>
      <w:r w:rsidRPr="006A53F5">
        <w:t xml:space="preserve">. Содержание их очень мало. Наиболее яркие представители: свинец, ртуть, серебро, радий, рубидий. В основном это – тяжелые элементы, которые вредны для организма, что объясняет их низкое содержание. </w:t>
      </w:r>
    </w:p>
    <w:p w:rsidR="00A5053D" w:rsidRPr="006A53F5" w:rsidRDefault="00A5053D" w:rsidP="006A53F5">
      <w:pPr>
        <w:spacing w:line="360" w:lineRule="auto"/>
        <w:jc w:val="both"/>
      </w:pPr>
      <w:r w:rsidRPr="006A53F5">
        <w:t>Из всех трех групп, рассмотренных выше, можно выделить элементы, без которых жизнь не могла бы существовать. Их четырнадцать: железо, цинк, йод, медь, кобальт, хром, молибден, никель, ванадий, селен, марганец, мышьяк, фтор, а также кремний.</w:t>
      </w:r>
    </w:p>
    <w:p w:rsidR="002F308A" w:rsidRPr="00652845" w:rsidRDefault="00A5053D" w:rsidP="006A53F5">
      <w:pPr>
        <w:spacing w:line="360" w:lineRule="auto"/>
        <w:jc w:val="both"/>
      </w:pPr>
      <w:r w:rsidRPr="006A53F5">
        <w:t xml:space="preserve">Шесть из них являются металлами – элементами жизни, что еще раз показывает их высокую значимость для организма. </w:t>
      </w:r>
    </w:p>
    <w:p w:rsidR="00652845" w:rsidRPr="00652845" w:rsidRDefault="00652845" w:rsidP="006A53F5">
      <w:pPr>
        <w:spacing w:line="360" w:lineRule="auto"/>
        <w:jc w:val="both"/>
      </w:pPr>
    </w:p>
    <w:p w:rsidR="00A5053D" w:rsidRPr="008C27F7" w:rsidRDefault="00A5053D" w:rsidP="006A53F5">
      <w:pPr>
        <w:pStyle w:val="a8"/>
        <w:numPr>
          <w:ilvl w:val="1"/>
          <w:numId w:val="1"/>
        </w:numPr>
        <w:spacing w:line="360" w:lineRule="auto"/>
        <w:jc w:val="both"/>
        <w:rPr>
          <w:sz w:val="32"/>
          <w:szCs w:val="32"/>
        </w:rPr>
      </w:pPr>
      <w:r w:rsidRPr="008C27F7">
        <w:rPr>
          <w:sz w:val="32"/>
          <w:szCs w:val="32"/>
        </w:rPr>
        <w:t>Общие принципы воздействия металлов на организм.</w:t>
      </w:r>
    </w:p>
    <w:p w:rsidR="002F308A" w:rsidRPr="008D51CD" w:rsidRDefault="00A5053D" w:rsidP="006A53F5">
      <w:pPr>
        <w:spacing w:line="360" w:lineRule="auto"/>
        <w:jc w:val="both"/>
      </w:pPr>
      <w:r w:rsidRPr="008D51CD">
        <w:t xml:space="preserve">Для того, чтобы яснее понять, общие принципы воздействия металлов-элементов жизни на организм, </w:t>
      </w:r>
      <w:r w:rsidR="003035F7">
        <w:t xml:space="preserve">их надо разделить </w:t>
      </w:r>
      <w:r w:rsidRPr="008D51CD">
        <w:t>по группам и проанализировать каждую.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Рассмотрим металлы, которые относятся к s-элементам. К ним относятся металлы I и II групп периодической системы. Значение подобных металлов для организма огромно. Они участвуют в обеспечении нормальных параметров кислотно-основного равновесия. Натрий и калий играют роль в передаче нервных импульсов, а также в создании мембранных потенциалов</w:t>
      </w:r>
      <w:r w:rsidR="00FA15C9">
        <w:rPr>
          <w:vertAlign w:val="superscript"/>
        </w:rPr>
        <w:t>8</w:t>
      </w:r>
      <w:r w:rsidRPr="008D51CD">
        <w:t xml:space="preserve">. Магний участвует в синтезе белка. Также роль магния в организме человека заключается в оказании щелочного действия на органы и ткани. Основная функция кальция – формирование скелета человека. Также кальций влияет на процессы свертывания крови и обмен воды, нормализует обмен углеводов. 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Ионы натрия и калия распределены по всему организму человека. Подсчитано, что в человеческом организме содержится 250 грамм калия и 4-6 граммов натрия</w:t>
      </w:r>
      <w:r w:rsidR="00FA15C9">
        <w:rPr>
          <w:vertAlign w:val="superscript"/>
        </w:rPr>
        <w:t>10</w:t>
      </w:r>
      <w:r w:rsidRPr="008D51CD">
        <w:t>. От концентрации обоих ионов зависит проводимость нервов и сократительная способность мышц. Вот некоторые факты: шок при тяжёлых ожогах обусловлен потерей ионов калия из клеток, введение ионов калия способствует расслаблению сердечной мышцы между сокращениями сердца, хлорид натрия служит источником для образования соляной кислоты в желудке, гидрокарбонат натрия – соль, поддерживающая равновесие между кислотами и щелочами в жидких средах организма и служит переносчиком углерода. Лечение некоторых психических заболеваний основано на замене ионов K</w:t>
      </w:r>
      <w:r w:rsidRPr="008D51CD">
        <w:rPr>
          <w:vertAlign w:val="superscript"/>
        </w:rPr>
        <w:t>+</w:t>
      </w:r>
      <w:r w:rsidRPr="008D51CD">
        <w:t xml:space="preserve"> и </w:t>
      </w:r>
      <w:proofErr w:type="spellStart"/>
      <w:r w:rsidRPr="008D51CD">
        <w:t>Na</w:t>
      </w:r>
      <w:proofErr w:type="spellEnd"/>
      <w:r w:rsidRPr="008D51CD">
        <w:rPr>
          <w:vertAlign w:val="superscript"/>
        </w:rPr>
        <w:t>+</w:t>
      </w:r>
      <w:r w:rsidRPr="008D51CD">
        <w:t xml:space="preserve"> на ионы </w:t>
      </w:r>
      <w:proofErr w:type="spellStart"/>
      <w:r w:rsidRPr="008D51CD">
        <w:t>Li</w:t>
      </w:r>
      <w:proofErr w:type="spellEnd"/>
      <w:r w:rsidRPr="008D51CD">
        <w:rPr>
          <w:vertAlign w:val="superscript"/>
        </w:rPr>
        <w:t>+</w:t>
      </w:r>
      <w:r w:rsidRPr="008D51CD">
        <w:t>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Магний и кальций находятся во второй группе периодической системы Д. И. Менделеева и также относятся к s-элементам. Если ионы натрия и калия — это проводники, то ионы магния и кальция строят комплексы нуклеиновых кислот, тем самым налаживая процесс. Большинство ферментативных процессов</w:t>
      </w:r>
      <w:r w:rsidR="00FA15C9">
        <w:rPr>
          <w:vertAlign w:val="superscript"/>
          <w:lang w:val="en-US"/>
        </w:rPr>
        <w:t>9</w:t>
      </w:r>
      <w:r w:rsidRPr="008D51CD">
        <w:t xml:space="preserve"> не проходит без их участия. Магний можно назвать центральным элементом энергетических процессов. Избыток магния приводит к нервному возбуждению, а недостаток – вызывает судороги. Кальций – основа всего скелета человека.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lastRenderedPageBreak/>
        <w:t xml:space="preserve">По сравнению с рассмотренными выше s-элементами, d-элементы содержатся в организме в значительно меньших количествах. Ионы d-элементов имеют незаполненные </w:t>
      </w:r>
      <w:proofErr w:type="spellStart"/>
      <w:r w:rsidRPr="008D51CD">
        <w:t>орбитали</w:t>
      </w:r>
      <w:proofErr w:type="spellEnd"/>
      <w:r w:rsidRPr="008D51CD">
        <w:t xml:space="preserve">. Это объясняет различные степени окисления металлов d-подуровней, их способность участвовать в различных </w:t>
      </w:r>
      <w:proofErr w:type="spellStart"/>
      <w:r w:rsidRPr="008D51CD">
        <w:t>окислительно</w:t>
      </w:r>
      <w:proofErr w:type="spellEnd"/>
      <w:r w:rsidRPr="008D51CD">
        <w:t>-восстановительных процессах.</w:t>
      </w:r>
    </w:p>
    <w:p w:rsidR="00A5053D" w:rsidRPr="008D51CD" w:rsidRDefault="00A5053D" w:rsidP="006A53F5">
      <w:pPr>
        <w:spacing w:line="360" w:lineRule="auto"/>
        <w:jc w:val="both"/>
      </w:pPr>
      <w:r w:rsidRPr="008D51CD">
        <w:t>Итак, основную пользу организму приносят не сами металлы, а их соединения, каждое со своими уникальными свойствами, без каждого из которых жизнь человека не возможна.</w:t>
      </w:r>
    </w:p>
    <w:p w:rsidR="002F308A" w:rsidRPr="006A53F5" w:rsidRDefault="002F308A" w:rsidP="006A53F5">
      <w:pPr>
        <w:spacing w:line="360" w:lineRule="auto"/>
        <w:jc w:val="both"/>
        <w:rPr>
          <w:sz w:val="22"/>
          <w:szCs w:val="22"/>
        </w:rPr>
      </w:pPr>
    </w:p>
    <w:p w:rsidR="00A5053D" w:rsidRPr="00A5053D" w:rsidRDefault="00A5053D" w:rsidP="00AC0F8F">
      <w:pPr>
        <w:spacing w:line="360" w:lineRule="auto"/>
        <w:jc w:val="center"/>
        <w:rPr>
          <w:sz w:val="36"/>
          <w:szCs w:val="36"/>
        </w:rPr>
      </w:pPr>
      <w:r w:rsidRPr="00A5053D">
        <w:rPr>
          <w:sz w:val="36"/>
          <w:szCs w:val="36"/>
        </w:rPr>
        <w:t>Параграф №2.</w:t>
      </w:r>
      <w:r w:rsidR="00AC0F8F">
        <w:rPr>
          <w:sz w:val="36"/>
          <w:szCs w:val="36"/>
        </w:rPr>
        <w:t xml:space="preserve"> </w:t>
      </w:r>
      <w:r w:rsidR="00AC0F8F" w:rsidRPr="00AC0F8F">
        <w:rPr>
          <w:sz w:val="36"/>
          <w:szCs w:val="36"/>
        </w:rPr>
        <w:t>Уникальные особ</w:t>
      </w:r>
      <w:r w:rsidR="00AC0F8F">
        <w:rPr>
          <w:sz w:val="36"/>
          <w:szCs w:val="36"/>
        </w:rPr>
        <w:t xml:space="preserve">енности каждого металла в живых </w:t>
      </w:r>
      <w:r w:rsidR="00AC0F8F" w:rsidRPr="00AC0F8F">
        <w:rPr>
          <w:sz w:val="36"/>
          <w:szCs w:val="36"/>
        </w:rPr>
        <w:t>организмах</w:t>
      </w:r>
      <w:r w:rsidR="00AC0F8F">
        <w:rPr>
          <w:sz w:val="36"/>
          <w:szCs w:val="36"/>
        </w:rPr>
        <w:t>.</w:t>
      </w:r>
    </w:p>
    <w:p w:rsidR="00A5053D" w:rsidRPr="00A5053D" w:rsidRDefault="008C27F7" w:rsidP="00693E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2.1.</w:t>
      </w:r>
      <w:r>
        <w:rPr>
          <w:sz w:val="32"/>
          <w:szCs w:val="32"/>
        </w:rPr>
        <w:tab/>
      </w:r>
      <w:r w:rsidR="00A5053D" w:rsidRPr="00A5053D">
        <w:rPr>
          <w:sz w:val="32"/>
          <w:szCs w:val="32"/>
        </w:rPr>
        <w:t>Легкие металлы s-подуровня (</w:t>
      </w:r>
      <w:r>
        <w:rPr>
          <w:sz w:val="32"/>
          <w:szCs w:val="32"/>
        </w:rPr>
        <w:t>калий, кальций, магний, натрий).</w:t>
      </w:r>
    </w:p>
    <w:p w:rsidR="00AC0F8F" w:rsidRDefault="00AC0F8F" w:rsidP="00693ED5">
      <w:pPr>
        <w:spacing w:line="360" w:lineRule="auto"/>
        <w:jc w:val="both"/>
        <w:rPr>
          <w:sz w:val="32"/>
          <w:szCs w:val="32"/>
        </w:rPr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Калий</w:t>
      </w:r>
      <w:r w:rsidRPr="006A53F5">
        <w:t xml:space="preserve"> – это элемент, находящийся в главной подгруппе первой группы, четвертого периода в периодической системе Д. И. Менделеева. По химическим свойствам калий является щелочным металлом, но с точки зрения биологической функции и использования его клетками живых организмов калий не имеет аналогов.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Роль калия в организме человека велика. Калий содержится в основном в клетках, до сорока раз больше чем в межклеточном пространстве. Существуют даже специальные клеточные механизмы, чтобы всасывать избыточный калий обратно в клетки. При недостатке калия развивается </w:t>
      </w:r>
      <w:proofErr w:type="spellStart"/>
      <w:r w:rsidRPr="006A53F5">
        <w:t>гипокалиемия</w:t>
      </w:r>
      <w:proofErr w:type="spellEnd"/>
      <w:r w:rsidRPr="006A53F5">
        <w:t xml:space="preserve"> и болезни сердечной и опорной мускулатуры, при избытке – язвы тонкого кишечника. Алкоголь вызывает пониженное освоение калия, витамин В6 - повышенное. Калий способствует выведению воды через почки и регулирует содержание воды в тканях.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Калий широко используется в агропромышленной индустрии, ведь он один из трех (калий, азот, фосфор) биогенных элементов необходимых для роста и развития растений.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Растения остро нуждаются в калии, ведь при его недостатке урожай уменьшается в разы, а рост заметно замедляется, т.к. калий отвечает за выработку углеводов и синтез белков. Порядком 90% добываемых солей калия используют как удобрения.</w:t>
      </w:r>
    </w:p>
    <w:p w:rsidR="00A5053D" w:rsidRPr="006A53F5" w:rsidRDefault="00A5053D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Натрий</w:t>
      </w:r>
      <w:r w:rsidRPr="006A53F5">
        <w:t xml:space="preserve"> - это элемент главной подгруппы первой группы, третьего                                                                                                                                    периода периодической системы Д. И. Менделеева</w:t>
      </w:r>
      <w:r w:rsidR="008D51CD">
        <w:t xml:space="preserve">. </w:t>
      </w:r>
      <w:r w:rsidRPr="006A53F5">
        <w:t xml:space="preserve">Его получают путем восстановления карбоната натрия углем и используют как сильный восстановитель. </w:t>
      </w:r>
    </w:p>
    <w:p w:rsidR="008D51CD" w:rsidRDefault="008D51CD" w:rsidP="00693ED5">
      <w:pPr>
        <w:spacing w:line="360" w:lineRule="auto"/>
        <w:jc w:val="both"/>
      </w:pPr>
    </w:p>
    <w:p w:rsidR="00B41959" w:rsidRDefault="00A5053D" w:rsidP="00693ED5">
      <w:pPr>
        <w:spacing w:line="360" w:lineRule="auto"/>
        <w:jc w:val="both"/>
      </w:pPr>
      <w:r w:rsidRPr="006A53F5">
        <w:lastRenderedPageBreak/>
        <w:t xml:space="preserve">Натрий необходим для нормального роста и поддержки состояния организма. Натрий оказывает немалое воздействие на организм, как самостоятельно, так и в сочетании с другими микро- и макроэлементами. К примеру, натрий взаимодействует с хлором, и предотвращает утечку жидкости из кровеносных сосудов в прилежащие к ним ткани.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Натрий участвует в переносе различных веществ, к примеру, сахара и крови, к каждой клетке, генерирует нормальные нервные сигналы и принимает участие в мышечном сокращении, позволяя нам двигаться. </w:t>
      </w:r>
    </w:p>
    <w:p w:rsidR="00A5053D" w:rsidRPr="006A53F5" w:rsidRDefault="008D51CD" w:rsidP="00693ED5">
      <w:pPr>
        <w:spacing w:line="360" w:lineRule="auto"/>
        <w:jc w:val="both"/>
      </w:pPr>
      <w:r>
        <w:t>Н</w:t>
      </w:r>
      <w:r w:rsidR="00A5053D" w:rsidRPr="006A53F5">
        <w:t>атрий выходит вместе с потом, поэтому потребность в нём клетки испытывают почти постоянно. При этом наш организм не способен вырабатывать натрий, следовательно, получить его можно только из пищи. Самый популярный и доступный источник натрия – это поваренная соль (хлорид натрия).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Этот элемент ответственен за терморегуляцию в организме, расширяя и сужая сосуды. Также натрий выполняет ферментативную функцию, активируя энзимы</w:t>
      </w:r>
      <w:r w:rsidR="008D51CD">
        <w:rPr>
          <w:vertAlign w:val="superscript"/>
        </w:rPr>
        <w:t>1</w:t>
      </w:r>
      <w:r w:rsidRPr="006A53F5">
        <w:t xml:space="preserve"> (ферменты).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За сбалансированное содержание натрия в организме отвечают почки, они либо удерживают, либо выделяют натрий, в зависимости от его уровня содержания в организме.</w:t>
      </w:r>
    </w:p>
    <w:p w:rsidR="00A5053D" w:rsidRPr="00533D70" w:rsidRDefault="00A5053D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B41959">
        <w:rPr>
          <w:sz w:val="32"/>
          <w:szCs w:val="32"/>
        </w:rPr>
        <w:t>Магний</w:t>
      </w:r>
      <w:r w:rsidRPr="006A53F5">
        <w:t xml:space="preserve"> — элемент главной подгруппы второй группы, третьего периода периодической системы химических элементов Д. И. Менделеева. Этот металл невероятно легкий, а также обладает пиротехническими свойствами.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Биологическая роль магния огромна. На нем основывается синтез хлорофилла в растениях. Магний задействован во многих каталитических реакциях организма. Дефицит магния вызывает целый ряд болезней, включая диабет. С его помощью происходит синтез белка в клетках. Соли магния предотвращают спазмы и судороги.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Даже в яичной скорлупе присутствует магний, чем его больше, тем крепче скорлупа. Соли магния используют как слабительное, перекись (МgO</w:t>
      </w:r>
      <w:r w:rsidRPr="006A53F5">
        <w:rPr>
          <w:vertAlign w:val="subscript"/>
        </w:rPr>
        <w:t>2</w:t>
      </w:r>
      <w:r w:rsidRPr="006A53F5">
        <w:t>) – как дезинфицирующее средство, а чистую окись (</w:t>
      </w:r>
      <w:proofErr w:type="spellStart"/>
      <w:r w:rsidRPr="006A53F5">
        <w:t>MgO</w:t>
      </w:r>
      <w:proofErr w:type="spellEnd"/>
      <w:r w:rsidRPr="006A53F5">
        <w:t xml:space="preserve">) применяют при повышенной кислотности желудочного сока. Во время стресса магний в организме расходуется, что дает нам еще одну причину быть спокойнее. В крови уставших людей содержится меньше магния, чем в крови отдохнувших. Магний помогает сокращаться сердечным мышцам, его недостаток может вызвать инфаркт.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Одним из источников поступления магния в организм, является жестк</w:t>
      </w:r>
      <w:r w:rsidR="008C27F7" w:rsidRPr="006A53F5">
        <w:t xml:space="preserve">ая питьевая вода. </w:t>
      </w:r>
      <w:r w:rsidRPr="006A53F5">
        <w:t>Солями магния также богаты фрукты и овощи (особенно персики, абрикосы и цветная капуста).</w:t>
      </w: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Дополнительный прием магния уменьшает боли людей, страдающих мигренью. При нехватке магния в организме снижается прочность и твердость костей и зубов. Ощущения онемения и покалывания конечностей вызвано недостатком магния. Метаболизм</w:t>
      </w:r>
      <w:r w:rsidR="0022491C" w:rsidRPr="00EF4222">
        <w:rPr>
          <w:vertAlign w:val="superscript"/>
        </w:rPr>
        <w:t>2</w:t>
      </w:r>
      <w:r w:rsidRPr="006A53F5">
        <w:t xml:space="preserve"> невозможен без этого элемента.</w:t>
      </w:r>
    </w:p>
    <w:p w:rsidR="00E95FCE" w:rsidRDefault="00E95FCE" w:rsidP="00693ED5">
      <w:pPr>
        <w:spacing w:line="360" w:lineRule="auto"/>
        <w:jc w:val="both"/>
      </w:pPr>
    </w:p>
    <w:p w:rsidR="00E95FCE" w:rsidRDefault="00E95FCE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Кальций</w:t>
      </w:r>
      <w:r w:rsidRPr="006A53F5">
        <w:t xml:space="preserve"> — элемент главной подгруппы второй группы, четвёртого периода периодической системы химических элементов Д. И. Менделеева. </w:t>
      </w:r>
    </w:p>
    <w:p w:rsidR="008C27F7" w:rsidRPr="006A53F5" w:rsidRDefault="0022491C" w:rsidP="00693ED5">
      <w:pPr>
        <w:spacing w:line="360" w:lineRule="auto"/>
        <w:jc w:val="both"/>
      </w:pPr>
      <w:r>
        <w:t>У</w:t>
      </w:r>
      <w:r w:rsidR="00A5053D" w:rsidRPr="006A53F5">
        <w:t xml:space="preserve">потребление кальция хорошо влияет на зубы и кости человека. В организме человека кальций, в основном, содержится в костях скелета, понижая риск переломов. Также кальций содержится в зубах укрепляя их. Схожую роль кальций выполняет во всех позвоночных обитателях земли.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организме кальций содержится как в свободной, так и в связанной форме. Если резервы минерального вещества в свободной форме истощены, извлекается кальций из костей для поддержания его уровня в крови. Каждый год происходит обновление костей в организме взрослого человека на 20%, благодаря выработке нового кальция.</w:t>
      </w:r>
    </w:p>
    <w:p w:rsidR="0022491C" w:rsidRDefault="00A5053D" w:rsidP="00693ED5">
      <w:pPr>
        <w:spacing w:line="360" w:lineRule="auto"/>
        <w:jc w:val="both"/>
      </w:pPr>
      <w:r w:rsidRPr="006A53F5">
        <w:t>Кальций вносит немалый вклад в свертывание крови. Без него мы не смогли бы двигаться, ведь он - ключевой элемент в процессах сокращения мышечных клеток. Также кальций отвечает за координацию проницаемости клеточных мембран</w:t>
      </w:r>
      <w:r w:rsidR="00FA308E">
        <w:rPr>
          <w:vertAlign w:val="superscript"/>
        </w:rPr>
        <w:t>5</w:t>
      </w:r>
      <w:r w:rsidRPr="006A53F5">
        <w:t xml:space="preserve">. </w:t>
      </w:r>
    </w:p>
    <w:p w:rsidR="002F308A" w:rsidRDefault="00A5053D" w:rsidP="00693ED5">
      <w:pPr>
        <w:spacing w:line="360" w:lineRule="auto"/>
        <w:jc w:val="both"/>
      </w:pPr>
      <w:r w:rsidRPr="006A53F5">
        <w:t>Он один из пяти самых распространенных в организме человека элементов. Количество кальция в организме человека составляет 1,4%, а его суточная норма приблизительно равна 800-1250 мг</w:t>
      </w:r>
      <w:r w:rsidR="008806D1">
        <w:rPr>
          <w:vertAlign w:val="superscript"/>
        </w:rPr>
        <w:t>11</w:t>
      </w:r>
      <w:r w:rsidRPr="006A53F5">
        <w:t>. Содержится кальций во многих продуктах, но больше всего его в молоке и молочных продуктах, около 80% кальция поступает в организм с ними. Также он содержится во многих овощах, фруктах и рыбной продукции. Недостаток и избыток этого элемента могут вызвать ряд за</w:t>
      </w:r>
      <w:r w:rsidR="0022491C">
        <w:t>болеваний таких как гипертензия</w:t>
      </w:r>
      <w:r w:rsidR="0022491C">
        <w:rPr>
          <w:vertAlign w:val="superscript"/>
        </w:rPr>
        <w:t>3</w:t>
      </w:r>
      <w:r w:rsidR="0022491C">
        <w:t>.</w:t>
      </w:r>
    </w:p>
    <w:p w:rsidR="0022491C" w:rsidRPr="00533D70" w:rsidRDefault="0022491C" w:rsidP="00693ED5">
      <w:pPr>
        <w:spacing w:line="360" w:lineRule="auto"/>
        <w:jc w:val="both"/>
      </w:pPr>
    </w:p>
    <w:p w:rsidR="00A5053D" w:rsidRPr="00DD2E97" w:rsidRDefault="008C27F7" w:rsidP="00693ED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2.2</w:t>
      </w:r>
      <w:r>
        <w:rPr>
          <w:sz w:val="32"/>
          <w:szCs w:val="32"/>
        </w:rPr>
        <w:tab/>
      </w:r>
      <w:r w:rsidR="00A5053D" w:rsidRPr="00DD2E97">
        <w:rPr>
          <w:sz w:val="32"/>
          <w:szCs w:val="32"/>
        </w:rPr>
        <w:t>Легкие d-металлы (кобальт, медь, марганец, железо, цинк)</w:t>
      </w:r>
      <w:r>
        <w:rPr>
          <w:sz w:val="32"/>
          <w:szCs w:val="32"/>
        </w:rPr>
        <w:t>.</w:t>
      </w:r>
    </w:p>
    <w:p w:rsidR="00AC0F8F" w:rsidRDefault="00AC0F8F" w:rsidP="00693ED5">
      <w:pPr>
        <w:spacing w:line="360" w:lineRule="auto"/>
        <w:jc w:val="both"/>
      </w:pPr>
    </w:p>
    <w:p w:rsidR="0022491C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Кобальт</w:t>
      </w:r>
      <w:r w:rsidRPr="006A53F5">
        <w:t xml:space="preserve"> — элемент девятой </w:t>
      </w:r>
      <w:r w:rsidR="00DD2E97" w:rsidRPr="006A53F5">
        <w:t>группы четвёртого</w:t>
      </w:r>
      <w:r w:rsidRPr="006A53F5">
        <w:t xml:space="preserve"> периода периодической системы химических элементов Д. И. Менделеева. Хоть он и ядовит, и радиоактивен, но жизненно необходим организму. Он основной элемент в построении витамина </w:t>
      </w:r>
      <w:r w:rsidR="0022491C">
        <w:rPr>
          <w:lang w:val="en-US"/>
        </w:rPr>
        <w:t>B</w:t>
      </w:r>
      <w:r w:rsidRPr="006A53F5">
        <w:t xml:space="preserve">12 (участвующий в ферментативных реакциях и предотвращающий анемию). </w:t>
      </w: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Сам кобальт стимулирует выработку эритроцитов костным мозгом, помогает усваиваться железу и стимулирует фагоцитоз (устранение вредоносных бактерий) лейкоцитов.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Кобальт активно помогает в синтезе белков, углеводов, жиров, а также ДНК и РНК, а также стимулирует обновление клеток организма. Крупицы изотопа кобальт-60, помещенные в медицинские «пушки», не причиняя вреда организму человека, удаляют гамма-лучами</w:t>
      </w:r>
      <w:r w:rsidR="00F30BF2">
        <w:rPr>
          <w:vertAlign w:val="superscript"/>
        </w:rPr>
        <w:t>6</w:t>
      </w:r>
      <w:r w:rsidRPr="006A53F5">
        <w:t xml:space="preserve"> внутренние злокачественные опухоли, губительно влияя на быстро размножающиеся больные клетки, приостанавливая их деятельность и тем самым ликвидируя очаги страшной болезни.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 этот элемент попадает в основном из зеленого горошка, печени, фасоли, много кобальта содержится в птице и рыбе.</w:t>
      </w:r>
    </w:p>
    <w:p w:rsidR="00693ED5" w:rsidRPr="00533D70" w:rsidRDefault="00693ED5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Медь</w:t>
      </w:r>
      <w:r w:rsidRPr="006A53F5">
        <w:t xml:space="preserve"> — элемент одиннадцатой группы четвёртого периода периодической системы химических элементов Д. И. Менделеева. Медь концентрируется в костях, мышцах, мозге, крови, почках и печени и отвечает за работу каждого из этих органов. Неудивительно, что в клетках человеческого организма содержится до восьмидесяти граммов меди.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Медь помогает синтезировать ферменты и белки, расти клеткам, укрепляться иммунной системе. Немаловажную роль этот элемент играет в процессе кроветворения. Железо превращается в гемоглобин благодаря меди. </w:t>
      </w:r>
    </w:p>
    <w:p w:rsidR="00A5053D" w:rsidRPr="006A53F5" w:rsidRDefault="00A5053D" w:rsidP="0022491C">
      <w:pPr>
        <w:spacing w:line="360" w:lineRule="auto"/>
        <w:jc w:val="both"/>
      </w:pPr>
      <w:r w:rsidRPr="006A53F5">
        <w:t>Медь стимулирует работу эндокринной системы, в первую очередь гипофиза, что позволяет увеличивать активность инсулина в разы. При недостатке меди у человека развивается малокровие и анемия.</w:t>
      </w:r>
    </w:p>
    <w:p w:rsidR="00DD2E97" w:rsidRPr="00533D70" w:rsidRDefault="00DD2E97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Марган</w:t>
      </w:r>
      <w:r w:rsidR="001352A0" w:rsidRPr="00AC0F8F">
        <w:rPr>
          <w:sz w:val="32"/>
          <w:szCs w:val="32"/>
        </w:rPr>
        <w:t>ец</w:t>
      </w:r>
      <w:r w:rsidR="001352A0" w:rsidRPr="006A53F5">
        <w:t xml:space="preserve"> — элемент побочной подгруппы, </w:t>
      </w:r>
      <w:r w:rsidRPr="006A53F5">
        <w:t>седьмой группы четвёртого периода периодической системы химических элементов Д. И. Менделеева. Содержится он в основном в минерале пиролюзите (черная магнезия), из пиролюзита же и добывается.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В больших количествах этот металл ядовит для организма, поэтому его содержание ничтожно мало. Несмотря на это, он содержится в каждой клетке любого живого существа.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Он участвует в кроветворении, а также во многих нейрохимических процессах. Марганец помогает организму построить иммунную защиту. Этот металл способен вернуть мышцам тонус и чувствительность, а также снижает количество избыточного холестерина, не давая ему закупоривать сосуды, образуя тромбы.</w:t>
      </w: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22491C" w:rsidRDefault="0022491C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 xml:space="preserve">Обмен витаминов C, E, В и формирование новых клеток происходит при участии марганца. Также он стимулирует рост и развитие хрящей. Марганец активно участвует в кроветворении и развитии клеток всех органов и тканей. Также марганец можно считать антиоксидантом, он поддерживает уровень сахара и восстанавливает структуру тканей. Этот металл содержится во многих фруктах, овощах и ягодах. Суточная потребность марганца 2-9 мг в день.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При дефиците марганца человек испытывает слабость, утомление, боль в мышцах. У детей с дефицитом марганца нарушается развитие.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При избытке марганца в организме рушится баланс многих необходимых организму элементов, таких как кальций, фосфор и железо.</w:t>
      </w:r>
    </w:p>
    <w:p w:rsidR="00EE584B" w:rsidRPr="006A53F5" w:rsidRDefault="00EE584B" w:rsidP="00693ED5">
      <w:pPr>
        <w:spacing w:line="360" w:lineRule="auto"/>
        <w:jc w:val="both"/>
      </w:pPr>
    </w:p>
    <w:p w:rsidR="0022491C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Железо</w:t>
      </w:r>
      <w:r w:rsidRPr="006A53F5">
        <w:t xml:space="preserve"> — элемент восьмой группы четвёртого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Биогенная роль железа </w:t>
      </w:r>
      <w:r w:rsidR="0022491C">
        <w:t xml:space="preserve">очень </w:t>
      </w:r>
      <w:r w:rsidRPr="006A53F5">
        <w:t>высока.  В организме оно встречается в виде двух катионов Fe</w:t>
      </w:r>
      <w:r w:rsidRPr="00693ED5">
        <w:rPr>
          <w:vertAlign w:val="superscript"/>
        </w:rPr>
        <w:t>2+</w:t>
      </w:r>
      <w:r w:rsidRPr="006A53F5">
        <w:t xml:space="preserve"> и Fe</w:t>
      </w:r>
      <w:r w:rsidRPr="00693ED5">
        <w:rPr>
          <w:vertAlign w:val="superscript"/>
        </w:rPr>
        <w:t>3+</w:t>
      </w:r>
      <w:r w:rsidRPr="006A53F5">
        <w:t xml:space="preserve">.  Этот элемент в основном отвечает за белые и красные кровяные тельца. Красные называются эритроциты и содержат гемоглобин. Они ответственны за перенос кислорода в организме, без них мы не смогли бы дышать. Белые кровяные тельца называются лимфоцитами и строят иммунитет.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 xml:space="preserve">При недостатке железа организм заболевает анемией – малокровием, так как количество эритроцитов и лимфоцитов сокращается в разы. У детей дефицит железа может вызвать неправильное развитие </w:t>
      </w:r>
      <w:r w:rsidR="00693ED5" w:rsidRPr="006A53F5">
        <w:t>мозга,</w:t>
      </w:r>
      <w:r w:rsidRPr="006A53F5">
        <w:t xml:space="preserve"> и даже смерть. Особо страдают при этом заболевании ткани эпителия (покрытия), образуются экземы и дерматиты.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В организме железо тратится с интенсивностью 1 мг в день. Суточная норма примерно 10 мг, так как усваивается только 10% поступившего железа. Поступает железо в организм в   основном из гречневой крупы, сои, печени и некоторых фруктов, ягод и овощей. Чемпионом среди всех источников является малина в 100 г который содержится 1200 мкг железа.</w:t>
      </w:r>
    </w:p>
    <w:p w:rsidR="00BF4DF3" w:rsidRPr="00533D70" w:rsidRDefault="00BF4DF3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Цинк</w:t>
      </w:r>
      <w:r w:rsidRPr="006A53F5">
        <w:t xml:space="preserve"> — элемент побочной подгруппы второй группы, четвёртого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Цинк — важный биогенный элемент, в живых организмах содержится в среднем 5•10% цинка. С помощью этого элемента синтезируется витамин Е. Цинк входит в состав большого числа ферментов и гормона инсулина.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Цинк отвечает за образование, рост и метаболизм (обмен веществ) клеток, синтез белков, заживление ран. Он активизирует иммунные реакции, направленные против бактерий, вирусов, опухолевых клеток и усваивает углеводы и жиры.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Этот элемент способствует поддержанию и улучшению памяти, вкусовой и обонятельной чувствительности, обеспечивает стабильность сетчатки и прозрачности хрусталика глаза.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Организм получает цинк главным образом из пищи. Суточная норма цинка 10-20 мг в день. Больше всего цинка содержится в говядине, свинине, курином мясе, отрубях, пшенице, грибах и устрицах</w:t>
      </w:r>
      <w:r w:rsidR="008806D1">
        <w:rPr>
          <w:vertAlign w:val="superscript"/>
        </w:rPr>
        <w:t>13</w:t>
      </w:r>
      <w:r w:rsidRPr="006A53F5">
        <w:t>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Недостаток цинка вызывает ряд серьезных заболеваний, таких как атеросклероз, цирроз печени, рак, болезни сердца и многие другие, порой смертельные болезни.</w:t>
      </w:r>
    </w:p>
    <w:p w:rsidR="00EE584B" w:rsidRPr="006A53F5" w:rsidRDefault="00A5053D" w:rsidP="00693ED5">
      <w:pPr>
        <w:spacing w:line="360" w:lineRule="auto"/>
        <w:jc w:val="both"/>
      </w:pPr>
      <w:r w:rsidRPr="006A53F5">
        <w:t>Кроме всего прочего, цинк положительно влияет на память, волосы, зубы и синтез витамина А.</w:t>
      </w:r>
    </w:p>
    <w:p w:rsidR="001352A0" w:rsidRPr="006A53F5" w:rsidRDefault="001352A0" w:rsidP="00693ED5">
      <w:pPr>
        <w:spacing w:line="360" w:lineRule="auto"/>
        <w:jc w:val="both"/>
      </w:pPr>
    </w:p>
    <w:p w:rsidR="00A5053D" w:rsidRPr="00EE584B" w:rsidRDefault="001352A0" w:rsidP="00693ED5">
      <w:pPr>
        <w:spacing w:line="360" w:lineRule="auto"/>
        <w:jc w:val="both"/>
        <w:rPr>
          <w:sz w:val="28"/>
          <w:szCs w:val="28"/>
        </w:rPr>
      </w:pPr>
      <w:r>
        <w:rPr>
          <w:sz w:val="32"/>
          <w:szCs w:val="32"/>
        </w:rPr>
        <w:t>2.3.</w:t>
      </w:r>
      <w:r>
        <w:rPr>
          <w:sz w:val="32"/>
          <w:szCs w:val="32"/>
        </w:rPr>
        <w:tab/>
      </w:r>
      <w:r w:rsidR="00A5053D" w:rsidRPr="00DD2E97">
        <w:rPr>
          <w:sz w:val="32"/>
          <w:szCs w:val="32"/>
        </w:rPr>
        <w:t>Прочие металлы (</w:t>
      </w:r>
      <w:proofErr w:type="spellStart"/>
      <w:r w:rsidR="00A5053D" w:rsidRPr="00DD2E97">
        <w:rPr>
          <w:sz w:val="32"/>
          <w:szCs w:val="32"/>
        </w:rPr>
        <w:t>Mo</w:t>
      </w:r>
      <w:proofErr w:type="spellEnd"/>
      <w:r w:rsidR="00A5053D" w:rsidRPr="00DD2E97">
        <w:rPr>
          <w:sz w:val="32"/>
          <w:szCs w:val="32"/>
        </w:rPr>
        <w:t xml:space="preserve">, </w:t>
      </w:r>
      <w:proofErr w:type="spellStart"/>
      <w:r w:rsidR="00A5053D" w:rsidRPr="00DD2E97">
        <w:rPr>
          <w:sz w:val="32"/>
          <w:szCs w:val="32"/>
        </w:rPr>
        <w:t>Ni</w:t>
      </w:r>
      <w:proofErr w:type="spellEnd"/>
      <w:r w:rsidR="00A5053D" w:rsidRPr="00DD2E97">
        <w:rPr>
          <w:sz w:val="32"/>
          <w:szCs w:val="32"/>
        </w:rPr>
        <w:t>)</w:t>
      </w:r>
    </w:p>
    <w:p w:rsidR="00AC0F8F" w:rsidRDefault="00AC0F8F" w:rsidP="00693ED5">
      <w:pPr>
        <w:spacing w:line="360" w:lineRule="auto"/>
        <w:jc w:val="both"/>
        <w:rPr>
          <w:sz w:val="32"/>
          <w:szCs w:val="32"/>
        </w:rPr>
      </w:pPr>
    </w:p>
    <w:p w:rsidR="00A5053D" w:rsidRPr="006A53F5" w:rsidRDefault="00A5053D" w:rsidP="00693ED5">
      <w:pPr>
        <w:spacing w:line="360" w:lineRule="auto"/>
        <w:jc w:val="both"/>
      </w:pPr>
      <w:r w:rsidRPr="00C22147">
        <w:rPr>
          <w:sz w:val="32"/>
          <w:szCs w:val="32"/>
        </w:rPr>
        <w:t>Молибден</w:t>
      </w:r>
      <w:r w:rsidRPr="006A53F5">
        <w:t xml:space="preserve"> — элемент побочной подгруппы шестой группы пятого периода периодической системы химических элементов Д. И. Менделеева.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Молибден, как и всякий тяжелый металл содержится в клетках в малых количествах, но тем не менее он является жизненно необходимым. Основная уникальная задача молибдена – усиливать свойства витаминов, синтез аминокислот, накопление азота в клетках, анаболические процессы.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 защищает зубную эмаль и предотвращает кариес. Этот элемент помогает выработке гемоглобина. Суточная потребность в молибдене около 9 мг</w:t>
      </w:r>
      <w:r w:rsidR="008806D1">
        <w:rPr>
          <w:vertAlign w:val="superscript"/>
        </w:rPr>
        <w:t>14</w:t>
      </w:r>
      <w:r w:rsidRPr="006A53F5">
        <w:t>.</w:t>
      </w:r>
    </w:p>
    <w:p w:rsidR="00F30BF2" w:rsidRDefault="00A5053D" w:rsidP="00693ED5">
      <w:pPr>
        <w:spacing w:line="360" w:lineRule="auto"/>
        <w:jc w:val="both"/>
      </w:pPr>
      <w:r w:rsidRPr="006A53F5">
        <w:t>При недостатке молибдена в тканях организма наблюдается значительное ослабление иммунной системы, загрязняются клетки, и ухудшается состав крови. При избытке может возник</w:t>
      </w:r>
      <w:r w:rsidR="00F30BF2">
        <w:t>нуть отложение солей в суставах.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Молибден часто используется в медицине, так как его сплавы безвредны для организма, и из них изготавливаются протезы.</w:t>
      </w:r>
    </w:p>
    <w:p w:rsidR="00DD2E97" w:rsidRPr="006A53F5" w:rsidRDefault="00DD2E97" w:rsidP="00693ED5">
      <w:pPr>
        <w:spacing w:line="360" w:lineRule="auto"/>
        <w:jc w:val="both"/>
      </w:pPr>
    </w:p>
    <w:p w:rsidR="00A5053D" w:rsidRPr="006A53F5" w:rsidRDefault="00A5053D" w:rsidP="00693ED5">
      <w:pPr>
        <w:spacing w:line="360" w:lineRule="auto"/>
        <w:jc w:val="both"/>
      </w:pPr>
      <w:r w:rsidRPr="00AC0F8F">
        <w:rPr>
          <w:sz w:val="32"/>
          <w:szCs w:val="32"/>
        </w:rPr>
        <w:t>Никель</w:t>
      </w:r>
      <w:r w:rsidRPr="006A53F5">
        <w:t xml:space="preserve"> — элемент десятой группы, четвёртого периода периодической системы химических элементов Д. И. Менделеева</w:t>
      </w:r>
      <w:r w:rsidR="00785622">
        <w:t>.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t>Никель - тяжелый, ядовитый металл, в больших количествах вредный для организма. Однако последние исследования указывают на относительно высокое содержание никеля и его немалое участие в биологических процессах.</w:t>
      </w:r>
    </w:p>
    <w:p w:rsidR="00785622" w:rsidRDefault="00A5053D" w:rsidP="00693ED5">
      <w:pPr>
        <w:spacing w:line="360" w:lineRule="auto"/>
        <w:jc w:val="both"/>
      </w:pPr>
      <w:r w:rsidRPr="006A53F5">
        <w:t xml:space="preserve">Этот элемент содержится в клетках печени, почек, поджелудочной железы, гипофиза и легких. </w:t>
      </w:r>
    </w:p>
    <w:p w:rsidR="00A5053D" w:rsidRPr="006A53F5" w:rsidRDefault="00A5053D" w:rsidP="00693ED5">
      <w:pPr>
        <w:spacing w:line="360" w:lineRule="auto"/>
        <w:jc w:val="both"/>
      </w:pPr>
      <w:r w:rsidRPr="006A53F5">
        <w:lastRenderedPageBreak/>
        <w:t>Никель участвует в активировании ферментативных реакций</w:t>
      </w:r>
      <w:r w:rsidR="00E3355E">
        <w:t>(1)</w:t>
      </w:r>
      <w:r w:rsidRPr="006A53F5">
        <w:t xml:space="preserve"> гидролиза, а также реакций с участием карбоксильной группы (-COOH). Также никель продлевает действие инсулина и участвует в обмене многих веществ и витаминов С и В12.</w:t>
      </w:r>
    </w:p>
    <w:p w:rsidR="00A5053D" w:rsidRDefault="00A5053D" w:rsidP="00693ED5">
      <w:pPr>
        <w:spacing w:line="360" w:lineRule="auto"/>
        <w:jc w:val="both"/>
      </w:pPr>
      <w:r w:rsidRPr="006A53F5">
        <w:t>Никель ядовит, поэтому его избыток может привести к отравлению и ряду других отклонений. Недостаток никеля вызывает сахарный диабет (из-за ослабленного действия инсулина), понижения уровня гемоглобина и замедление роста и развития организма.</w:t>
      </w:r>
    </w:p>
    <w:p w:rsidR="00954CF0" w:rsidRPr="006E3305" w:rsidRDefault="006E3305" w:rsidP="00693ED5">
      <w:pPr>
        <w:spacing w:line="360" w:lineRule="auto"/>
        <w:jc w:val="both"/>
      </w:pPr>
      <w:r>
        <w:t>Итак,</w:t>
      </w:r>
      <w:r w:rsidRPr="006E3305">
        <w:t xml:space="preserve"> </w:t>
      </w:r>
      <w:r>
        <w:t xml:space="preserve">из данного параграфа вы узнали об особенностях каждого из металлов, его функциях и значениях для организма. </w:t>
      </w:r>
    </w:p>
    <w:p w:rsidR="00954CF0" w:rsidRPr="006A53F5" w:rsidRDefault="00954CF0" w:rsidP="00693ED5">
      <w:pPr>
        <w:spacing w:line="360" w:lineRule="auto"/>
        <w:jc w:val="both"/>
      </w:pPr>
    </w:p>
    <w:p w:rsidR="00AC0F8F" w:rsidRDefault="00AC0F8F" w:rsidP="00AC0F8F"/>
    <w:p w:rsidR="00984B4B" w:rsidRDefault="00BF4DF3" w:rsidP="00AC0F8F">
      <w:pPr>
        <w:jc w:val="center"/>
        <w:rPr>
          <w:sz w:val="36"/>
          <w:szCs w:val="36"/>
        </w:rPr>
      </w:pPr>
      <w:r w:rsidRPr="00BF4DF3">
        <w:rPr>
          <w:sz w:val="36"/>
          <w:szCs w:val="36"/>
        </w:rPr>
        <w:t>Сводная таблица значений металлов жизни для организма человека и основные источники поступления в организм.</w:t>
      </w:r>
    </w:p>
    <w:p w:rsidR="00984B4B" w:rsidRDefault="00984B4B" w:rsidP="00984B4B">
      <w:pPr>
        <w:jc w:val="center"/>
        <w:rPr>
          <w:sz w:val="36"/>
          <w:szCs w:val="36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0" w:type="auto"/>
        <w:jc w:val="center"/>
        <w:tblLook w:val="04A0" w:firstRow="1" w:lastRow="0" w:firstColumn="1" w:lastColumn="0" w:noHBand="0" w:noVBand="1"/>
      </w:tblPr>
      <w:tblGrid>
        <w:gridCol w:w="2266"/>
        <w:gridCol w:w="2419"/>
        <w:gridCol w:w="2533"/>
        <w:gridCol w:w="2410"/>
      </w:tblGrid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Металл</w:t>
            </w:r>
          </w:p>
        </w:tc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Значение для организма.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Последствия для организме при избытке/недостатке.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Источники поступления в организм.</w:t>
            </w: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Калий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-выведение воды через почки 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-регуляция воды в тканях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Недостаток: </w:t>
            </w:r>
            <w:proofErr w:type="spellStart"/>
            <w:r w:rsidRPr="00693ED5">
              <w:t>гипокалиемия</w:t>
            </w:r>
            <w:proofErr w:type="spellEnd"/>
            <w:r w:rsidRPr="00693ED5">
              <w:t>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язвы тонкого кишечника.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Продукты, содержащие витамин В6.</w:t>
            </w: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Натрий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-передача нервных сигналов. 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-отвечает за мышечную активность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-терморегуляция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обезвоживание.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клеточная дегидратация</w:t>
            </w:r>
            <w:r w:rsidR="00EF4222">
              <w:rPr>
                <w:vertAlign w:val="superscript"/>
              </w:rPr>
              <w:t>4</w:t>
            </w:r>
            <w:r w:rsidRPr="00693ED5">
              <w:t>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Поваренная соль. Пищевая сода.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Магний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-фотосинтез,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-задейст</w:t>
            </w:r>
            <w:r w:rsidR="00C91CF2" w:rsidRPr="00693ED5">
              <w:t>вован в каталитических реакциях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инфаркт, тахикардия, диабет.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Избыток: сонливость, заторможенность.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Персики, абрикосы, цветная капуста.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Кальций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 xml:space="preserve">-прочность костей </w:t>
            </w:r>
          </w:p>
          <w:p w:rsidR="00984B4B" w:rsidRPr="00693ED5" w:rsidRDefault="00984B4B" w:rsidP="00984B4B">
            <w:pPr>
              <w:jc w:val="center"/>
            </w:pPr>
            <w:r w:rsidRPr="00693ED5">
              <w:t>-свертывание крови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Недостаток: гипертензия. Избыток: жажда, тошнота, судороги.</w:t>
            </w:r>
          </w:p>
        </w:tc>
        <w:tc>
          <w:tcPr>
            <w:tcW w:w="2614" w:type="dxa"/>
            <w:vAlign w:val="center"/>
          </w:tcPr>
          <w:p w:rsidR="00984B4B" w:rsidRPr="00693ED5" w:rsidRDefault="00984B4B" w:rsidP="00984B4B">
            <w:pPr>
              <w:jc w:val="center"/>
            </w:pPr>
            <w:r w:rsidRPr="00693ED5">
              <w:t>Инжир, курага, виноград, рыба.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Кобальт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-синтез эритроцитов и витамина В12.</w:t>
            </w:r>
          </w:p>
          <w:p w:rsidR="00984B4B" w:rsidRPr="00693ED5" w:rsidRDefault="00C91CF2" w:rsidP="00984B4B">
            <w:pPr>
              <w:jc w:val="center"/>
            </w:pPr>
            <w:r w:rsidRPr="00693ED5">
              <w:t>-стимулирует фагоцитоз</w:t>
            </w:r>
            <w:r w:rsidR="00E3355E">
              <w:t>(2)</w:t>
            </w:r>
            <w:r w:rsidRPr="00693ED5">
              <w:t xml:space="preserve"> лейкоцитов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Недостаток: анемия, слабость, </w:t>
            </w:r>
            <w:proofErr w:type="spellStart"/>
            <w:r w:rsidRPr="00693ED5">
              <w:t>акобальтоз</w:t>
            </w:r>
            <w:proofErr w:type="spellEnd"/>
            <w:r w:rsidRPr="00693ED5">
              <w:t>.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Избыток: ухудшение работы нервной системы и мышц сердца.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Горох, фасоль, печень, морепродукты.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Медь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-синтез ферментов и белков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-кроветворная   функция</w:t>
            </w:r>
            <w:r w:rsidRPr="00693ED5">
              <w:tab/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малокровие и анемия.</w:t>
            </w:r>
          </w:p>
          <w:p w:rsidR="00984B4B" w:rsidRPr="00693ED5" w:rsidRDefault="00C91CF2" w:rsidP="00C91CF2">
            <w:pPr>
              <w:jc w:val="center"/>
            </w:pPr>
            <w:r w:rsidRPr="00693ED5">
              <w:t>Избыток: бессонница, боль в мышцах.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Морепродукты.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984B4B" w:rsidTr="00984B4B">
        <w:trPr>
          <w:jc w:val="center"/>
        </w:trPr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t>Марганец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-поддерживает тонус мышц </w:t>
            </w:r>
          </w:p>
          <w:p w:rsidR="00984B4B" w:rsidRPr="00693ED5" w:rsidRDefault="00C91CF2" w:rsidP="00C91CF2">
            <w:pPr>
              <w:jc w:val="center"/>
            </w:pPr>
            <w:r w:rsidRPr="00693ED5">
              <w:lastRenderedPageBreak/>
              <w:t>-предотвращает закупоривание тромбов</w:t>
            </w:r>
          </w:p>
        </w:tc>
        <w:tc>
          <w:tcPr>
            <w:tcW w:w="2614" w:type="dxa"/>
            <w:vAlign w:val="center"/>
          </w:tcPr>
          <w:p w:rsidR="00984B4B" w:rsidRPr="00693ED5" w:rsidRDefault="00C91CF2" w:rsidP="00984B4B">
            <w:pPr>
              <w:jc w:val="center"/>
            </w:pPr>
            <w:r w:rsidRPr="00693ED5">
              <w:lastRenderedPageBreak/>
              <w:t xml:space="preserve">Недостаток: слабость, утомление, боль в </w:t>
            </w:r>
            <w:r w:rsidRPr="00693ED5">
              <w:lastRenderedPageBreak/>
              <w:t>мышцах.   Избыток: ослабление иммунитета.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lastRenderedPageBreak/>
              <w:t>Фрукты, овощи.</w:t>
            </w:r>
          </w:p>
          <w:p w:rsidR="00984B4B" w:rsidRPr="00693ED5" w:rsidRDefault="00984B4B" w:rsidP="00984B4B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lastRenderedPageBreak/>
              <w:t>Железо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-синтезирует белые и красные кровяные тельца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-кроветворная функция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анемия, удушье, малокровие.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артрит, отравление органов, сахарный диабет.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Различная растительная пища, в первую очередь крупы.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Цинк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-синтез гормонов, белков, инсулина и витамина Е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Недостаток: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цирроз, рак, болезни сердца и печени.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 xml:space="preserve">Избыток: ломкость и выпадение волос, тошнота. </w:t>
            </w:r>
            <w:r w:rsidRPr="00693ED5">
              <w:tab/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Говядина, свинина, куриное мясо, отруби.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Молибден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 xml:space="preserve">-усиление витаминов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 xml:space="preserve">-синтез аминокислот 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-защита эмали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ослабление иммунной системы, загрязнение клеток.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отложение солей в суставах и подагра.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Печень, горох, фасоль.</w:t>
            </w:r>
          </w:p>
          <w:p w:rsidR="00C91CF2" w:rsidRPr="00693ED5" w:rsidRDefault="00C91CF2" w:rsidP="00C91CF2">
            <w:pPr>
              <w:jc w:val="center"/>
            </w:pPr>
          </w:p>
        </w:tc>
      </w:tr>
      <w:tr w:rsidR="00C91CF2" w:rsidTr="00984B4B">
        <w:trPr>
          <w:jc w:val="center"/>
        </w:trPr>
        <w:tc>
          <w:tcPr>
            <w:tcW w:w="2614" w:type="dxa"/>
            <w:vAlign w:val="center"/>
          </w:tcPr>
          <w:p w:rsidR="00C91CF2" w:rsidRPr="00693ED5" w:rsidRDefault="00C91CF2" w:rsidP="00984B4B">
            <w:pPr>
              <w:jc w:val="center"/>
            </w:pPr>
            <w:r w:rsidRPr="00693ED5">
              <w:t>Никель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-катализ действия инсулина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-катализ реакций с участием витаминов С и В12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Недостаток: сахарный диабет, понижение уровня гемоглобина.</w:t>
            </w:r>
          </w:p>
          <w:p w:rsidR="00C91CF2" w:rsidRPr="00693ED5" w:rsidRDefault="00C91CF2" w:rsidP="00C91CF2">
            <w:pPr>
              <w:jc w:val="center"/>
            </w:pPr>
            <w:r w:rsidRPr="00693ED5">
              <w:t>Избыток: отравление клеток никелем.</w:t>
            </w:r>
          </w:p>
        </w:tc>
        <w:tc>
          <w:tcPr>
            <w:tcW w:w="2614" w:type="dxa"/>
            <w:vAlign w:val="center"/>
          </w:tcPr>
          <w:p w:rsidR="00C91CF2" w:rsidRPr="00693ED5" w:rsidRDefault="00C91CF2" w:rsidP="00C91CF2">
            <w:pPr>
              <w:jc w:val="center"/>
            </w:pPr>
            <w:r w:rsidRPr="00693ED5">
              <w:t>Горох, фасоль, чечевица.</w:t>
            </w:r>
          </w:p>
          <w:p w:rsidR="00C91CF2" w:rsidRPr="00693ED5" w:rsidRDefault="00C91CF2" w:rsidP="00C91CF2">
            <w:pPr>
              <w:jc w:val="center"/>
            </w:pPr>
          </w:p>
        </w:tc>
      </w:tr>
    </w:tbl>
    <w:p w:rsidR="00984B4B" w:rsidRDefault="00984B4B" w:rsidP="00984B4B">
      <w:pPr>
        <w:jc w:val="center"/>
        <w:rPr>
          <w:sz w:val="36"/>
          <w:szCs w:val="36"/>
        </w:rPr>
      </w:pPr>
    </w:p>
    <w:p w:rsidR="00984B4B" w:rsidRDefault="00984B4B" w:rsidP="00AF3285">
      <w:pPr>
        <w:spacing w:line="360" w:lineRule="auto"/>
        <w:jc w:val="center"/>
        <w:rPr>
          <w:sz w:val="36"/>
          <w:szCs w:val="36"/>
        </w:rPr>
      </w:pPr>
    </w:p>
    <w:p w:rsidR="00AC0F8F" w:rsidRDefault="00AC0F8F" w:rsidP="00AC0F8F">
      <w:pPr>
        <w:spacing w:line="360" w:lineRule="auto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785622" w:rsidRDefault="00785622" w:rsidP="00AC0F8F">
      <w:pPr>
        <w:spacing w:line="360" w:lineRule="auto"/>
        <w:jc w:val="center"/>
        <w:rPr>
          <w:sz w:val="36"/>
          <w:szCs w:val="36"/>
        </w:rPr>
      </w:pPr>
    </w:p>
    <w:p w:rsidR="006E3305" w:rsidRDefault="006E3305" w:rsidP="006E3305">
      <w:pPr>
        <w:spacing w:line="360" w:lineRule="auto"/>
        <w:rPr>
          <w:sz w:val="36"/>
          <w:szCs w:val="36"/>
        </w:rPr>
      </w:pPr>
    </w:p>
    <w:p w:rsidR="00AF3285" w:rsidRPr="00AC0F8F" w:rsidRDefault="00AF3285" w:rsidP="006E3305">
      <w:pPr>
        <w:spacing w:line="360" w:lineRule="auto"/>
        <w:jc w:val="center"/>
        <w:rPr>
          <w:sz w:val="36"/>
          <w:szCs w:val="36"/>
        </w:rPr>
      </w:pPr>
      <w:r w:rsidRPr="00D21B55">
        <w:rPr>
          <w:sz w:val="36"/>
          <w:szCs w:val="36"/>
        </w:rPr>
        <w:lastRenderedPageBreak/>
        <w:t>Заключение.</w:t>
      </w:r>
    </w:p>
    <w:p w:rsidR="00AF3285" w:rsidRPr="00693ED5" w:rsidRDefault="00AF3285" w:rsidP="00693ED5">
      <w:pPr>
        <w:spacing w:line="360" w:lineRule="auto"/>
        <w:jc w:val="both"/>
        <w:rPr>
          <w:szCs w:val="28"/>
        </w:rPr>
      </w:pPr>
      <w:r w:rsidRPr="00693ED5">
        <w:rPr>
          <w:szCs w:val="28"/>
        </w:rPr>
        <w:t xml:space="preserve">Итоги проделанной работы: в реферате были обобщены сведения о металлах элементах жизни, об их свойствах и функциях, объяснены их функции, а также важность для организма. В первой главе объяснено понятие “металлы – элементы жизни”, описаны их сходства и различия. </w:t>
      </w:r>
    </w:p>
    <w:p w:rsidR="00AF3285" w:rsidRDefault="00AF3285" w:rsidP="00693ED5">
      <w:pPr>
        <w:spacing w:line="360" w:lineRule="auto"/>
        <w:jc w:val="both"/>
        <w:rPr>
          <w:szCs w:val="28"/>
        </w:rPr>
      </w:pPr>
      <w:r w:rsidRPr="00693ED5">
        <w:rPr>
          <w:szCs w:val="28"/>
        </w:rPr>
        <w:t>Во второй главе работы описан каждый из металлов – элементов жизни. Там же приведены функции, последствия при недостатке и избытке и способы получения каждого из них. Заключением реферата также служит таблица, показывающая особенности каждого из одиннадцати металлов жизни.</w:t>
      </w:r>
    </w:p>
    <w:p w:rsidR="00AC0F8F" w:rsidRDefault="00AC0F8F" w:rsidP="00693ED5">
      <w:pPr>
        <w:spacing w:line="360" w:lineRule="auto"/>
        <w:jc w:val="both"/>
        <w:rPr>
          <w:szCs w:val="28"/>
        </w:rPr>
      </w:pPr>
    </w:p>
    <w:p w:rsidR="00AC0F8F" w:rsidRDefault="00AC0F8F" w:rsidP="00AC0F8F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Сноски и указания.</w:t>
      </w:r>
    </w:p>
    <w:p w:rsidR="002F308A" w:rsidRPr="0022491C" w:rsidRDefault="008D51CD" w:rsidP="00836CC0">
      <w:pPr>
        <w:pStyle w:val="a8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t>Э</w:t>
      </w:r>
      <w:r w:rsidRPr="008D51CD">
        <w:t>нзимы —</w:t>
      </w:r>
      <w:r>
        <w:t xml:space="preserve"> </w:t>
      </w:r>
      <w:r w:rsidRPr="008D51CD">
        <w:t>бел</w:t>
      </w:r>
      <w:r>
        <w:t>ковые молекулы или молекулы РНК.</w:t>
      </w:r>
    </w:p>
    <w:p w:rsidR="0022491C" w:rsidRPr="0022491C" w:rsidRDefault="0022491C" w:rsidP="00836CC0">
      <w:pPr>
        <w:pStyle w:val="a8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t>Метаболизм – обмен веществ.</w:t>
      </w:r>
    </w:p>
    <w:p w:rsidR="0022491C" w:rsidRDefault="0022491C" w:rsidP="0022491C">
      <w:pPr>
        <w:pStyle w:val="a8"/>
        <w:numPr>
          <w:ilvl w:val="0"/>
          <w:numId w:val="2"/>
        </w:numPr>
        <w:spacing w:line="360" w:lineRule="auto"/>
        <w:jc w:val="both"/>
      </w:pPr>
      <w:r w:rsidRPr="0022491C">
        <w:t>Гипертензи</w:t>
      </w:r>
      <w:r>
        <w:t>я</w:t>
      </w:r>
      <w:r w:rsidRPr="0022491C">
        <w:t xml:space="preserve"> </w:t>
      </w:r>
      <w:r>
        <w:t xml:space="preserve">– </w:t>
      </w:r>
      <w:r w:rsidRPr="0022491C">
        <w:t>повышенное гидростатическое давление в сосудах, полых органах либо в полостях организма. Повышенное давление может стать причиной повреждения кровеносных сосудов, сердца и почек и вызвать сердечный приступ, инсульт и другие серьезные осложнения.</w:t>
      </w:r>
    </w:p>
    <w:p w:rsidR="00EF4222" w:rsidRDefault="00EF4222" w:rsidP="0022491C">
      <w:pPr>
        <w:pStyle w:val="a8"/>
        <w:numPr>
          <w:ilvl w:val="0"/>
          <w:numId w:val="2"/>
        </w:numPr>
        <w:spacing w:line="360" w:lineRule="auto"/>
        <w:jc w:val="both"/>
      </w:pPr>
      <w:r>
        <w:t>Дегидратация – обезвоживание организма.</w:t>
      </w:r>
    </w:p>
    <w:p w:rsidR="00FA308E" w:rsidRDefault="00FA308E" w:rsidP="00FA308E">
      <w:pPr>
        <w:pStyle w:val="a8"/>
        <w:numPr>
          <w:ilvl w:val="0"/>
          <w:numId w:val="2"/>
        </w:numPr>
        <w:spacing w:line="360" w:lineRule="auto"/>
        <w:jc w:val="both"/>
      </w:pPr>
      <w:r w:rsidRPr="00FA308E">
        <w:t>Клеточная мембрана - это тройная жиро-белковая оболочка, отделяющая клетку от окружающей среды, и осуществляющая управляемый обмен между клеткой и окружающей её средой.</w:t>
      </w:r>
    </w:p>
    <w:p w:rsidR="00F30BF2" w:rsidRDefault="00F30BF2" w:rsidP="00F30BF2">
      <w:pPr>
        <w:pStyle w:val="a8"/>
        <w:numPr>
          <w:ilvl w:val="0"/>
          <w:numId w:val="2"/>
        </w:numPr>
        <w:spacing w:line="360" w:lineRule="auto"/>
        <w:jc w:val="both"/>
      </w:pPr>
      <w:r w:rsidRPr="00F30BF2">
        <w:t xml:space="preserve">Гамма-излучение— вид электромагнитного излучения с </w:t>
      </w:r>
      <w:r>
        <w:t>чрезвычайно малой длиной волны (</w:t>
      </w:r>
      <w:r w:rsidRPr="00F30BF2">
        <w:t>менее 2·10−10 м</w:t>
      </w:r>
      <w:r>
        <w:t>)</w:t>
      </w:r>
      <w:r w:rsidRPr="00F30BF2">
        <w:t xml:space="preserve"> — и, вследствие этого, слабо выраженными волновыми свойствами</w:t>
      </w:r>
      <w:r>
        <w:t>.</w:t>
      </w:r>
    </w:p>
    <w:p w:rsidR="00FA15C9" w:rsidRPr="00FA15C9" w:rsidRDefault="006E3305" w:rsidP="00FA15C9">
      <w:pPr>
        <w:pStyle w:val="a8"/>
        <w:numPr>
          <w:ilvl w:val="0"/>
          <w:numId w:val="2"/>
        </w:numPr>
        <w:spacing w:line="360" w:lineRule="auto"/>
        <w:jc w:val="both"/>
        <w:rPr>
          <w:sz w:val="36"/>
          <w:szCs w:val="36"/>
        </w:rPr>
      </w:pPr>
      <w:r>
        <w:t xml:space="preserve">Д. И. Менделеев - </w:t>
      </w:r>
      <w:r>
        <w:t>автор фундаментальных исследований по химии, химической технологии, физике, метрологии, воздухоплаванию, метеорологии, сельскому хозяйству, экономике, народному просвещению и других работ, тесно связанных с потребностями развития производительных сил России.</w:t>
      </w:r>
    </w:p>
    <w:p w:rsidR="00FA15C9" w:rsidRDefault="00FA15C9" w:rsidP="00FA15C9">
      <w:pPr>
        <w:pStyle w:val="a8"/>
        <w:numPr>
          <w:ilvl w:val="0"/>
          <w:numId w:val="2"/>
        </w:numPr>
        <w:spacing w:line="360" w:lineRule="auto"/>
        <w:jc w:val="both"/>
      </w:pPr>
      <w:r w:rsidRPr="00FA15C9">
        <w:t>Мембранный потенциал (реже</w:t>
      </w:r>
      <w:r>
        <w:t xml:space="preserve"> </w:t>
      </w:r>
      <w:r w:rsidRPr="00FA15C9">
        <w:t>- трансмембранный потенциал) - разность электрических потенциалов между растворами электролитов, разделенных проницаемой мембраной.</w:t>
      </w:r>
    </w:p>
    <w:p w:rsidR="00FA15C9" w:rsidRDefault="00FA15C9" w:rsidP="00FA15C9">
      <w:pPr>
        <w:pStyle w:val="a8"/>
        <w:numPr>
          <w:ilvl w:val="0"/>
          <w:numId w:val="2"/>
        </w:numPr>
        <w:spacing w:line="360" w:lineRule="auto"/>
        <w:jc w:val="both"/>
      </w:pPr>
      <w:r>
        <w:t>Ф</w:t>
      </w:r>
      <w:r w:rsidRPr="00FA15C9">
        <w:t>ерментативны</w:t>
      </w:r>
      <w:r>
        <w:t>й</w:t>
      </w:r>
      <w:r w:rsidRPr="00FA15C9">
        <w:t xml:space="preserve"> процесс</w:t>
      </w:r>
      <w:r>
        <w:t xml:space="preserve"> – процесс переводы части ДНК в белок.</w:t>
      </w:r>
    </w:p>
    <w:p w:rsidR="00FA15C9" w:rsidRDefault="00FA15C9" w:rsidP="00FA15C9">
      <w:pPr>
        <w:pStyle w:val="a8"/>
        <w:numPr>
          <w:ilvl w:val="0"/>
          <w:numId w:val="2"/>
        </w:numPr>
        <w:spacing w:line="360" w:lineRule="auto"/>
        <w:jc w:val="both"/>
      </w:pPr>
      <w:hyperlink r:id="rId8" w:history="1">
        <w:r w:rsidRPr="001700EB">
          <w:rPr>
            <w:rStyle w:val="a9"/>
          </w:rPr>
          <w:t>http://www.pravilnoe-pokhudenie.ru/zdorovye/kakpravpit/makroelementy.shtml</w:t>
        </w:r>
      </w:hyperlink>
    </w:p>
    <w:p w:rsidR="00FA15C9" w:rsidRDefault="008806D1" w:rsidP="008806D1">
      <w:pPr>
        <w:pStyle w:val="a8"/>
        <w:numPr>
          <w:ilvl w:val="0"/>
          <w:numId w:val="2"/>
        </w:numPr>
        <w:spacing w:line="360" w:lineRule="auto"/>
        <w:jc w:val="both"/>
      </w:pPr>
      <w:hyperlink r:id="rId9" w:history="1">
        <w:r w:rsidRPr="001700EB">
          <w:rPr>
            <w:rStyle w:val="a9"/>
          </w:rPr>
          <w:t>http://properdiet.ru/mineralnye_veshhestva/56-kalciy-v-organizme-cheloveka</w:t>
        </w:r>
      </w:hyperlink>
    </w:p>
    <w:p w:rsidR="008806D1" w:rsidRDefault="008806D1" w:rsidP="008806D1">
      <w:pPr>
        <w:pStyle w:val="a8"/>
        <w:numPr>
          <w:ilvl w:val="0"/>
          <w:numId w:val="2"/>
        </w:numPr>
        <w:spacing w:line="360" w:lineRule="auto"/>
        <w:jc w:val="both"/>
      </w:pPr>
      <w:hyperlink r:id="rId10" w:history="1">
        <w:r w:rsidRPr="001700EB">
          <w:rPr>
            <w:rStyle w:val="a9"/>
          </w:rPr>
          <w:t>http://www.dietaonline.ru/myhome/myblog_entry.php?id=136759</w:t>
        </w:r>
      </w:hyperlink>
    </w:p>
    <w:p w:rsidR="008806D1" w:rsidRDefault="008806D1" w:rsidP="008806D1">
      <w:pPr>
        <w:pStyle w:val="a8"/>
        <w:numPr>
          <w:ilvl w:val="0"/>
          <w:numId w:val="2"/>
        </w:numPr>
        <w:spacing w:line="360" w:lineRule="auto"/>
        <w:jc w:val="both"/>
      </w:pPr>
      <w:hyperlink r:id="rId11" w:history="1">
        <w:r w:rsidRPr="001700EB">
          <w:rPr>
            <w:rStyle w:val="a9"/>
          </w:rPr>
          <w:t>http://tutknow.ru/microelement/741-cink-zn-zincum.html</w:t>
        </w:r>
      </w:hyperlink>
    </w:p>
    <w:p w:rsidR="008806D1" w:rsidRPr="00FA15C9" w:rsidRDefault="008806D1" w:rsidP="008806D1">
      <w:pPr>
        <w:pStyle w:val="a8"/>
        <w:numPr>
          <w:ilvl w:val="0"/>
          <w:numId w:val="2"/>
        </w:numPr>
        <w:spacing w:line="360" w:lineRule="auto"/>
        <w:jc w:val="both"/>
      </w:pPr>
      <w:hyperlink r:id="rId12" w:history="1">
        <w:r w:rsidRPr="001700EB">
          <w:rPr>
            <w:rStyle w:val="a9"/>
          </w:rPr>
          <w:t>http://wolframpo.ru/molibden_i_ego_rol_v_zhizni</w:t>
        </w:r>
      </w:hyperlink>
    </w:p>
    <w:p w:rsidR="00E3355E" w:rsidRDefault="00E3355E" w:rsidP="00E3355E">
      <w:pPr>
        <w:spacing w:line="360" w:lineRule="auto"/>
        <w:jc w:val="both"/>
        <w:rPr>
          <w:sz w:val="36"/>
          <w:szCs w:val="36"/>
        </w:rPr>
      </w:pPr>
    </w:p>
    <w:p w:rsidR="00E3355E" w:rsidRDefault="00E3355E" w:rsidP="00E3355E">
      <w:pPr>
        <w:spacing w:line="360" w:lineRule="auto"/>
        <w:jc w:val="both"/>
        <w:rPr>
          <w:sz w:val="36"/>
          <w:szCs w:val="36"/>
        </w:rPr>
      </w:pPr>
    </w:p>
    <w:p w:rsidR="00E3355E" w:rsidRDefault="00E3355E" w:rsidP="00E3355E">
      <w:pPr>
        <w:spacing w:line="360" w:lineRule="auto"/>
        <w:jc w:val="both"/>
        <w:rPr>
          <w:sz w:val="36"/>
          <w:szCs w:val="36"/>
        </w:rPr>
      </w:pPr>
    </w:p>
    <w:p w:rsidR="00E3355E" w:rsidRPr="00E3355E" w:rsidRDefault="00E3355E" w:rsidP="00E3355E">
      <w:pPr>
        <w:spacing w:line="360" w:lineRule="auto"/>
        <w:jc w:val="both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8806D1" w:rsidRDefault="008806D1" w:rsidP="00E3355E">
      <w:pPr>
        <w:pStyle w:val="a8"/>
        <w:spacing w:line="360" w:lineRule="auto"/>
        <w:jc w:val="center"/>
        <w:rPr>
          <w:sz w:val="36"/>
          <w:szCs w:val="36"/>
        </w:rPr>
      </w:pPr>
    </w:p>
    <w:p w:rsidR="00C91CF2" w:rsidRDefault="00C91CF2" w:rsidP="00E3355E">
      <w:pPr>
        <w:pStyle w:val="a8"/>
        <w:spacing w:line="36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lastRenderedPageBreak/>
        <w:t>Список литературы.</w:t>
      </w:r>
    </w:p>
    <w:p w:rsidR="00BB176E" w:rsidRPr="00693ED5" w:rsidRDefault="00BB176E" w:rsidP="00693ED5">
      <w:pPr>
        <w:spacing w:line="360" w:lineRule="auto"/>
        <w:jc w:val="both"/>
        <w:rPr>
          <w:sz w:val="28"/>
          <w:szCs w:val="28"/>
        </w:rPr>
      </w:pPr>
    </w:p>
    <w:p w:rsidR="00BB176E" w:rsidRPr="00693ED5" w:rsidRDefault="00BB176E" w:rsidP="00693ED5">
      <w:pPr>
        <w:spacing w:line="360" w:lineRule="auto"/>
        <w:jc w:val="both"/>
      </w:pPr>
      <w:r w:rsidRPr="00693ED5">
        <w:t xml:space="preserve">Егоров А.С., Иванченко Н.М., </w:t>
      </w:r>
      <w:proofErr w:type="spellStart"/>
      <w:r w:rsidRPr="00693ED5">
        <w:t>Шацкая</w:t>
      </w:r>
      <w:proofErr w:type="spellEnd"/>
      <w:r w:rsidRPr="00693ED5">
        <w:t xml:space="preserve"> К.П. "Химия внутри нас"/ Издатель: Феникс, 2004 год.</w:t>
      </w:r>
    </w:p>
    <w:p w:rsidR="00BB176E" w:rsidRPr="00693ED5" w:rsidRDefault="00BB176E" w:rsidP="00693ED5">
      <w:pPr>
        <w:spacing w:line="360" w:lineRule="auto"/>
        <w:jc w:val="both"/>
      </w:pPr>
      <w:proofErr w:type="spellStart"/>
      <w:r w:rsidRPr="00693ED5">
        <w:t>Ледовская</w:t>
      </w:r>
      <w:proofErr w:type="spellEnd"/>
      <w:r w:rsidRPr="00693ED5">
        <w:t xml:space="preserve"> Е.М. “Металлы в организме человека”. Химия в школе, 2005 год, №3.</w:t>
      </w:r>
    </w:p>
    <w:p w:rsidR="00BB176E" w:rsidRPr="00693ED5" w:rsidRDefault="00BB176E" w:rsidP="00693ED5">
      <w:pPr>
        <w:spacing w:line="360" w:lineRule="auto"/>
        <w:jc w:val="both"/>
      </w:pPr>
      <w:proofErr w:type="spellStart"/>
      <w:r w:rsidRPr="00693ED5">
        <w:t>Венецкий</w:t>
      </w:r>
      <w:proofErr w:type="spellEnd"/>
      <w:r w:rsidRPr="00693ED5">
        <w:t xml:space="preserve"> С.И. “Рассказы о металлах”. Издатель: Металлургия, 1980 год.</w:t>
      </w:r>
    </w:p>
    <w:p w:rsidR="00BB176E" w:rsidRPr="00693ED5" w:rsidRDefault="00BB176E" w:rsidP="00693ED5">
      <w:pPr>
        <w:spacing w:line="360" w:lineRule="auto"/>
        <w:jc w:val="both"/>
      </w:pPr>
      <w:r w:rsidRPr="00693ED5">
        <w:t>Никитин М.А “Элементы жизни: почему не кремний и не фтор”. Издатель</w:t>
      </w:r>
      <w:r w:rsidRPr="00693ED5">
        <w:rPr>
          <w:lang w:val="en-US"/>
        </w:rPr>
        <w:t>:</w:t>
      </w:r>
      <w:r w:rsidRPr="00693ED5">
        <w:t xml:space="preserve"> «</w:t>
      </w:r>
      <w:proofErr w:type="spellStart"/>
      <w:r w:rsidRPr="00693ED5">
        <w:t>ХиЖ</w:t>
      </w:r>
      <w:proofErr w:type="spellEnd"/>
      <w:r w:rsidRPr="00693ED5">
        <w:t>», 2013 год, №1.</w:t>
      </w:r>
    </w:p>
    <w:p w:rsidR="00BB176E" w:rsidRPr="00693ED5" w:rsidRDefault="00BB176E" w:rsidP="00693ED5">
      <w:pPr>
        <w:spacing w:line="360" w:lineRule="auto"/>
        <w:jc w:val="both"/>
        <w:rPr>
          <w:sz w:val="28"/>
          <w:szCs w:val="28"/>
        </w:rPr>
      </w:pPr>
    </w:p>
    <w:p w:rsidR="00C91CF2" w:rsidRPr="00C91CF2" w:rsidRDefault="00C91CF2" w:rsidP="00693ED5">
      <w:pPr>
        <w:spacing w:line="360" w:lineRule="auto"/>
        <w:jc w:val="center"/>
        <w:rPr>
          <w:sz w:val="36"/>
          <w:szCs w:val="36"/>
        </w:rPr>
      </w:pPr>
    </w:p>
    <w:sectPr w:rsidR="00C91CF2" w:rsidRPr="00C91CF2" w:rsidSect="00C42AB1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7C5" w:rsidRDefault="000B57C5" w:rsidP="00A5053D">
      <w:r>
        <w:separator/>
      </w:r>
    </w:p>
  </w:endnote>
  <w:endnote w:type="continuationSeparator" w:id="0">
    <w:p w:rsidR="000B57C5" w:rsidRDefault="000B57C5" w:rsidP="00A50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3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285" w:rsidRPr="00A5053D" w:rsidRDefault="00AF3285" w:rsidP="00A5053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7C5" w:rsidRDefault="000B57C5" w:rsidP="00A5053D">
      <w:r>
        <w:separator/>
      </w:r>
    </w:p>
  </w:footnote>
  <w:footnote w:type="continuationSeparator" w:id="0">
    <w:p w:rsidR="000B57C5" w:rsidRDefault="000B57C5" w:rsidP="00A50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BB3920"/>
    <w:multiLevelType w:val="multilevel"/>
    <w:tmpl w:val="02A00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3F1E6B"/>
    <w:multiLevelType w:val="hybridMultilevel"/>
    <w:tmpl w:val="BC3CC4EA"/>
    <w:lvl w:ilvl="0" w:tplc="F794AE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4B"/>
    <w:rsid w:val="000B57C5"/>
    <w:rsid w:val="000E5B3C"/>
    <w:rsid w:val="001352A0"/>
    <w:rsid w:val="00170059"/>
    <w:rsid w:val="0022491C"/>
    <w:rsid w:val="002F308A"/>
    <w:rsid w:val="003035F7"/>
    <w:rsid w:val="004A2BED"/>
    <w:rsid w:val="004C208A"/>
    <w:rsid w:val="00533D70"/>
    <w:rsid w:val="00545AD3"/>
    <w:rsid w:val="00593E5B"/>
    <w:rsid w:val="00652845"/>
    <w:rsid w:val="00684646"/>
    <w:rsid w:val="00693ED5"/>
    <w:rsid w:val="006A53F5"/>
    <w:rsid w:val="006E3305"/>
    <w:rsid w:val="00785622"/>
    <w:rsid w:val="008806D1"/>
    <w:rsid w:val="00885F71"/>
    <w:rsid w:val="008A1080"/>
    <w:rsid w:val="008A1A01"/>
    <w:rsid w:val="008C27F7"/>
    <w:rsid w:val="008D51CD"/>
    <w:rsid w:val="008E1D95"/>
    <w:rsid w:val="00954CF0"/>
    <w:rsid w:val="00984B4B"/>
    <w:rsid w:val="00A30D89"/>
    <w:rsid w:val="00A42155"/>
    <w:rsid w:val="00A5053D"/>
    <w:rsid w:val="00AC0F8F"/>
    <w:rsid w:val="00AF3285"/>
    <w:rsid w:val="00B41959"/>
    <w:rsid w:val="00BB176E"/>
    <w:rsid w:val="00BD5556"/>
    <w:rsid w:val="00BF4DF3"/>
    <w:rsid w:val="00C22147"/>
    <w:rsid w:val="00C42AB1"/>
    <w:rsid w:val="00C91CF2"/>
    <w:rsid w:val="00D21B55"/>
    <w:rsid w:val="00D2454B"/>
    <w:rsid w:val="00DD2E97"/>
    <w:rsid w:val="00E3355E"/>
    <w:rsid w:val="00E84551"/>
    <w:rsid w:val="00E95FCE"/>
    <w:rsid w:val="00EE584B"/>
    <w:rsid w:val="00EF0E2D"/>
    <w:rsid w:val="00EF4222"/>
    <w:rsid w:val="00F30BF2"/>
    <w:rsid w:val="00FA15C9"/>
    <w:rsid w:val="00FA308E"/>
    <w:rsid w:val="00FE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E3E6F8E-9A7C-4BB1-BBA5-9687B6A5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A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05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50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505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5053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BF4DF3"/>
    <w:pPr>
      <w:tabs>
        <w:tab w:val="left" w:pos="709"/>
      </w:tabs>
      <w:spacing w:after="200" w:line="276" w:lineRule="atLeast"/>
    </w:pPr>
    <w:rPr>
      <w:rFonts w:ascii="Calibri" w:eastAsia="Lucida Sans Unicode" w:hAnsi="Calibri" w:cs="font333"/>
      <w:color w:val="00000A"/>
      <w:kern w:val="1"/>
      <w:sz w:val="22"/>
      <w:szCs w:val="22"/>
    </w:rPr>
  </w:style>
  <w:style w:type="table" w:styleId="a7">
    <w:name w:val="Table Grid"/>
    <w:basedOn w:val="a1"/>
    <w:uiPriority w:val="59"/>
    <w:rsid w:val="00984B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0059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FA1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ilnoe-pokhudenie.ru/zdorovye/kakpravpit/makroelementy.s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olframpo.ru/molibden_i_ego_rol_v_zhizn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tutknow.ru/microelement/741-cink-zn-zincum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ietaonline.ru/myhome/myblog_entry.php?id=1367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perdiet.ru/mineralnye_veshhestva/56-kalciy-v-organizme-chelovek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5102A-507C-4594-BE10-BA5A670B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3887</Words>
  <Characters>22160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Димыч</dc:creator>
  <cp:lastModifiedBy>Стас Беляков</cp:lastModifiedBy>
  <cp:revision>2</cp:revision>
  <dcterms:created xsi:type="dcterms:W3CDTF">2015-05-15T12:34:00Z</dcterms:created>
  <dcterms:modified xsi:type="dcterms:W3CDTF">2015-05-15T12:34:00Z</dcterms:modified>
</cp:coreProperties>
</file>