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0E48" w14:textId="77777777" w:rsidR="00374D6E" w:rsidRPr="00374D6E" w:rsidRDefault="00374D6E" w:rsidP="007863AC">
      <w:pPr>
        <w:ind w:left="284" w:firstLine="2835"/>
        <w:rPr>
          <w:rFonts w:ascii="Times New Roman" w:hAnsi="Times New Roman" w:cs="Times New Roman"/>
          <w:sz w:val="28"/>
          <w:szCs w:val="28"/>
        </w:rPr>
      </w:pPr>
      <w:r w:rsidRPr="00374D6E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14:paraId="67F8B426" w14:textId="77777777" w:rsidR="00374D6E" w:rsidRPr="00374D6E" w:rsidRDefault="00374D6E" w:rsidP="00374D6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74D6E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14:paraId="4B240765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403C959E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F44A5C3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798221A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2610773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F67B5F9" w14:textId="77777777" w:rsidR="00374D6E" w:rsidRPr="00374D6E" w:rsidRDefault="00374D6E" w:rsidP="00374D6E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14:paraId="08BCDA37" w14:textId="77777777" w:rsidR="00374D6E" w:rsidRPr="00374D6E" w:rsidRDefault="00374D6E" w:rsidP="00374D6E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374D6E">
        <w:rPr>
          <w:rFonts w:ascii="Times New Roman" w:hAnsi="Times New Roman" w:cs="Times New Roman"/>
          <w:sz w:val="36"/>
          <w:szCs w:val="36"/>
        </w:rPr>
        <w:t>ДИПЛОМ</w:t>
      </w:r>
    </w:p>
    <w:p w14:paraId="500C31C4" w14:textId="77777777" w:rsidR="00374D6E" w:rsidRPr="00374D6E" w:rsidRDefault="00374D6E" w:rsidP="00374D6E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374D6E">
        <w:rPr>
          <w:rFonts w:ascii="Times New Roman" w:hAnsi="Times New Roman" w:cs="Times New Roman"/>
          <w:sz w:val="36"/>
          <w:szCs w:val="36"/>
        </w:rPr>
        <w:t>Полководец Георгий Жуков: дискуссии о его роли</w:t>
      </w:r>
      <w:r w:rsidR="000F10B1">
        <w:rPr>
          <w:rFonts w:ascii="Times New Roman" w:hAnsi="Times New Roman" w:cs="Times New Roman"/>
          <w:sz w:val="36"/>
          <w:szCs w:val="36"/>
        </w:rPr>
        <w:t xml:space="preserve"> на кануне </w:t>
      </w:r>
      <w:r w:rsidR="001C1FB7">
        <w:rPr>
          <w:rFonts w:ascii="Times New Roman" w:hAnsi="Times New Roman" w:cs="Times New Roman"/>
          <w:sz w:val="36"/>
          <w:szCs w:val="36"/>
        </w:rPr>
        <w:t>и в начальный период Великой Отечественной Войне</w:t>
      </w:r>
    </w:p>
    <w:p w14:paraId="7EDE1879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95DC5DB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D7C2B9E" w14:textId="77777777" w:rsidR="00374D6E" w:rsidRPr="00374D6E" w:rsidRDefault="00374D6E" w:rsidP="00374D6E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FA203B1" w14:textId="77777777" w:rsidR="00374D6E" w:rsidRPr="00374D6E" w:rsidRDefault="00374D6E" w:rsidP="00374D6E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74D6E">
        <w:rPr>
          <w:rFonts w:ascii="Times New Roman" w:hAnsi="Times New Roman" w:cs="Times New Roman"/>
          <w:sz w:val="28"/>
          <w:szCs w:val="28"/>
        </w:rPr>
        <w:t>автор: Алиев Тимур 10 «А»</w:t>
      </w:r>
    </w:p>
    <w:p w14:paraId="35749F74" w14:textId="77777777" w:rsidR="00374D6E" w:rsidRPr="00374D6E" w:rsidRDefault="00374D6E" w:rsidP="00374D6E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5615EC3F" w14:textId="77777777" w:rsidR="00374D6E" w:rsidRPr="00374D6E" w:rsidRDefault="00374D6E" w:rsidP="00374D6E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74D6E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r w:rsidR="000F10B1">
        <w:rPr>
          <w:rFonts w:ascii="Times New Roman" w:hAnsi="Times New Roman" w:cs="Times New Roman"/>
          <w:sz w:val="28"/>
          <w:szCs w:val="28"/>
        </w:rPr>
        <w:t xml:space="preserve">КФН </w:t>
      </w:r>
      <w:r w:rsidRPr="00374D6E">
        <w:rPr>
          <w:rFonts w:ascii="Times New Roman" w:hAnsi="Times New Roman" w:cs="Times New Roman"/>
          <w:sz w:val="28"/>
          <w:szCs w:val="28"/>
        </w:rPr>
        <w:t>Гутлин М.Н.</w:t>
      </w:r>
    </w:p>
    <w:p w14:paraId="22151530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DDAA649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829FBCF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2DAE245E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CB600C5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D483825" w14:textId="77777777" w:rsidR="00374D6E" w:rsidRPr="00374D6E" w:rsidRDefault="00374D6E" w:rsidP="00374D6E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69EAE39" w14:textId="77777777" w:rsidR="00374D6E" w:rsidRPr="00374D6E" w:rsidRDefault="00374D6E" w:rsidP="00374D6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74D6E">
        <w:rPr>
          <w:rFonts w:ascii="Times New Roman" w:hAnsi="Times New Roman" w:cs="Times New Roman"/>
          <w:sz w:val="28"/>
          <w:szCs w:val="28"/>
        </w:rPr>
        <w:t>Москва</w:t>
      </w:r>
      <w:r w:rsidR="000F10B1">
        <w:rPr>
          <w:rFonts w:ascii="Times New Roman" w:hAnsi="Times New Roman" w:cs="Times New Roman"/>
          <w:sz w:val="28"/>
          <w:szCs w:val="28"/>
        </w:rPr>
        <w:t xml:space="preserve"> 2015</w:t>
      </w:r>
    </w:p>
    <w:p w14:paraId="5322ACF8" w14:textId="77777777" w:rsidR="007A186E" w:rsidRPr="007A186E" w:rsidRDefault="007A186E" w:rsidP="00B34D3A">
      <w:pPr>
        <w:ind w:firstLine="284"/>
        <w:rPr>
          <w:rFonts w:ascii="Times New Roman" w:hAnsi="Times New Roman" w:cs="Times New Roman"/>
          <w:b/>
          <w:sz w:val="32"/>
          <w:szCs w:val="28"/>
        </w:rPr>
      </w:pPr>
      <w:r w:rsidRPr="007A186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Введение. </w:t>
      </w:r>
    </w:p>
    <w:p w14:paraId="74528806" w14:textId="77777777" w:rsidR="00EB3877" w:rsidRPr="00EB3877" w:rsidRDefault="00EB3877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Жукова всегда находилась в центре острых идеологических споров. Они были и при его жизни, поскольку маршал пережил опалу при Сталине, при Хрущеве и при Брежневе. В настоящий время он остается объектом самого критического анализа, если не сказать «травли» со стороны антисоветских и антироссийских историков.</w:t>
      </w:r>
    </w:p>
    <w:p w14:paraId="1D393788" w14:textId="77777777" w:rsidR="000F10B1" w:rsidRDefault="000F10B1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F10B1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роль маршала Жукова на кануне и в начальный период Великой Отечественной Войне</w:t>
      </w:r>
    </w:p>
    <w:p w14:paraId="37141EDE" w14:textId="77777777" w:rsidR="000F10B1" w:rsidRDefault="000F10B1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F10B1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станет соотношения различных оценок различных оценок современных и</w:t>
      </w:r>
      <w:r w:rsidR="00EB3877">
        <w:rPr>
          <w:rFonts w:ascii="Times New Roman" w:hAnsi="Times New Roman" w:cs="Times New Roman"/>
          <w:sz w:val="28"/>
          <w:szCs w:val="28"/>
        </w:rPr>
        <w:t>сториков этой роли и особенно по</w:t>
      </w:r>
      <w:r>
        <w:rPr>
          <w:rFonts w:ascii="Times New Roman" w:hAnsi="Times New Roman" w:cs="Times New Roman"/>
          <w:sz w:val="28"/>
          <w:szCs w:val="28"/>
        </w:rPr>
        <w:t>лемика Исаева против нападок со стороны В. Суворова.</w:t>
      </w:r>
    </w:p>
    <w:p w14:paraId="19F108E9" w14:textId="77777777" w:rsidR="000F10B1" w:rsidRDefault="000F10B1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B3877">
        <w:rPr>
          <w:rFonts w:ascii="Times New Roman" w:hAnsi="Times New Roman" w:cs="Times New Roman"/>
          <w:b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показать саму роль Маршала Победы на основе этих оценок</w:t>
      </w:r>
      <w:r w:rsidR="00EB3877">
        <w:rPr>
          <w:rFonts w:ascii="Times New Roman" w:hAnsi="Times New Roman" w:cs="Times New Roman"/>
          <w:sz w:val="28"/>
          <w:szCs w:val="28"/>
        </w:rPr>
        <w:t>.</w:t>
      </w:r>
    </w:p>
    <w:p w14:paraId="4EEF9974" w14:textId="77777777" w:rsidR="00EB3877" w:rsidRDefault="00EB3877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58DEC391" w14:textId="77777777" w:rsidR="00EB3877" w:rsidRDefault="00EB3877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1)Выяснить оценки историка Б. Соколова</w:t>
      </w:r>
    </w:p>
    <w:p w14:paraId="75017600" w14:textId="77777777" w:rsidR="00EB3877" w:rsidRDefault="00EB3877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2)Показать основные пункты полемики историка А. Исаева против В. Суворова.</w:t>
      </w:r>
    </w:p>
    <w:p w14:paraId="5418E685" w14:textId="77777777" w:rsidR="00EB3877" w:rsidRPr="004F124A" w:rsidRDefault="00EB3877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124A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том, что необходимо защитить историческую</w:t>
      </w:r>
      <w:r w:rsidR="004F124A">
        <w:rPr>
          <w:rFonts w:ascii="Times New Roman" w:hAnsi="Times New Roman" w:cs="Times New Roman"/>
          <w:sz w:val="28"/>
          <w:szCs w:val="28"/>
        </w:rPr>
        <w:t xml:space="preserve"> память народа победителя и особенно маршала победы, для укрепления национального сознания современного молодого поколения России.</w:t>
      </w:r>
    </w:p>
    <w:p w14:paraId="5A50545B" w14:textId="77777777" w:rsidR="007A186E" w:rsidRDefault="004F124A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используемых мною книг.</w:t>
      </w:r>
    </w:p>
    <w:p w14:paraId="56C1114E" w14:textId="77777777" w:rsidR="004F124A" w:rsidRPr="00383D15" w:rsidRDefault="004F124A" w:rsidP="00B34D3A">
      <w:pPr>
        <w:pStyle w:val="a3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83D15">
        <w:rPr>
          <w:rFonts w:ascii="Times New Roman" w:hAnsi="Times New Roman" w:cs="Times New Roman"/>
          <w:sz w:val="28"/>
          <w:szCs w:val="28"/>
        </w:rPr>
        <w:t>Бори Вадимович Соколов( 2 января 1957) – российский литературовед, литературный критик и историк</w:t>
      </w:r>
      <w:r w:rsidR="00383D15" w:rsidRPr="00383D15">
        <w:rPr>
          <w:rFonts w:ascii="Times New Roman" w:hAnsi="Times New Roman" w:cs="Times New Roman"/>
          <w:sz w:val="28"/>
          <w:szCs w:val="28"/>
        </w:rPr>
        <w:t>. Доктор филологических наук, кандидат исторических наук, член Русского Пен-центра, член Ассоциации исследователей росс</w:t>
      </w:r>
      <w:r w:rsidR="007A6568">
        <w:rPr>
          <w:rFonts w:ascii="Times New Roman" w:hAnsi="Times New Roman" w:cs="Times New Roman"/>
          <w:sz w:val="28"/>
          <w:szCs w:val="28"/>
        </w:rPr>
        <w:t>ийского общества. Научная сфера</w:t>
      </w:r>
      <w:r w:rsidR="00383D15" w:rsidRPr="00383D15">
        <w:rPr>
          <w:rFonts w:ascii="Times New Roman" w:hAnsi="Times New Roman" w:cs="Times New Roman"/>
          <w:sz w:val="28"/>
          <w:szCs w:val="28"/>
        </w:rPr>
        <w:t xml:space="preserve">: история, литературная критика и литературовед. </w:t>
      </w:r>
    </w:p>
    <w:p w14:paraId="47C1CCE7" w14:textId="77777777" w:rsidR="00383D15" w:rsidRDefault="00383D15" w:rsidP="00B34D3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Произведения: </w:t>
      </w:r>
    </w:p>
    <w:p w14:paraId="70DEA583" w14:textId="77777777" w:rsidR="00383D15" w:rsidRDefault="00383D15" w:rsidP="00B34D3A">
      <w:pPr>
        <w:pStyle w:val="a3"/>
        <w:numPr>
          <w:ilvl w:val="0"/>
          <w:numId w:val="8"/>
        </w:numPr>
        <w:ind w:left="0" w:firstLine="284"/>
        <w:rPr>
          <w:rFonts w:ascii="Times" w:hAnsi="Times" w:cs="Helvetica"/>
          <w:color w:val="1C1C1C"/>
          <w:sz w:val="28"/>
          <w:szCs w:val="28"/>
          <w:lang w:val="en-US"/>
        </w:rPr>
      </w:pPr>
      <w:r w:rsidRPr="00383D15">
        <w:rPr>
          <w:rFonts w:ascii="Times" w:hAnsi="Times" w:cs="Times New Roman"/>
          <w:iCs/>
          <w:color w:val="1C1C1C"/>
          <w:sz w:val="28"/>
          <w:szCs w:val="28"/>
          <w:lang w:val="en-US"/>
        </w:rPr>
        <w:t>Соколов</w:t>
      </w: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t xml:space="preserve"> </w:t>
      </w:r>
      <w:r w:rsidRPr="00383D15">
        <w:rPr>
          <w:rFonts w:ascii="Times" w:hAnsi="Times" w:cs="Times New Roman"/>
          <w:iCs/>
          <w:color w:val="1C1C1C"/>
          <w:sz w:val="28"/>
          <w:szCs w:val="28"/>
          <w:lang w:val="en-US"/>
        </w:rPr>
        <w:t>Б</w:t>
      </w: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t xml:space="preserve">. </w:t>
      </w:r>
      <w:r w:rsidRPr="00383D15">
        <w:rPr>
          <w:rFonts w:ascii="Times" w:hAnsi="Times" w:cs="Times New Roman"/>
          <w:iCs/>
          <w:color w:val="1C1C1C"/>
          <w:sz w:val="28"/>
          <w:szCs w:val="28"/>
          <w:lang w:val="en-US"/>
        </w:rPr>
        <w:t>В</w:t>
      </w: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t>.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 </w:t>
      </w:r>
      <w:r w:rsidRPr="00383D15">
        <w:rPr>
          <w:rFonts w:ascii="Times" w:hAnsi="Times" w:cs="Times New Roman"/>
          <w:color w:val="1C1C1C"/>
          <w:sz w:val="28"/>
          <w:szCs w:val="28"/>
          <w:lang w:val="en-US"/>
        </w:rPr>
        <w:t>Василий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 </w:t>
      </w:r>
      <w:r w:rsidRPr="00383D15">
        <w:rPr>
          <w:rFonts w:ascii="Times" w:hAnsi="Times" w:cs="Times New Roman"/>
          <w:color w:val="1C1C1C"/>
          <w:sz w:val="28"/>
          <w:szCs w:val="28"/>
          <w:lang w:val="en-US"/>
        </w:rPr>
        <w:t>Сталин</w:t>
      </w:r>
      <w:r>
        <w:rPr>
          <w:rFonts w:ascii="Times" w:hAnsi="Times" w:cs="Helvetica"/>
          <w:color w:val="1C1C1C"/>
          <w:sz w:val="28"/>
          <w:szCs w:val="28"/>
          <w:lang w:val="en-US"/>
        </w:rPr>
        <w:t xml:space="preserve">. </w:t>
      </w:r>
      <w:r w:rsidRPr="00383D15">
        <w:rPr>
          <w:rFonts w:ascii="Times" w:hAnsi="Times" w:cs="Times New Roman"/>
          <w:color w:val="1C1C1C"/>
          <w:sz w:val="28"/>
          <w:szCs w:val="28"/>
          <w:lang w:val="en-US"/>
        </w:rPr>
        <w:t>Смоленск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: </w:t>
      </w:r>
      <w:r w:rsidRPr="00383D15">
        <w:rPr>
          <w:rFonts w:ascii="Times" w:hAnsi="Times" w:cs="Times New Roman"/>
          <w:color w:val="1C1C1C"/>
          <w:sz w:val="28"/>
          <w:szCs w:val="28"/>
          <w:lang w:val="en-US"/>
        </w:rPr>
        <w:t>Русич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>, 2000</w:t>
      </w:r>
    </w:p>
    <w:p w14:paraId="28808C80" w14:textId="77777777" w:rsidR="00383D15" w:rsidRPr="00383D15" w:rsidRDefault="00383D15" w:rsidP="00B34D3A">
      <w:pPr>
        <w:pStyle w:val="a3"/>
        <w:numPr>
          <w:ilvl w:val="0"/>
          <w:numId w:val="8"/>
        </w:numPr>
        <w:ind w:left="0" w:firstLine="284"/>
        <w:rPr>
          <w:rFonts w:ascii="Times" w:hAnsi="Times" w:cs="Helvetica"/>
          <w:color w:val="1C1C1C"/>
          <w:sz w:val="28"/>
          <w:szCs w:val="28"/>
          <w:lang w:val="en-US"/>
        </w:rPr>
      </w:pP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t>Соколов Б. В.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 Герман Геринг. Железный маршал. — М.: АСТ-ПРЕСС КНИГА, 2006.</w:t>
      </w:r>
    </w:p>
    <w:p w14:paraId="669AD25B" w14:textId="77777777" w:rsidR="00383D15" w:rsidRPr="00383D15" w:rsidRDefault="00383D15" w:rsidP="00B34D3A">
      <w:pPr>
        <w:pStyle w:val="a3"/>
        <w:numPr>
          <w:ilvl w:val="0"/>
          <w:numId w:val="8"/>
        </w:numPr>
        <w:ind w:left="0" w:firstLine="284"/>
        <w:rPr>
          <w:rFonts w:ascii="Times" w:hAnsi="Times" w:cs="Helvetica"/>
          <w:color w:val="1C1C1C"/>
          <w:sz w:val="28"/>
          <w:szCs w:val="28"/>
          <w:lang w:val="en-US"/>
        </w:rPr>
      </w:pP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t>Соколов Б. В.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 Адольф Гитлер. Жизнь под свастикой.</w:t>
      </w:r>
      <w:r>
        <w:rPr>
          <w:rFonts w:ascii="Times" w:hAnsi="Times" w:cs="Helvetica"/>
          <w:color w:val="1C1C1C"/>
          <w:sz w:val="28"/>
          <w:szCs w:val="28"/>
          <w:lang w:val="en-US"/>
        </w:rPr>
        <w:t xml:space="preserve"> 2006</w:t>
      </w:r>
    </w:p>
    <w:p w14:paraId="5C84CE50" w14:textId="77777777" w:rsidR="00383D15" w:rsidRPr="00383D15" w:rsidRDefault="00383D15" w:rsidP="00B34D3A">
      <w:pPr>
        <w:pStyle w:val="a3"/>
        <w:numPr>
          <w:ilvl w:val="0"/>
          <w:numId w:val="8"/>
        </w:numPr>
        <w:ind w:left="0" w:firstLine="284"/>
        <w:rPr>
          <w:rFonts w:ascii="Times" w:hAnsi="Times" w:cs="Helvetica"/>
          <w:color w:val="1C1C1C"/>
          <w:sz w:val="28"/>
          <w:szCs w:val="28"/>
          <w:lang w:val="en-US"/>
        </w:rPr>
      </w:pP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lastRenderedPageBreak/>
        <w:t>Соколов Б. В.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 Цена победы. (Великая Отечественная: неизвестное об известном)</w:t>
      </w:r>
    </w:p>
    <w:p w14:paraId="6DEBCA6C" w14:textId="77777777" w:rsidR="00383D15" w:rsidRPr="00EB77B3" w:rsidRDefault="00383D15" w:rsidP="00B34D3A">
      <w:pPr>
        <w:pStyle w:val="a3"/>
        <w:numPr>
          <w:ilvl w:val="0"/>
          <w:numId w:val="8"/>
        </w:numPr>
        <w:ind w:left="0" w:firstLine="284"/>
        <w:rPr>
          <w:rFonts w:ascii="Times" w:hAnsi="Times" w:cs="Times New Roman"/>
          <w:sz w:val="28"/>
          <w:szCs w:val="28"/>
        </w:rPr>
      </w:pPr>
      <w:r w:rsidRPr="00383D15">
        <w:rPr>
          <w:rFonts w:ascii="Times" w:hAnsi="Times" w:cs="Helvetica"/>
          <w:iCs/>
          <w:color w:val="1C1C1C"/>
          <w:sz w:val="28"/>
          <w:szCs w:val="28"/>
          <w:lang w:val="en-US"/>
        </w:rPr>
        <w:t>Соколов Б. В.</w:t>
      </w:r>
      <w:r w:rsidRPr="00383D15">
        <w:rPr>
          <w:rFonts w:ascii="Times" w:hAnsi="Times" w:cs="Helvetica"/>
          <w:color w:val="1C1C1C"/>
          <w:sz w:val="28"/>
          <w:szCs w:val="28"/>
          <w:lang w:val="en-US"/>
        </w:rPr>
        <w:t xml:space="preserve"> Иосиф Сталин: Власть и кровь.</w:t>
      </w:r>
      <w:r>
        <w:rPr>
          <w:rFonts w:ascii="Times" w:hAnsi="Times" w:cs="Helvetica"/>
          <w:color w:val="1C1C1C"/>
          <w:sz w:val="28"/>
          <w:szCs w:val="28"/>
          <w:lang w:val="en-US"/>
        </w:rPr>
        <w:t xml:space="preserve"> 1991</w:t>
      </w:r>
    </w:p>
    <w:p w14:paraId="09C178A4" w14:textId="77777777" w:rsidR="00EB77B3" w:rsidRDefault="00EB77B3" w:rsidP="00B34D3A">
      <w:pPr>
        <w:pStyle w:val="a3"/>
        <w:ind w:left="0" w:firstLine="284"/>
        <w:rPr>
          <w:rFonts w:ascii="Times" w:hAnsi="Times" w:cs="Helvetica"/>
          <w:color w:val="1C1C1C"/>
          <w:sz w:val="28"/>
          <w:szCs w:val="28"/>
          <w:lang w:val="en-US"/>
        </w:rPr>
      </w:pPr>
    </w:p>
    <w:p w14:paraId="5E3DD22A" w14:textId="77777777" w:rsidR="00EB77B3" w:rsidRDefault="00EB77B3" w:rsidP="00B34D3A">
      <w:pPr>
        <w:pStyle w:val="a3"/>
        <w:ind w:left="0" w:firstLine="284"/>
        <w:rPr>
          <w:rFonts w:ascii="Times" w:hAnsi="Times" w:cs="Helvetica"/>
          <w:color w:val="1C1C1C"/>
          <w:sz w:val="28"/>
          <w:szCs w:val="28"/>
          <w:lang w:val="en-US"/>
        </w:rPr>
      </w:pPr>
      <w:r w:rsidRPr="0055427C">
        <w:rPr>
          <w:rFonts w:ascii="Times New Roman" w:hAnsi="Times New Roman" w:cs="Times New Roman"/>
          <w:sz w:val="28"/>
          <w:szCs w:val="28"/>
        </w:rPr>
        <w:t>Соколов Б.В. “Неизвестный Жуков: портрет без ретуши в зеркале эпохи”</w:t>
      </w:r>
      <w:r>
        <w:rPr>
          <w:rFonts w:ascii="Times New Roman" w:hAnsi="Times New Roman" w:cs="Times New Roman"/>
          <w:sz w:val="28"/>
          <w:szCs w:val="28"/>
        </w:rPr>
        <w:t xml:space="preserve"> Написана эта книга в 2000 году. </w:t>
      </w:r>
    </w:p>
    <w:p w14:paraId="04B48401" w14:textId="77777777" w:rsidR="00EB77B3" w:rsidRPr="00383D15" w:rsidRDefault="00EB77B3" w:rsidP="00B34D3A">
      <w:pPr>
        <w:pStyle w:val="a3"/>
        <w:ind w:left="0" w:firstLine="284"/>
        <w:rPr>
          <w:rFonts w:ascii="Times" w:hAnsi="Times" w:cs="Times New Roman"/>
          <w:sz w:val="28"/>
          <w:szCs w:val="28"/>
        </w:rPr>
      </w:pPr>
    </w:p>
    <w:p w14:paraId="1C38DFAD" w14:textId="77777777" w:rsidR="00383D15" w:rsidRPr="007A6568" w:rsidRDefault="007A6568" w:rsidP="00B34D3A">
      <w:pPr>
        <w:pStyle w:val="a3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A6568">
        <w:rPr>
          <w:rFonts w:ascii="Times New Roman" w:hAnsi="Times New Roman" w:cs="Times New Roman"/>
          <w:sz w:val="28"/>
          <w:szCs w:val="28"/>
        </w:rPr>
        <w:t>Алексей Валерьевич Исаев(15 августа 1974) – российский историк, внештатный сотрудник Института военной истории министерства обороны Российской Федерации, кандидат исторических наук. Научная сфера: великая Отечественная Война.</w:t>
      </w:r>
    </w:p>
    <w:p w14:paraId="4CE9A3FF" w14:textId="77777777" w:rsidR="007A6568" w:rsidRDefault="007A6568" w:rsidP="00B34D3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Произведения:</w:t>
      </w:r>
    </w:p>
    <w:p w14:paraId="3A4557A9" w14:textId="77777777" w:rsidR="004F124A" w:rsidRPr="00F971CA" w:rsidRDefault="007A6568" w:rsidP="00B34D3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Антисуворов. Большая ложь маленького человечка. 2004</w:t>
      </w:r>
    </w:p>
    <w:p w14:paraId="1140C910" w14:textId="77777777" w:rsidR="007A6568" w:rsidRPr="00F971CA" w:rsidRDefault="007A6568" w:rsidP="00B34D3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Антисуворов. Десять мифов Второй мировой войны. 2006</w:t>
      </w:r>
    </w:p>
    <w:p w14:paraId="7D6E160B" w14:textId="77777777" w:rsidR="007A6568" w:rsidRPr="00F971CA" w:rsidRDefault="007A6568" w:rsidP="00B34D3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Георгий Жуков. Последний довод короля. 2006</w:t>
      </w:r>
    </w:p>
    <w:p w14:paraId="03509CC9" w14:textId="77777777" w:rsidR="007A6568" w:rsidRPr="00F971CA" w:rsidRDefault="007A6568" w:rsidP="00B34D3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Разгром 1945. Битва за Германию. 2010</w:t>
      </w:r>
    </w:p>
    <w:p w14:paraId="469B7701" w14:textId="77777777" w:rsidR="006A351D" w:rsidRDefault="006A351D" w:rsidP="00B34D3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1945. Последний круг ада. 2009</w:t>
      </w:r>
    </w:p>
    <w:p w14:paraId="55312CBE" w14:textId="77777777" w:rsidR="00FB01BC" w:rsidRDefault="00FB01BC" w:rsidP="00B34D3A">
      <w:pPr>
        <w:pStyle w:val="a3"/>
        <w:widowControl w:val="0"/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14:paraId="5A8E5B86" w14:textId="77777777" w:rsidR="00FB01BC" w:rsidRPr="0055427C" w:rsidRDefault="00FB01BC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5427C">
        <w:rPr>
          <w:rFonts w:ascii="Times New Roman" w:hAnsi="Times New Roman" w:cs="Times New Roman"/>
          <w:sz w:val="28"/>
          <w:szCs w:val="28"/>
        </w:rPr>
        <w:t>Исаев А.В. “Мифы и правда о маршале Жукове”</w:t>
      </w:r>
      <w:r>
        <w:rPr>
          <w:rFonts w:ascii="Times New Roman" w:hAnsi="Times New Roman" w:cs="Times New Roman"/>
          <w:sz w:val="28"/>
          <w:szCs w:val="28"/>
        </w:rPr>
        <w:t xml:space="preserve">- эта книга, основанная не на </w:t>
      </w:r>
      <w:r w:rsidR="00EB77B3">
        <w:rPr>
          <w:rFonts w:ascii="Times New Roman" w:hAnsi="Times New Roman" w:cs="Times New Roman"/>
          <w:sz w:val="28"/>
          <w:szCs w:val="28"/>
        </w:rPr>
        <w:t>расхожих мифах и цитатах из «воспоминаний и размышлений», а на подлинных оперативных документах за подписью самого Жукова, раскрывает его подлинную роль главного «кризис-менеджера» Красной Армии и его неоценимый вклад в нашу Победу. Написана эта книга в 2010.</w:t>
      </w:r>
    </w:p>
    <w:p w14:paraId="225A101A" w14:textId="77777777" w:rsidR="00FB01BC" w:rsidRDefault="00FB01BC" w:rsidP="00B34D3A">
      <w:pPr>
        <w:pStyle w:val="a3"/>
        <w:widowControl w:val="0"/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14:paraId="742888EA" w14:textId="77777777" w:rsidR="00FB01BC" w:rsidRPr="00F971CA" w:rsidRDefault="00FB01BC" w:rsidP="00B34D3A">
      <w:pPr>
        <w:pStyle w:val="a3"/>
        <w:widowControl w:val="0"/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14:paraId="5219602F" w14:textId="77777777" w:rsidR="00D940F8" w:rsidRDefault="00D940F8" w:rsidP="00B34D3A">
      <w:pPr>
        <w:widowControl w:val="0"/>
        <w:autoSpaceDE w:val="0"/>
        <w:autoSpaceDN w:val="0"/>
        <w:adjustRightInd w:val="0"/>
        <w:spacing w:after="1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Виктор Суворов(настоящее имя – Владимир Богданович Резун)(20 апреля </w:t>
      </w:r>
      <w:r w:rsidR="00F971CA">
        <w:rPr>
          <w:rFonts w:ascii="Times New Roman" w:hAnsi="Times New Roman" w:cs="Times New Roman"/>
          <w:sz w:val="28"/>
          <w:szCs w:val="28"/>
        </w:rPr>
        <w:t>1947) – писатель, получивший широкую известность в области исторического ревизионизма. Направление: история Второй мировой войны.</w:t>
      </w:r>
    </w:p>
    <w:p w14:paraId="328BC98F" w14:textId="77777777" w:rsidR="00F971CA" w:rsidRDefault="00F971CA" w:rsidP="00B34D3A">
      <w:pPr>
        <w:widowControl w:val="0"/>
        <w:autoSpaceDE w:val="0"/>
        <w:autoSpaceDN w:val="0"/>
        <w:adjustRightInd w:val="0"/>
        <w:spacing w:after="14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Произведения:</w:t>
      </w:r>
    </w:p>
    <w:p w14:paraId="37C04EAA" w14:textId="77777777" w:rsidR="00F971CA" w:rsidRPr="00F971CA" w:rsidRDefault="00F971CA" w:rsidP="00B34D3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«Аквариум» 1985</w:t>
      </w:r>
    </w:p>
    <w:p w14:paraId="67968FD2" w14:textId="77777777" w:rsidR="00F971CA" w:rsidRPr="00F971CA" w:rsidRDefault="00F971CA" w:rsidP="00B34D3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«Ледокол»1968-1981</w:t>
      </w:r>
    </w:p>
    <w:p w14:paraId="161850BF" w14:textId="77777777" w:rsidR="00F971CA" w:rsidRPr="00F971CA" w:rsidRDefault="00F971CA" w:rsidP="00B34D3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F971CA">
        <w:rPr>
          <w:rFonts w:ascii="Times New Roman" w:hAnsi="Times New Roman" w:cs="Times New Roman"/>
          <w:sz w:val="28"/>
          <w:szCs w:val="28"/>
          <w:lang w:val="en-US"/>
        </w:rPr>
        <w:t>“Spetsnaz” 1987</w:t>
      </w:r>
    </w:p>
    <w:p w14:paraId="3DDE609D" w14:textId="77777777" w:rsidR="00F971CA" w:rsidRPr="00F971CA" w:rsidRDefault="00F971CA" w:rsidP="00B34D3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«День «М»»1968-1993</w:t>
      </w:r>
    </w:p>
    <w:p w14:paraId="172D4DD7" w14:textId="77777777" w:rsidR="00F971CA" w:rsidRDefault="00F971CA" w:rsidP="00B34D3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71CA">
        <w:rPr>
          <w:rFonts w:ascii="Times New Roman" w:hAnsi="Times New Roman" w:cs="Times New Roman"/>
          <w:sz w:val="28"/>
          <w:szCs w:val="28"/>
        </w:rPr>
        <w:t>«Золотой эшелон» 2000</w:t>
      </w:r>
    </w:p>
    <w:p w14:paraId="1F9AC0B4" w14:textId="05AB71FF" w:rsidR="00D33BE1" w:rsidRPr="00D33BE1" w:rsidRDefault="00D33BE1" w:rsidP="00B34D3A">
      <w:pPr>
        <w:widowControl w:val="0"/>
        <w:autoSpaceDE w:val="0"/>
        <w:autoSpaceDN w:val="0"/>
        <w:adjustRightInd w:val="0"/>
        <w:spacing w:after="14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33BE1">
        <w:rPr>
          <w:rFonts w:ascii="Times New Roman" w:hAnsi="Times New Roman" w:cs="Times New Roman"/>
          <w:b/>
          <w:sz w:val="28"/>
          <w:szCs w:val="28"/>
        </w:rPr>
        <w:t>Главный объект критики – В. Суворов</w:t>
      </w:r>
    </w:p>
    <w:p w14:paraId="4A0CFD5A" w14:textId="77777777" w:rsidR="003960F0" w:rsidRDefault="003960F0" w:rsidP="003960F0">
      <w:pPr>
        <w:rPr>
          <w:rFonts w:ascii="Times New Roman" w:hAnsi="Times New Roman" w:cs="Times New Roman"/>
          <w:sz w:val="28"/>
          <w:szCs w:val="28"/>
        </w:rPr>
      </w:pPr>
    </w:p>
    <w:p w14:paraId="155A38D8" w14:textId="77777777" w:rsidR="007A186E" w:rsidRPr="007A186E" w:rsidRDefault="007A186E" w:rsidP="003960F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86E">
        <w:rPr>
          <w:rFonts w:ascii="Times New Roman" w:hAnsi="Times New Roman" w:cs="Times New Roman"/>
          <w:sz w:val="28"/>
          <w:szCs w:val="28"/>
        </w:rPr>
        <w:lastRenderedPageBreak/>
        <w:t xml:space="preserve">Будущий маршал родился 19 ноября/1 декабря 1896 года в деревне Стрелковщина Угодско-Заводской волости Малоярославецкого уезда Калужской губернии. Дом, в котором родился Жуков, был старым, покосившимся, осевшим. Происхождение Георгия Константиновича темно. Он был очень похож на свою мать и не только чертами лица. Женщина необыкновенной физической силы и выносливости, она и сына наделила крепким здоровьем. По отцовской линии происхождение не прослеживается далее отца. Отца подбросили младенцем в приют, откуда и взяла его на воспитание вдова Аннушка Жукова.(отсюда и фамилия великого маршала). Когда родители Георгия поженились, отцу было – пятьдесят, а матери – тридцать. Осенью 1908 года Георгий приехал в Москву учиться и работать. Он прекрасно понимал, для чего он приехал в Москву, себе на хлеб-соль заработать и родителям хоть чем-нибудь помочь. С первых же дней учебы Георгий Жуков зарекомендовал себя толковым и настырным подростком. В 1912 году Георгий окончил учебу. Позже Жуков попал в кавалерию (конница), а в августе 1916  он прибыл в пополнение в 10-й драгунский. 1 октября 1918 года Георгий Константинович Жуков наконец осуществил свое желание – стал красноармейцем Московской кавалерийской дивизии. </w:t>
      </w:r>
    </w:p>
    <w:p w14:paraId="41437BA1" w14:textId="77777777" w:rsidR="007A186E" w:rsidRPr="007A186E" w:rsidRDefault="007A186E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86E">
        <w:rPr>
          <w:rFonts w:ascii="Times New Roman" w:hAnsi="Times New Roman" w:cs="Times New Roman"/>
          <w:sz w:val="28"/>
          <w:szCs w:val="28"/>
        </w:rPr>
        <w:t xml:space="preserve">Годы войны. </w:t>
      </w:r>
    </w:p>
    <w:p w14:paraId="54EA9C10" w14:textId="77777777" w:rsidR="007A186E" w:rsidRPr="007A186E" w:rsidRDefault="007A186E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186E">
        <w:rPr>
          <w:rFonts w:ascii="Times New Roman" w:hAnsi="Times New Roman" w:cs="Times New Roman"/>
          <w:sz w:val="28"/>
          <w:szCs w:val="28"/>
        </w:rPr>
        <w:t xml:space="preserve"> С 1939 г. Жуков стал «кризис-менеджером» Красной армии (его бросали на самый трудный и опасный участок фронта). Жуков был своего рода «полководцем РГК», способным фехтовать армиями и дивизиями лучше своих коллег. Следовательно, его прибытие на находящийся в кризисе участок фронта гарантировало повышенную эффективность действий советских войск. Жуков не был полководцем, который не проиграл ни одного сражения. Чаще ему приходилось из почти неизбежной катастрофы выравнивать ситуацию от хаоса к хрупкому равновесию. Георгию Константиновичу доставались самые сильные противники, самые трудные участки фронта. Одной из черт полководческого искусства Г.К. Жукова была способность воевать с теми войсками, которые были в его распоряжении. Артиллерийское наступление и штурмовые группы стали его визитной карточкой операций. Умение расстраивать, подавлять огонь противника, продвигаться вперед и закреплять успех было главным навыком войск. Жуков работал над совершенствованием тактики прорыва. Его реакция и знание приемов фехтования позволяли отправить на тот свет впервые взявшего в руки меч простолюдина, прежде чем тот успевал сказать «мама!». В Новое время «фехтование» распространилось на уровень ведения операций крупными массами войск. Здесь также умение быстро реагировать на </w:t>
      </w:r>
      <w:r w:rsidRPr="007A186E">
        <w:rPr>
          <w:rFonts w:ascii="Times New Roman" w:hAnsi="Times New Roman" w:cs="Times New Roman"/>
          <w:sz w:val="28"/>
          <w:szCs w:val="28"/>
        </w:rPr>
        <w:lastRenderedPageBreak/>
        <w:t>ситуацию и ворочать сотнями тысяч человек не давало шансов дилетантам. Георгий Константинович был лучшим оперативным фехтовальщиком Красной армии. Он знал, когда нужно парировать удар противника или уходить от него, когда и как делать ответный выпад. Деятельность полководца во многом носит творческий характер. Широко известна фраза, приписываемая итальянскому скульптору Микеланджело Буонарроти: «Я беру глыбу мрамора и отсекаю от нее все лишнее». Если в случае скульптора «лишнее» более-менее ощутимо и понятно, механизм действий полководца куда менее очевиден. Генерал смотрит на мешанину специальных символов на расстеленной на столе карте и, подобно Микеланджело, увидевшего в мраморной глыбе фигуру юноши, видит на карте контуры будущего сражения.</w:t>
      </w:r>
    </w:p>
    <w:p w14:paraId="47720414" w14:textId="77777777" w:rsidR="007A186E" w:rsidRPr="007A186E" w:rsidRDefault="007A186E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7C134D2D" w14:textId="5A1A82CA" w:rsidR="00FB395D" w:rsidRPr="00782ECC" w:rsidRDefault="009F28E6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82ECC">
        <w:rPr>
          <w:rFonts w:ascii="Times New Roman" w:hAnsi="Times New Roman" w:cs="Times New Roman"/>
          <w:sz w:val="28"/>
          <w:szCs w:val="28"/>
        </w:rPr>
        <w:t>В первой главе я хотел бы рассказать о том, что я понял о маршале Жукове, о его такт</w:t>
      </w:r>
      <w:r w:rsidR="000E3826" w:rsidRPr="00782ECC">
        <w:rPr>
          <w:rFonts w:ascii="Times New Roman" w:hAnsi="Times New Roman" w:cs="Times New Roman"/>
          <w:sz w:val="28"/>
          <w:szCs w:val="28"/>
        </w:rPr>
        <w:t>ике вести военные действия, о ди</w:t>
      </w:r>
      <w:r w:rsidRPr="00782ECC">
        <w:rPr>
          <w:rFonts w:ascii="Times New Roman" w:hAnsi="Times New Roman" w:cs="Times New Roman"/>
          <w:sz w:val="28"/>
          <w:szCs w:val="28"/>
        </w:rPr>
        <w:t xml:space="preserve">рективах, выдвинутых и подписанных самим маршалом, прочитав главы в книге </w:t>
      </w:r>
      <w:r w:rsidR="00361B2F">
        <w:rPr>
          <w:rFonts w:ascii="Times New Roman" w:hAnsi="Times New Roman" w:cs="Times New Roman"/>
          <w:sz w:val="28"/>
          <w:szCs w:val="28"/>
        </w:rPr>
        <w:t>Б.</w:t>
      </w:r>
      <w:r w:rsidRPr="00782ECC">
        <w:rPr>
          <w:rFonts w:ascii="Times New Roman" w:hAnsi="Times New Roman" w:cs="Times New Roman"/>
          <w:sz w:val="28"/>
          <w:szCs w:val="28"/>
        </w:rPr>
        <w:t>Соколова, посвященные началу войны(1941).</w:t>
      </w:r>
    </w:p>
    <w:p w14:paraId="580B720D" w14:textId="77777777" w:rsidR="00A669CD" w:rsidRPr="00782ECC" w:rsidRDefault="003A6BC3" w:rsidP="003960F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82ECC">
        <w:rPr>
          <w:rFonts w:ascii="Times New Roman" w:hAnsi="Times New Roman" w:cs="Times New Roman"/>
          <w:sz w:val="28"/>
          <w:szCs w:val="28"/>
        </w:rPr>
        <w:t>Написав первую главу</w:t>
      </w:r>
      <w:r w:rsidR="00A669CD" w:rsidRPr="00782ECC">
        <w:rPr>
          <w:rFonts w:ascii="Times New Roman" w:hAnsi="Times New Roman" w:cs="Times New Roman"/>
          <w:sz w:val="28"/>
          <w:szCs w:val="28"/>
        </w:rPr>
        <w:t>,</w:t>
      </w:r>
      <w:r w:rsidRPr="00782ECC">
        <w:rPr>
          <w:rFonts w:ascii="Times New Roman" w:hAnsi="Times New Roman" w:cs="Times New Roman"/>
          <w:sz w:val="28"/>
          <w:szCs w:val="28"/>
        </w:rPr>
        <w:t xml:space="preserve"> </w:t>
      </w:r>
      <w:r w:rsidR="002837B9" w:rsidRPr="00782ECC">
        <w:rPr>
          <w:rFonts w:ascii="Times New Roman" w:hAnsi="Times New Roman" w:cs="Times New Roman"/>
          <w:sz w:val="28"/>
          <w:szCs w:val="28"/>
        </w:rPr>
        <w:t xml:space="preserve">я хочу сказать, что Жуков-человек спаситель. Как говорил товарищ Сталин пожарный, способный справиться с любым пожаром на фронте. </w:t>
      </w:r>
      <w:r w:rsidR="00A669CD" w:rsidRPr="00782ECC">
        <w:rPr>
          <w:rFonts w:ascii="Times New Roman" w:hAnsi="Times New Roman" w:cs="Times New Roman"/>
          <w:sz w:val="28"/>
          <w:szCs w:val="28"/>
        </w:rPr>
        <w:t xml:space="preserve">Он не принадлежал к «заклятым приверженцам большевизма». Георгий Константинович в первую очередь был солдатом, и лишь во вторую коммунистом. Жуков не мог предать товарищей, написать донос, и не мог предать Родину, пойдя на службу к врагам. </w:t>
      </w:r>
    </w:p>
    <w:p w14:paraId="4A23421A" w14:textId="77777777" w:rsidR="003A6BC3" w:rsidRDefault="00A669CD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82ECC">
        <w:rPr>
          <w:rFonts w:ascii="Times New Roman" w:hAnsi="Times New Roman" w:cs="Times New Roman"/>
          <w:sz w:val="28"/>
          <w:szCs w:val="28"/>
        </w:rPr>
        <w:t>Я приведу один случай. Генерал-полковник авиации Георгий Филиппович Байдуков, вместе с Чкаловым и Беляковым свершивший легендарный перелет через Северный полюс, в 1985 году на советско-американской конференции, вспоминая фронтовой опыт, наградил своего тезку Георгия Константиновича Жукова кратким, но весьма выразительным определением — «зверюга «Он расстреливал меня дважды в день». Георгий Константинович «старался унизить, раздавить человека». Следует подчеркнуть, что мордобой в Красной Армии был повсеместным явлением и превратился в специфическое «средство руководства». Конев говорил «Да я лучше морду ему набью, чем под трибунал отдавать, а там расстреляют!». Жуков, подобной широтой натуры не отличался. Он мог и морду набить, и под трибунал отдать, и прик</w:t>
      </w:r>
      <w:r w:rsidR="0069361D" w:rsidRPr="00782ECC">
        <w:rPr>
          <w:rFonts w:ascii="Times New Roman" w:hAnsi="Times New Roman" w:cs="Times New Roman"/>
          <w:sz w:val="28"/>
          <w:szCs w:val="28"/>
        </w:rPr>
        <w:t>азать расстрелять провинившегося</w:t>
      </w:r>
      <w:r w:rsidRPr="00782ECC">
        <w:rPr>
          <w:rFonts w:ascii="Times New Roman" w:hAnsi="Times New Roman" w:cs="Times New Roman"/>
          <w:sz w:val="28"/>
          <w:szCs w:val="28"/>
        </w:rPr>
        <w:t xml:space="preserve"> на месте. Иногда Жуков сам приказывал судить того или командира.</w:t>
      </w:r>
      <w:r w:rsidR="0069361D" w:rsidRPr="00782ECC">
        <w:rPr>
          <w:rFonts w:ascii="Times New Roman" w:hAnsi="Times New Roman" w:cs="Times New Roman"/>
          <w:sz w:val="28"/>
          <w:szCs w:val="28"/>
        </w:rPr>
        <w:t xml:space="preserve"> Несмотря на это имя Жукова связано в народной памяти и со спасением Ленинграда, и со </w:t>
      </w:r>
      <w:r w:rsidR="0069361D" w:rsidRPr="00782ECC">
        <w:rPr>
          <w:rFonts w:ascii="Times New Roman" w:hAnsi="Times New Roman" w:cs="Times New Roman"/>
          <w:sz w:val="28"/>
          <w:szCs w:val="28"/>
        </w:rPr>
        <w:lastRenderedPageBreak/>
        <w:t xml:space="preserve">спасением Москвы. Жуков стремился быть сильным везде, нанося удар растопыренными пальцами, а не сжатым кулаком. Не боялся доказывать свою точку зрения и правоту, несмотря на потерю звания. Самым важным было то, что и Сталин считал Жукова полководцем, больше всех других сделавшим для отражения немецкого наступления на столицу. За победу под Москвой Верховный прощал позднее Георгию Константиновичу многие прегрешения. </w:t>
      </w:r>
    </w:p>
    <w:p w14:paraId="45ABB011" w14:textId="77777777" w:rsidR="00EB77B3" w:rsidRPr="00782ECC" w:rsidRDefault="00EB77B3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21FC2209" w14:textId="56FEBE74" w:rsidR="003960F0" w:rsidRPr="007863AC" w:rsidRDefault="00283F80" w:rsidP="007863AC">
      <w:pPr>
        <w:ind w:firstLine="284"/>
        <w:rPr>
          <w:sz w:val="24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Вторую главу я бы хотел разделить на несколько частей. Писать я буду опираясь на книгу Алексея Исаева «Мифы и правда о маршале Жукове». </w:t>
      </w:r>
    </w:p>
    <w:p w14:paraId="7B5116BF" w14:textId="60B26911" w:rsidR="00283F80" w:rsidRPr="00283F80" w:rsidRDefault="00283F80" w:rsidP="003960F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>Жуков руководствовался и такими принципами.</w:t>
      </w:r>
    </w:p>
    <w:p w14:paraId="70E2A5AE" w14:textId="77777777" w:rsidR="00283F80" w:rsidRPr="000D4D9C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D9C">
        <w:rPr>
          <w:rFonts w:ascii="Times New Roman" w:hAnsi="Times New Roman" w:cs="Times New Roman"/>
          <w:sz w:val="28"/>
          <w:szCs w:val="28"/>
        </w:rPr>
        <w:t>Успех может принести лишь хорошо подготовленное наступление.</w:t>
      </w:r>
    </w:p>
    <w:p w14:paraId="41FAEDA3" w14:textId="77777777" w:rsidR="00283F80" w:rsidRPr="000D4D9C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D9C">
        <w:rPr>
          <w:rFonts w:ascii="Times New Roman" w:hAnsi="Times New Roman" w:cs="Times New Roman"/>
          <w:sz w:val="28"/>
          <w:szCs w:val="28"/>
        </w:rPr>
        <w:t>Отсутствие решительности всегда сказывается самым пагубным образом.</w:t>
      </w:r>
    </w:p>
    <w:p w14:paraId="527B4F92" w14:textId="77777777" w:rsidR="00283F80" w:rsidRPr="000D4D9C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D9C">
        <w:rPr>
          <w:rFonts w:ascii="Times New Roman" w:hAnsi="Times New Roman" w:cs="Times New Roman"/>
          <w:sz w:val="28"/>
          <w:szCs w:val="28"/>
        </w:rPr>
        <w:t xml:space="preserve">Опоздание на один час может привести к неудаче любой атаки </w:t>
      </w:r>
    </w:p>
    <w:p w14:paraId="5FA86735" w14:textId="77777777" w:rsidR="00283F80" w:rsidRPr="000D4D9C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D9C">
        <w:rPr>
          <w:rFonts w:ascii="Times New Roman" w:hAnsi="Times New Roman" w:cs="Times New Roman"/>
          <w:sz w:val="28"/>
          <w:szCs w:val="28"/>
        </w:rPr>
        <w:t>Опоздание на несколько часов обязательно приведет к неудач</w:t>
      </w:r>
      <w:r w:rsidR="003B0D0D">
        <w:rPr>
          <w:rFonts w:ascii="Times New Roman" w:hAnsi="Times New Roman" w:cs="Times New Roman"/>
          <w:sz w:val="28"/>
          <w:szCs w:val="28"/>
        </w:rPr>
        <w:t>е</w:t>
      </w:r>
    </w:p>
    <w:p w14:paraId="5A8C4DEB" w14:textId="77777777" w:rsidR="00283F80" w:rsidRPr="000D4D9C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D9C">
        <w:rPr>
          <w:rFonts w:ascii="Times New Roman" w:hAnsi="Times New Roman" w:cs="Times New Roman"/>
          <w:sz w:val="28"/>
          <w:szCs w:val="28"/>
        </w:rPr>
        <w:t>Опоздание на день может повлечь за собой серьезную катастрофу.</w:t>
      </w:r>
    </w:p>
    <w:p w14:paraId="53961F44" w14:textId="77777777" w:rsidR="00283F80" w:rsidRPr="00FC408C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FC408C">
        <w:rPr>
          <w:rFonts w:ascii="Times New Roman" w:hAnsi="Times New Roman" w:cs="Times New Roman"/>
          <w:sz w:val="28"/>
          <w:szCs w:val="28"/>
        </w:rPr>
        <w:t>Даже если у вас всего один взвод пехоты и один-единственный танк, все равно нужно атаковать!</w:t>
      </w:r>
    </w:p>
    <w:p w14:paraId="57ED158A" w14:textId="3F24090A" w:rsidR="00283F80" w:rsidRPr="00283F80" w:rsidRDefault="007863AC" w:rsidP="007863A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Сперва </w:t>
      </w:r>
      <w:r w:rsidR="00283F80" w:rsidRPr="00283F80">
        <w:rPr>
          <w:rFonts w:ascii="Times New Roman" w:hAnsi="Times New Roman" w:cs="Times New Roman"/>
          <w:sz w:val="28"/>
          <w:szCs w:val="28"/>
        </w:rPr>
        <w:t xml:space="preserve">напишу роль Жукова и перед так называемой катастрофой, опираясь на главу из книги </w:t>
      </w:r>
      <w:r w:rsidR="001F1A8F">
        <w:rPr>
          <w:rFonts w:ascii="Times New Roman" w:hAnsi="Times New Roman" w:cs="Times New Roman"/>
          <w:sz w:val="28"/>
          <w:szCs w:val="28"/>
        </w:rPr>
        <w:t>А.</w:t>
      </w:r>
      <w:r w:rsidR="00283F80" w:rsidRPr="00283F80">
        <w:rPr>
          <w:rFonts w:ascii="Times New Roman" w:hAnsi="Times New Roman" w:cs="Times New Roman"/>
          <w:sz w:val="28"/>
          <w:szCs w:val="28"/>
        </w:rPr>
        <w:t>Исаева «Репетиция катастрофы».</w:t>
      </w:r>
    </w:p>
    <w:p w14:paraId="14A99B52" w14:textId="77777777" w:rsidR="00283F80" w:rsidRPr="00283F80" w:rsidRDefault="00283F80" w:rsidP="003960F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В январе 1941 года Жуков принял участие в двух двухсторонних оперативно-стратегических играх на картах на тему «Наступательная операция фронта с прорывом УР», в которых рассматривались действия крупной ударной группировки советских войск с государственной границы СССР в направлении Польша — Восточная Пруссия и Венгрия — Румыния. </w:t>
      </w:r>
    </w:p>
    <w:p w14:paraId="0FD6AA00" w14:textId="23992B9E" w:rsidR="00283F80" w:rsidRPr="00283F80" w:rsidRDefault="00283F80" w:rsidP="003960F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 Исаев пишет об оценке этих двух игр и роли маршала Жукова исследователя, писателя Виктора Суворова (настоящее имя — Владимир Богданович Резун)</w:t>
      </w:r>
    </w:p>
    <w:p w14:paraId="712E8EE0" w14:textId="11955E48" w:rsidR="00283F80" w:rsidRPr="00283F80" w:rsidRDefault="00283F80" w:rsidP="003960F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>С то</w:t>
      </w:r>
      <w:r w:rsidR="002F4D9E">
        <w:rPr>
          <w:rFonts w:ascii="Times New Roman" w:hAnsi="Times New Roman" w:cs="Times New Roman"/>
          <w:sz w:val="28"/>
          <w:szCs w:val="28"/>
        </w:rPr>
        <w:t>чки зрения В.Резуна</w:t>
      </w:r>
      <w:r w:rsidRPr="00283F80">
        <w:rPr>
          <w:rFonts w:ascii="Times New Roman" w:hAnsi="Times New Roman" w:cs="Times New Roman"/>
          <w:sz w:val="28"/>
          <w:szCs w:val="28"/>
        </w:rPr>
        <w:t>, эти игры не были никакими планами прикрытия, а являлись планами вторжения в Европу. Странной является претензия В. Суворова к распределению ролей в играх. Он задает четыре вопроса, на которые не может найти ответа. На все эти четыре вопроса Исаев отвечает. Отвечает точно и по действительности.</w:t>
      </w:r>
      <w:r w:rsidR="007863AC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14:paraId="222C299A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1344C719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 xml:space="preserve">Первый вопрос касается личности оппонента Г.К. Жукова в первой игре – Д.Г. Павлова. В. Суворов пишет: «Почему, во-первых, на стратегической игре наши войска возглавлял командующий военным округом генерал-полковник танковых войск Д.Г. Павлов? В тот момент в Советском Союзе было 16 военных округов и один фронт. Всем ясно сейчас и ясно было тогда, что стратегическая игра была прямо связана с надвигающейся войной». </w:t>
      </w:r>
      <w:r w:rsidR="002F4D9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14:paraId="5096CEDE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48AEABF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>ОТВЕТ: Напрямую обе игры на картах с надвигающейся войной связаны не были. Также Павлов командовал не рядовым округом, а «особым» округом. В случае войны управление Западного особого округа становилось управлением Западного фронта. Соответственно, выбор среди командующих округами такого статуса был невелик. Вполне логично было поставить во главе советских войск в районе Мазурских озер командующего округом, примыкавшим к Мазурским озерам.</w:t>
      </w:r>
    </w:p>
    <w:p w14:paraId="647B92C8" w14:textId="77777777" w:rsidR="007863AC" w:rsidRDefault="007863AC" w:rsidP="007863AC">
      <w:pPr>
        <w:rPr>
          <w:rFonts w:ascii="Times New Roman" w:hAnsi="Times New Roman" w:cs="Times New Roman"/>
          <w:sz w:val="28"/>
          <w:szCs w:val="28"/>
        </w:rPr>
      </w:pPr>
    </w:p>
    <w:p w14:paraId="0DC030B6" w14:textId="279FFC69" w:rsidR="00283F80" w:rsidRPr="00283F80" w:rsidRDefault="00283F80" w:rsidP="007863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>В. Су</w:t>
      </w:r>
      <w:r w:rsidR="007863AC">
        <w:rPr>
          <w:rFonts w:ascii="Times New Roman" w:hAnsi="Times New Roman" w:cs="Times New Roman"/>
          <w:sz w:val="28"/>
          <w:szCs w:val="28"/>
        </w:rPr>
        <w:t xml:space="preserve">воров аккуратно выбрал из документов </w:t>
      </w:r>
      <w:r w:rsidRPr="00283F80">
        <w:rPr>
          <w:rFonts w:ascii="Times New Roman" w:hAnsi="Times New Roman" w:cs="Times New Roman"/>
          <w:sz w:val="28"/>
          <w:szCs w:val="28"/>
        </w:rPr>
        <w:t>подходящие ему фразы и использовал для обвинения начальника Генерального штаба Красной армии: «До германского нападения Жуков засыпал армию запретами на применение оружия. Даже 22 июня 1941 года в 0 часов 25 минут войскам была передана Директива № 1: «Задача наших войск, – не поддаваться ни на какие провокационные действия…» Директива была подписана маршалом Тимошенко и генералом армии Жуковым. Она завершалась категорическим требованием: «Никаких других мероприятий без особого распоряжения не проводить» . Исаев называет это мелким жульничеством, т. к. текст Директивы № 1 многократно публиковался в различных советских работах мемуарного и исторического характера и любой человек может с ним ознакомиться.</w:t>
      </w:r>
    </w:p>
    <w:p w14:paraId="2119616E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      Начинается Директива № 1 со слов: «В течение 22–23 июня 1941 г. возможно внезапное нападение немцев на фронтах. Нападение может начаться с провокационных действий». </w:t>
      </w:r>
    </w:p>
    <w:p w14:paraId="65BB6BFC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lastRenderedPageBreak/>
        <w:t xml:space="preserve">      В Директиве № 1 также были перечислены мероприятия, которые следовало провести в рамках приведения войск в состояние боевой готовности:</w:t>
      </w:r>
    </w:p>
    <w:p w14:paraId="622A9722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в течение ночи на 22 июня 1941 г. скрытно занять огневые точки укрепленных районов на государственной границе;</w:t>
      </w:r>
    </w:p>
    <w:p w14:paraId="16F4E578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перед рассветом 22 июня 1941 г. рассредоточить по полевым аэродромам всю авиацию, в том числе и войсковую, тщательно ее замаскировать;</w:t>
      </w:r>
    </w:p>
    <w:p w14:paraId="4C13F892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все части привести в боевую готовность. Войска держать рассредоточенно и замаскированно;</w:t>
      </w:r>
    </w:p>
    <w:p w14:paraId="3533D9EC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противовоздушную оборону привести в боевую готовность без дополнительного подъема приписного состава. Подготовить все мероприятия по затемнению городов и объектов;</w:t>
      </w:r>
    </w:p>
    <w:p w14:paraId="213C0741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никаких других мероприятий без особого распоряжения не проводить;</w:t>
      </w:r>
      <w:r w:rsidR="00F6075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14:paraId="16EF1E42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E68950D" w14:textId="77777777" w:rsidR="008941B3" w:rsidRPr="003A4FC0" w:rsidRDefault="00356CD1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83F80" w:rsidRPr="00283F80">
        <w:rPr>
          <w:rFonts w:ascii="Times New Roman" w:hAnsi="Times New Roman" w:cs="Times New Roman"/>
          <w:sz w:val="28"/>
          <w:szCs w:val="28"/>
        </w:rPr>
        <w:t xml:space="preserve">Исаев специально дает текст Директивы № 1. Сразу </w:t>
      </w:r>
      <w:r w:rsidR="00F60750">
        <w:rPr>
          <w:rFonts w:ascii="Times New Roman" w:hAnsi="Times New Roman" w:cs="Times New Roman"/>
          <w:sz w:val="28"/>
          <w:szCs w:val="28"/>
        </w:rPr>
        <w:t>понятно, что В.Резун</w:t>
      </w:r>
      <w:r w:rsidR="00283F80" w:rsidRPr="00283F80">
        <w:rPr>
          <w:rFonts w:ascii="Times New Roman" w:hAnsi="Times New Roman" w:cs="Times New Roman"/>
          <w:sz w:val="28"/>
          <w:szCs w:val="28"/>
        </w:rPr>
        <w:t xml:space="preserve"> выдернул из нее только один пункт и предложил сделать вывод, что «Жуков в 0 часов 25 минут 22 июня отдает приказ войскам на провокации не поддаваться и никаких мероприятий не проводить».</w:t>
      </w:r>
    </w:p>
    <w:p w14:paraId="3D2B1413" w14:textId="6B622B82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Здесь я продолжу рассказывать про стратегическую оборону, только уже опираясь на главу из книги </w:t>
      </w:r>
      <w:r w:rsidR="00F60750">
        <w:rPr>
          <w:rFonts w:ascii="Times New Roman" w:hAnsi="Times New Roman" w:cs="Times New Roman"/>
          <w:sz w:val="28"/>
          <w:szCs w:val="28"/>
        </w:rPr>
        <w:t>А.</w:t>
      </w:r>
      <w:r w:rsidRPr="00283F80">
        <w:rPr>
          <w:rFonts w:ascii="Times New Roman" w:hAnsi="Times New Roman" w:cs="Times New Roman"/>
          <w:sz w:val="28"/>
          <w:szCs w:val="28"/>
        </w:rPr>
        <w:t>Исаева «Наступление стратегической обороны».</w:t>
      </w:r>
    </w:p>
    <w:p w14:paraId="38ADFC96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5BFDE9D" w14:textId="77777777" w:rsidR="00283F80" w:rsidRPr="008941B3" w:rsidRDefault="00283F80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Взваливая на Жукова ответственность за разгром армий осо</w:t>
      </w:r>
      <w:r w:rsidR="00F60750">
        <w:rPr>
          <w:rFonts w:ascii="Times New Roman" w:hAnsi="Times New Roman" w:cs="Times New Roman"/>
          <w:sz w:val="28"/>
          <w:szCs w:val="28"/>
        </w:rPr>
        <w:t>бых округов, В.Резун</w:t>
      </w:r>
      <w:r w:rsidRPr="008941B3">
        <w:rPr>
          <w:rFonts w:ascii="Times New Roman" w:hAnsi="Times New Roman" w:cs="Times New Roman"/>
          <w:sz w:val="28"/>
          <w:szCs w:val="28"/>
        </w:rPr>
        <w:t xml:space="preserve"> пишет: «Войска приграничных военных округов, которыми командовали Павлов, Кузнецов, Кирпонос, Черевиченко, были выдвинуты к самым границам и попали под внезапный удар, не успев по тревоге добежать до своих танков и пушек. Случилось это не оттого, что глупенькие командующие фронтами по своей воле согнали миллионы солдат к границе, а потому, что так приказал начальник Генерального штаба генерал армии Жуков. Аэродромы приграничных округов были вынесены к границам и до пределов забиты самолетами. Там самолеты в своем большинстве и сгорели, не успев подняться в воздух. Случилось это не по прихоти Павлова, Кузнецова или другого командующего округом, а по приказу начальника </w:t>
      </w:r>
      <w:r w:rsidRPr="008941B3">
        <w:rPr>
          <w:rFonts w:ascii="Times New Roman" w:hAnsi="Times New Roman" w:cs="Times New Roman"/>
          <w:sz w:val="28"/>
          <w:szCs w:val="28"/>
        </w:rPr>
        <w:lastRenderedPageBreak/>
        <w:t>Генерального штаба Жукова».</w:t>
      </w:r>
      <w:r w:rsidR="005A55A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8941B3">
        <w:rPr>
          <w:rFonts w:ascii="Times New Roman" w:hAnsi="Times New Roman" w:cs="Times New Roman"/>
          <w:sz w:val="28"/>
          <w:szCs w:val="28"/>
        </w:rPr>
        <w:t xml:space="preserve"> Не будем забывать, что КВ, Т-34 и Т-35/Т-28 в текстах В. Суворова неуязвимы. И большой плюс он видит в этих танках. Для </w:t>
      </w:r>
      <w:r w:rsidR="005A55A5">
        <w:rPr>
          <w:rFonts w:ascii="Times New Roman" w:hAnsi="Times New Roman" w:cs="Times New Roman"/>
          <w:sz w:val="28"/>
          <w:szCs w:val="28"/>
        </w:rPr>
        <w:t>А.</w:t>
      </w:r>
      <w:r w:rsidRPr="008941B3">
        <w:rPr>
          <w:rFonts w:ascii="Times New Roman" w:hAnsi="Times New Roman" w:cs="Times New Roman"/>
          <w:sz w:val="28"/>
          <w:szCs w:val="28"/>
        </w:rPr>
        <w:t xml:space="preserve">Исаева и для всех нас ясно, что человек управляет машиной, а не машина человеком. И утверждать, что главная заслуга в танках, не видя того, что с ними делает Жуков, глупо. </w:t>
      </w:r>
    </w:p>
    <w:p w14:paraId="2CCBD187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31ED21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>ПАРИРОВАНИЕ: Для Исаева тезис «не успели добежать» выглядит просто смешно. Выдвинутый В. Суворовым тезис о «не успели подняться в воздух» мягко говоря, не правдив.  Подняться в воздух в первые часы войны многие советские самолеты приграничных как округов как раз успели. Да, они не смогли выдержать напряжения борьбы в течение всего дня 22 июня и были лишены аэродромного маневра, но это уже другой вопрос. На каждый советский аэродром в первый день войны было совершено от 2 до 8 налетов, с продолжительностью атак до 40 минут.</w:t>
      </w:r>
    </w:p>
    <w:p w14:paraId="7062D098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E94D9C" w14:textId="77777777" w:rsidR="00283F80" w:rsidRPr="008941B3" w:rsidRDefault="005A55A5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83F80" w:rsidRPr="008941B3">
        <w:rPr>
          <w:rFonts w:ascii="Times New Roman" w:hAnsi="Times New Roman" w:cs="Times New Roman"/>
          <w:sz w:val="28"/>
          <w:szCs w:val="28"/>
        </w:rPr>
        <w:t xml:space="preserve">Суворов упорно утверждает, что: «Жуков требовал наступать в условиях, когда сожжены аэродромы. Когда наши разведывательные самолеты не могут подняться в воздух, следовательно, командиры не представляют, где противник. Жуков требовал наступать вслепую в условиях полного господства противника в воздухе. Жуков требовал наступать в условиях, когда противник все видит с </w:t>
      </w:r>
      <w:r>
        <w:rPr>
          <w:rFonts w:ascii="Times New Roman" w:hAnsi="Times New Roman" w:cs="Times New Roman"/>
          <w:sz w:val="28"/>
          <w:szCs w:val="28"/>
        </w:rPr>
        <w:t>воздуха, а у нас выбиты глаза».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14:paraId="26530CDA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5B20BCFE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ПАРИРОВАНИЕ: Ни о каком «полном господстве» немцев в воздухе в ходе Приграничного сражения не может быть и речи. Полного господства в Люфтваффе достигнуто не было, тем более на Юго-Западном фронте.  </w:t>
      </w:r>
    </w:p>
    <w:p w14:paraId="11FF4626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32EC89" w14:textId="77777777" w:rsidR="00283F80" w:rsidRPr="008941B3" w:rsidRDefault="005A55A5" w:rsidP="00B34D3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В.Суворов</w:t>
      </w:r>
      <w:r w:rsidR="00283F80" w:rsidRPr="008941B3">
        <w:rPr>
          <w:rFonts w:ascii="Times New Roman" w:hAnsi="Times New Roman" w:cs="Times New Roman"/>
          <w:sz w:val="28"/>
          <w:szCs w:val="28"/>
        </w:rPr>
        <w:t xml:space="preserve"> сообщает нам: «Директива № 3 погубила Красную армию. Этой директивой Жуков бросил русского медведя на немецкий рожон».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14:paraId="01A8F740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A21FD8F" w14:textId="77777777" w:rsidR="00283F80" w:rsidRPr="00283F80" w:rsidRDefault="00283F80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ПАРИРОВАНИЕ: На самом деле выполнение так называемой Директивы № 3 было остановлено, не успев начаться. Возникла эта директива первыми </w:t>
      </w:r>
      <w:r w:rsidRPr="00283F80">
        <w:rPr>
          <w:rFonts w:ascii="Times New Roman" w:hAnsi="Times New Roman" w:cs="Times New Roman"/>
          <w:sz w:val="28"/>
          <w:szCs w:val="28"/>
        </w:rPr>
        <w:lastRenderedPageBreak/>
        <w:t>донесениями из штабов ставших фронтами особых округов и закончилась после уточнения первых данных разведки. Наступать на Люблин никто даже не пытался.</w:t>
      </w:r>
    </w:p>
    <w:p w14:paraId="67D84E58" w14:textId="77777777" w:rsidR="003A6BC3" w:rsidRPr="00283F80" w:rsidRDefault="00283F80" w:rsidP="007863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3F80">
        <w:rPr>
          <w:rFonts w:ascii="Times New Roman" w:hAnsi="Times New Roman" w:cs="Times New Roman"/>
          <w:sz w:val="28"/>
          <w:szCs w:val="28"/>
        </w:rPr>
        <w:t xml:space="preserve">Так, Красная армия готовилась не к оборонительной войне, а к наступательной. «Резуны» </w:t>
      </w:r>
      <w:r w:rsidR="003B45B3">
        <w:rPr>
          <w:rFonts w:ascii="Times New Roman" w:hAnsi="Times New Roman" w:cs="Times New Roman"/>
          <w:sz w:val="28"/>
          <w:szCs w:val="28"/>
        </w:rPr>
        <w:t>называют это</w:t>
      </w:r>
      <w:r w:rsidRPr="00283F80">
        <w:rPr>
          <w:rFonts w:ascii="Times New Roman" w:hAnsi="Times New Roman" w:cs="Times New Roman"/>
          <w:sz w:val="28"/>
          <w:szCs w:val="28"/>
        </w:rPr>
        <w:t xml:space="preserve"> «агрессией».</w:t>
      </w:r>
    </w:p>
    <w:p w14:paraId="3E8D4C6C" w14:textId="3D368788" w:rsidR="00501FD2" w:rsidRPr="007863AC" w:rsidRDefault="00501FD2" w:rsidP="007863AC">
      <w:pPr>
        <w:ind w:firstLine="284"/>
        <w:rPr>
          <w:sz w:val="24"/>
        </w:rPr>
      </w:pPr>
      <w:r w:rsidRPr="00501F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DB99E2E" w14:textId="785CEA70" w:rsidR="00007802" w:rsidRDefault="00007802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моего исследования были выявлены полярные выводы </w:t>
      </w:r>
      <w:r w:rsidR="00D33BE1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Жукова.</w:t>
      </w:r>
    </w:p>
    <w:p w14:paraId="64F62778" w14:textId="77777777" w:rsidR="00007802" w:rsidRDefault="00007802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В. Суворова, он же В. Резун была задача опорочить маршала Жукова, а вместе с ним принизить подвиг советского народа в Великой Отечественной Войне. Именно В. Резун собрал и выразил в одной книге все современные нападки на Жукова, которые используются врагами нашей страны.</w:t>
      </w:r>
    </w:p>
    <w:p w14:paraId="525521DA" w14:textId="77777777" w:rsidR="00007802" w:rsidRDefault="00007802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14:paraId="27007A52" w14:textId="77777777" w:rsidR="00501FD2" w:rsidRPr="00234AFA" w:rsidRDefault="00501FD2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1FD2">
        <w:rPr>
          <w:rFonts w:ascii="Times New Roman" w:hAnsi="Times New Roman" w:cs="Times New Roman"/>
          <w:sz w:val="28"/>
          <w:szCs w:val="28"/>
        </w:rPr>
        <w:t xml:space="preserve">«Если бы Сталин Жукова расстрелял, то это было бы не только справедливой расплатой за дикие преступления, но и спасением всей страны </w:t>
      </w:r>
      <w:r w:rsidR="005A55A5">
        <w:rPr>
          <w:rFonts w:ascii="Times New Roman" w:hAnsi="Times New Roman" w:cs="Times New Roman"/>
          <w:sz w:val="28"/>
          <w:szCs w:val="28"/>
        </w:rPr>
        <w:t>от великих будущих злодеяниях».</w:t>
      </w:r>
      <w:r w:rsidR="005A55A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14:paraId="58615243" w14:textId="77777777" w:rsidR="00501FD2" w:rsidRDefault="00501FD2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1FD2">
        <w:rPr>
          <w:rFonts w:ascii="Times New Roman" w:hAnsi="Times New Roman" w:cs="Times New Roman"/>
          <w:sz w:val="28"/>
          <w:szCs w:val="28"/>
        </w:rPr>
        <w:t>«Не простой фронтовик перед тобой, а герой. Сними, Жуков, шапку перед фронтовым разведчиком!»</w:t>
      </w:r>
      <w:r w:rsidR="005A55A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77DB3">
        <w:rPr>
          <w:rFonts w:ascii="Times New Roman" w:hAnsi="Times New Roman" w:cs="Times New Roman"/>
          <w:sz w:val="28"/>
          <w:szCs w:val="28"/>
        </w:rPr>
        <w:t xml:space="preserve"> </w:t>
      </w:r>
      <w:r w:rsidR="00977DB3" w:rsidRPr="00977DB3">
        <w:rPr>
          <w:rFonts w:ascii="Times New Roman" w:hAnsi="Times New Roman" w:cs="Times New Roman"/>
          <w:sz w:val="28"/>
          <w:szCs w:val="28"/>
        </w:rPr>
        <w:t>(Жуков обращается к Карпову(по словам Резуна)</w:t>
      </w:r>
    </w:p>
    <w:p w14:paraId="289DB034" w14:textId="77777777" w:rsidR="00977DB3" w:rsidRDefault="00977DB3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77DB3">
        <w:rPr>
          <w:rFonts w:ascii="Times New Roman" w:hAnsi="Times New Roman" w:cs="Times New Roman"/>
          <w:sz w:val="28"/>
          <w:szCs w:val="28"/>
        </w:rPr>
        <w:t>Резун называет Жукова «невежественным унтером, наглецом и нахалом»</w:t>
      </w:r>
    </w:p>
    <w:p w14:paraId="447D88E4" w14:textId="77777777" w:rsidR="00977DB3" w:rsidRPr="00234AFA" w:rsidRDefault="00977DB3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77DB3">
        <w:rPr>
          <w:rFonts w:ascii="Times New Roman" w:hAnsi="Times New Roman" w:cs="Times New Roman"/>
          <w:sz w:val="28"/>
          <w:szCs w:val="28"/>
        </w:rPr>
        <w:t>«Жуков – ворюга»</w:t>
      </w:r>
      <w:r w:rsidR="005A55A5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14:paraId="1EF9700B" w14:textId="77777777" w:rsidR="00007802" w:rsidRDefault="00977DB3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77DB3">
        <w:rPr>
          <w:rFonts w:ascii="Times New Roman" w:hAnsi="Times New Roman" w:cs="Times New Roman"/>
          <w:sz w:val="28"/>
          <w:szCs w:val="28"/>
        </w:rPr>
        <w:t>«Сними, Жуков, шапку!»</w:t>
      </w:r>
      <w:r w:rsidR="005A55A5" w:rsidRPr="005A55A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A55A5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(Жуков обращается к Карпову(по словам Резуна)</w:t>
      </w:r>
      <w:r w:rsidR="005A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Подобных</w:t>
      </w:r>
      <w:r w:rsidR="003A650A">
        <w:rPr>
          <w:rFonts w:ascii="Times New Roman" w:hAnsi="Times New Roman" w:cs="Times New Roman"/>
          <w:sz w:val="28"/>
          <w:szCs w:val="28"/>
        </w:rPr>
        <w:t xml:space="preserve"> высказываний очень много и слышать такие выкрики в сторону Жукова не очень приятно человеку, хоть немного разбирающегося в истории. </w:t>
      </w:r>
    </w:p>
    <w:p w14:paraId="624C07F9" w14:textId="77777777" w:rsidR="00977DB3" w:rsidRDefault="003A650A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07802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Исаева – защитить Георгия Константиновича « прикрыть его спину», в то время</w:t>
      </w:r>
      <w:r w:rsidR="00E23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в него летят камни оскорблений.</w:t>
      </w:r>
      <w:r w:rsidR="00E31B9E">
        <w:rPr>
          <w:rFonts w:ascii="Times New Roman" w:hAnsi="Times New Roman" w:cs="Times New Roman"/>
          <w:sz w:val="28"/>
          <w:szCs w:val="28"/>
        </w:rPr>
        <w:t xml:space="preserve"> </w:t>
      </w:r>
      <w:r w:rsidR="00007802">
        <w:rPr>
          <w:rFonts w:ascii="Times New Roman" w:hAnsi="Times New Roman" w:cs="Times New Roman"/>
          <w:sz w:val="28"/>
          <w:szCs w:val="28"/>
        </w:rPr>
        <w:t xml:space="preserve">Я пришел к выводу, что А. Исаев достойно защитил Жукова без идеологических приукрашиваний. </w:t>
      </w:r>
      <w:r w:rsidR="00E31B9E">
        <w:rPr>
          <w:rFonts w:ascii="Times New Roman" w:hAnsi="Times New Roman" w:cs="Times New Roman"/>
          <w:sz w:val="28"/>
          <w:szCs w:val="28"/>
        </w:rPr>
        <w:t xml:space="preserve">Алексей Исаев в книге «Мифы и правда о маршале Жукове» парирует каждую претензию, каждое нарекание Резуна в сторону полководца. </w:t>
      </w:r>
    </w:p>
    <w:p w14:paraId="19DABB38" w14:textId="6405AB02" w:rsidR="00954094" w:rsidRDefault="00007802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Жуков сыграл огромную роль в подготовке обороне страны, особенно в новых методах ведения войны. С особой яркостью в событиях на Халкин-Голе и в штабных играх</w:t>
      </w:r>
      <w:r w:rsidR="00954094">
        <w:rPr>
          <w:rFonts w:ascii="Times New Roman" w:hAnsi="Times New Roman" w:cs="Times New Roman"/>
          <w:sz w:val="28"/>
          <w:szCs w:val="28"/>
        </w:rPr>
        <w:t xml:space="preserve"> в 1941 году. На посту начальника Генштаба Красной армии Жуков сделал многое для подготовке страны к </w:t>
      </w:r>
      <w:r w:rsidR="00622CF5">
        <w:rPr>
          <w:rFonts w:ascii="Times New Roman" w:hAnsi="Times New Roman" w:cs="Times New Roman"/>
          <w:sz w:val="28"/>
          <w:szCs w:val="28"/>
        </w:rPr>
        <w:t xml:space="preserve">обороне. </w:t>
      </w:r>
      <w:r w:rsidR="00954094">
        <w:rPr>
          <w:rFonts w:ascii="Times New Roman" w:hAnsi="Times New Roman" w:cs="Times New Roman"/>
          <w:sz w:val="28"/>
          <w:szCs w:val="28"/>
        </w:rPr>
        <w:t>Жуков сыграл выдающуюся роль в организации Ельнинского удара, обороны Ленинграда и особенно в битве за Москву, когда во многом говоря таланту и усилиям Жукова, потерпел огромный провал планов мгновенного захвата СССР. Благодаря трудам историка А. Исаева проложен путь к дальнейшем исследованиям подлинной роли Маршала победы во всей Великой Отечественной Войне.</w:t>
      </w:r>
    </w:p>
    <w:p w14:paraId="61D4AEE8" w14:textId="77777777" w:rsidR="00F45A13" w:rsidRDefault="00F45A13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нельзя сказать про Соколова. </w:t>
      </w:r>
    </w:p>
    <w:p w14:paraId="3746E61B" w14:textId="77777777" w:rsidR="000F10B1" w:rsidRDefault="00F45A13" w:rsidP="00B34D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Книга, написанная им содержит полное и точное объяснения того как складывались событие в начале войны 1941-1945 и как повлиял Жуков на ее исход. </w:t>
      </w:r>
      <w:r w:rsidR="00EB77B3">
        <w:rPr>
          <w:rFonts w:ascii="Times New Roman" w:hAnsi="Times New Roman" w:cs="Times New Roman"/>
          <w:sz w:val="28"/>
          <w:szCs w:val="28"/>
        </w:rPr>
        <w:t xml:space="preserve">Открыты новые факты о жизни Жукова, ранее не известны. Позиция Соколова оказывается промежуточной. </w:t>
      </w:r>
      <w:r>
        <w:rPr>
          <w:rFonts w:ascii="Times New Roman" w:hAnsi="Times New Roman" w:cs="Times New Roman"/>
          <w:sz w:val="28"/>
          <w:szCs w:val="28"/>
        </w:rPr>
        <w:t>Сказать однозначно, что Соколов настроен против Георгия Константиновича, не могу, но и утверждать, что он писал про одни плюсы тоже нельзя. Этот автор до конца не дает понять. Его оценка и аргументы колеблются из стороны в сторону. Изучив логику и мысли Соколова, я придерживаюсь той версии, что легче указывать на недостатки</w:t>
      </w:r>
      <w:r w:rsidR="004B2BA2">
        <w:rPr>
          <w:rFonts w:ascii="Times New Roman" w:hAnsi="Times New Roman" w:cs="Times New Roman"/>
          <w:sz w:val="28"/>
          <w:szCs w:val="28"/>
        </w:rPr>
        <w:t xml:space="preserve"> Жукова и приводить до</w:t>
      </w:r>
      <w:r w:rsidR="00096976">
        <w:rPr>
          <w:rFonts w:ascii="Times New Roman" w:hAnsi="Times New Roman" w:cs="Times New Roman"/>
          <w:sz w:val="28"/>
          <w:szCs w:val="28"/>
        </w:rPr>
        <w:t>воды, которые подтверждают это. И так Борис Соколов имеет свое представление о маршале Жукове, кото</w:t>
      </w:r>
      <w:r w:rsidR="00D128E2">
        <w:rPr>
          <w:rFonts w:ascii="Times New Roman" w:hAnsi="Times New Roman" w:cs="Times New Roman"/>
          <w:sz w:val="28"/>
          <w:szCs w:val="28"/>
        </w:rPr>
        <w:t>рое склоняется в сторону</w:t>
      </w:r>
      <w:r w:rsidR="00096976">
        <w:rPr>
          <w:rFonts w:ascii="Times New Roman" w:hAnsi="Times New Roman" w:cs="Times New Roman"/>
          <w:sz w:val="28"/>
          <w:szCs w:val="28"/>
        </w:rPr>
        <w:t xml:space="preserve"> против Маршала Жукова. </w:t>
      </w:r>
    </w:p>
    <w:p w14:paraId="35F65BE5" w14:textId="77777777" w:rsidR="000F10B1" w:rsidRDefault="000F10B1" w:rsidP="00F43514">
      <w:pPr>
        <w:ind w:left="284" w:firstLine="284"/>
        <w:rPr>
          <w:rFonts w:ascii="Times New Roman" w:hAnsi="Times New Roman" w:cs="Times New Roman"/>
          <w:sz w:val="28"/>
          <w:szCs w:val="28"/>
        </w:rPr>
      </w:pPr>
    </w:p>
    <w:p w14:paraId="72A9DD90" w14:textId="2975C1AE" w:rsidR="000F10B1" w:rsidRPr="00FB138E" w:rsidRDefault="000F10B1" w:rsidP="00FB138E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27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9A5D33F" w14:textId="77777777" w:rsidR="000F10B1" w:rsidRPr="0055427C" w:rsidRDefault="000F10B1" w:rsidP="00F435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9A6147E" w14:textId="77777777" w:rsidR="000F10B1" w:rsidRPr="0055427C" w:rsidRDefault="000F10B1" w:rsidP="00F435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427C">
        <w:rPr>
          <w:rFonts w:ascii="Times New Roman" w:hAnsi="Times New Roman" w:cs="Times New Roman"/>
          <w:sz w:val="28"/>
          <w:szCs w:val="28"/>
        </w:rPr>
        <w:t>Исаев А.В. “Мифы и правда о маршале Жукове”</w:t>
      </w:r>
    </w:p>
    <w:p w14:paraId="236D0250" w14:textId="77777777" w:rsidR="000F10B1" w:rsidRDefault="000F10B1" w:rsidP="00F435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427C">
        <w:rPr>
          <w:rFonts w:ascii="Times New Roman" w:hAnsi="Times New Roman" w:cs="Times New Roman"/>
          <w:sz w:val="28"/>
          <w:szCs w:val="28"/>
        </w:rPr>
        <w:t>Соколов Б.В. “Неизвестный Жуков: портрет без ретуши в зеркале эпохи”</w:t>
      </w:r>
    </w:p>
    <w:p w14:paraId="27FE770E" w14:textId="77777777" w:rsidR="000F10B1" w:rsidRDefault="000F10B1" w:rsidP="00F435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И.В Суворов </w:t>
      </w:r>
      <w:r w:rsidRPr="00D111E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Почему не расстреляли Жукова? В защиту Маршала Победы</w:t>
      </w:r>
      <w:r w:rsidRPr="002959B2">
        <w:rPr>
          <w:rFonts w:ascii="Times New Roman" w:hAnsi="Times New Roman" w:cs="Times New Roman"/>
          <w:sz w:val="28"/>
          <w:szCs w:val="28"/>
        </w:rPr>
        <w:t>”</w:t>
      </w:r>
    </w:p>
    <w:p w14:paraId="2CB67F8B" w14:textId="3D9346FC" w:rsidR="00D33BE1" w:rsidRDefault="00D33BE1" w:rsidP="00F4351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33BE1">
        <w:t xml:space="preserve"> </w:t>
      </w:r>
      <w:hyperlink r:id="rId9" w:history="1">
        <w:r w:rsidRPr="00DF3699">
          <w:rPr>
            <w:rStyle w:val="a7"/>
            <w:rFonts w:ascii="Times New Roman" w:hAnsi="Times New Roman" w:cs="Times New Roman"/>
            <w:sz w:val="28"/>
            <w:szCs w:val="28"/>
          </w:rPr>
          <w:t>http://www.proza.ru/2008/01/11/387</w:t>
        </w:r>
      </w:hyperlink>
    </w:p>
    <w:p w14:paraId="516F6F07" w14:textId="77777777" w:rsidR="00D33BE1" w:rsidRDefault="00D33BE1" w:rsidP="00F4351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14:paraId="1AE1DAC9" w14:textId="6C8F52FC" w:rsidR="00D33BE1" w:rsidRPr="00D33BE1" w:rsidRDefault="00D33BE1" w:rsidP="00F4351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3BE1">
        <w:t xml:space="preserve"> </w:t>
      </w:r>
      <w:hyperlink r:id="rId10" w:history="1">
        <w:r w:rsidRPr="00D33BE1">
          <w:rPr>
            <w:rStyle w:val="a7"/>
            <w:rFonts w:ascii="Times New Roman" w:hAnsi="Times New Roman" w:cs="Times New Roman"/>
            <w:sz w:val="28"/>
            <w:szCs w:val="28"/>
          </w:rPr>
          <w:t>http://www.rodovoederevo.ru/family23250/book_record4863</w:t>
        </w:r>
      </w:hyperlink>
    </w:p>
    <w:p w14:paraId="3BC3C61D" w14:textId="60941A01" w:rsidR="00D33BE1" w:rsidRPr="00D33BE1" w:rsidRDefault="00D33BE1" w:rsidP="000F10B1">
      <w:pPr>
        <w:rPr>
          <w:rFonts w:ascii="Times New Roman" w:hAnsi="Times New Roman" w:cs="Times New Roman"/>
          <w:sz w:val="28"/>
          <w:szCs w:val="28"/>
        </w:rPr>
      </w:pPr>
    </w:p>
    <w:p w14:paraId="682A0C35" w14:textId="77777777" w:rsidR="00977DB3" w:rsidRDefault="00977DB3" w:rsidP="00977DB3">
      <w:pPr>
        <w:rPr>
          <w:rFonts w:ascii="Times New Roman" w:hAnsi="Times New Roman" w:cs="Times New Roman"/>
          <w:sz w:val="28"/>
          <w:szCs w:val="28"/>
        </w:rPr>
      </w:pPr>
    </w:p>
    <w:p w14:paraId="302328F8" w14:textId="77777777" w:rsidR="003A6BC3" w:rsidRPr="00501FD2" w:rsidRDefault="003A6BC3" w:rsidP="00782ECC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4FE77228" w14:textId="77777777" w:rsidR="003A6BC3" w:rsidRDefault="003A6BC3" w:rsidP="00782ECC">
      <w:pPr>
        <w:ind w:left="284"/>
        <w:rPr>
          <w:sz w:val="24"/>
        </w:rPr>
      </w:pPr>
    </w:p>
    <w:p w14:paraId="7D134DFB" w14:textId="77777777" w:rsidR="003A6BC3" w:rsidRPr="00CA6F4E" w:rsidRDefault="003A6BC3" w:rsidP="00782ECC">
      <w:pPr>
        <w:ind w:left="284"/>
        <w:rPr>
          <w:sz w:val="24"/>
        </w:rPr>
      </w:pPr>
    </w:p>
    <w:sectPr w:rsidR="003A6BC3" w:rsidRPr="00CA6F4E" w:rsidSect="00B34D3A">
      <w:footerReference w:type="even" r:id="rId11"/>
      <w:footerReference w:type="default" r:id="rId12"/>
      <w:pgSz w:w="11906" w:h="16838"/>
      <w:pgMar w:top="1134" w:right="850" w:bottom="1134" w:left="1701" w:header="136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FDBA" w14:textId="77777777" w:rsidR="003960F0" w:rsidRDefault="003960F0" w:rsidP="003A4FC0">
      <w:pPr>
        <w:spacing w:after="0" w:line="240" w:lineRule="auto"/>
      </w:pPr>
      <w:r>
        <w:separator/>
      </w:r>
    </w:p>
  </w:endnote>
  <w:endnote w:type="continuationSeparator" w:id="0">
    <w:p w14:paraId="1DAA5014" w14:textId="77777777" w:rsidR="003960F0" w:rsidRDefault="003960F0" w:rsidP="003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65D9" w14:textId="5C994EDA" w:rsidR="003960F0" w:rsidRDefault="003960F0">
    <w:pPr>
      <w:pStyle w:val="af1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B138E">
      <w:rPr>
        <w:rStyle w:val="af3"/>
        <w:noProof/>
      </w:rPr>
      <w:t>8</w:t>
    </w:r>
    <w:r>
      <w:rPr>
        <w:rStyle w:val="af3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8770C" w14:textId="145264A0" w:rsidR="003960F0" w:rsidRDefault="003960F0">
    <w:pPr>
      <w:pStyle w:val="af1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B138E">
      <w:rPr>
        <w:rStyle w:val="af3"/>
        <w:noProof/>
      </w:rPr>
      <w:t>9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9423" w14:textId="77777777" w:rsidR="003960F0" w:rsidRDefault="003960F0" w:rsidP="003A4FC0">
      <w:pPr>
        <w:spacing w:after="0" w:line="240" w:lineRule="auto"/>
      </w:pPr>
      <w:r>
        <w:separator/>
      </w:r>
    </w:p>
  </w:footnote>
  <w:footnote w:type="continuationSeparator" w:id="0">
    <w:p w14:paraId="7AEC2EC0" w14:textId="77777777" w:rsidR="003960F0" w:rsidRDefault="003960F0" w:rsidP="003A4FC0">
      <w:pPr>
        <w:spacing w:after="0" w:line="240" w:lineRule="auto"/>
      </w:pPr>
      <w:r>
        <w:continuationSeparator/>
      </w:r>
    </w:p>
  </w:footnote>
  <w:footnote w:id="1">
    <w:p w14:paraId="274D7BE7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2F4D9E">
        <w:t>И.В Суворов “ Почему не расстреляли Жукова? В защиту Маршала Победы”</w:t>
      </w:r>
    </w:p>
  </w:footnote>
  <w:footnote w:id="2">
    <w:p w14:paraId="3CF7197B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F60750">
        <w:t>Соколов Б.В. “Неизвестный Жуков: портрет без ретуши в зеркале эпохи”</w:t>
      </w:r>
    </w:p>
  </w:footnote>
  <w:footnote w:id="3">
    <w:p w14:paraId="6E995BB9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5A55A5">
        <w:t>Исаев А.В. “Мифы и прав</w:t>
      </w:r>
      <w:r>
        <w:t>да о маршале Жукове”(Наступление</w:t>
      </w:r>
      <w:r w:rsidRPr="005A55A5">
        <w:t xml:space="preserve"> «стратегической обороны»)</w:t>
      </w:r>
      <w:r>
        <w:t>стр.113</w:t>
      </w:r>
    </w:p>
  </w:footnote>
  <w:footnote w:id="4">
    <w:p w14:paraId="0C60B275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5A55A5">
        <w:t>Исаев А.В. “Мифы и правда о маршале Жукове”(Наступление «стратегической обороны»)</w:t>
      </w:r>
      <w:r>
        <w:t>стр.115-116</w:t>
      </w:r>
    </w:p>
  </w:footnote>
  <w:footnote w:id="5">
    <w:p w14:paraId="74AAFBDB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5A55A5">
        <w:t>Исаев А.В. “Мифы и правда о маршале Жукове”(Наступление «стратегической обороны»)</w:t>
      </w:r>
      <w:r>
        <w:t>стр117</w:t>
      </w:r>
    </w:p>
  </w:footnote>
  <w:footnote w:id="6">
    <w:p w14:paraId="5E8CFA17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5A55A5">
        <w:t>http://www.proza.ru/2008/01/11/387</w:t>
      </w:r>
    </w:p>
  </w:footnote>
  <w:footnote w:id="7">
    <w:p w14:paraId="6163362B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5A55A5">
        <w:t>http://www.proza.ru/2008/01/11/387</w:t>
      </w:r>
    </w:p>
  </w:footnote>
  <w:footnote w:id="8">
    <w:p w14:paraId="36220C74" w14:textId="77777777" w:rsidR="003960F0" w:rsidRDefault="003960F0">
      <w:pPr>
        <w:pStyle w:val="a4"/>
      </w:pPr>
      <w:r>
        <w:rPr>
          <w:rStyle w:val="a6"/>
        </w:rPr>
        <w:footnoteRef/>
      </w:r>
      <w:r>
        <w:t xml:space="preserve"> </w:t>
      </w:r>
      <w:r w:rsidRPr="005A55A5">
        <w:t>http://www.proza.ru/2008/01/11/387</w:t>
      </w:r>
    </w:p>
  </w:footnote>
  <w:footnote w:id="9">
    <w:p w14:paraId="53448925" w14:textId="77777777" w:rsidR="003960F0" w:rsidRPr="005A55A5" w:rsidRDefault="003960F0" w:rsidP="005A55A5">
      <w:pPr>
        <w:pStyle w:val="a4"/>
      </w:pPr>
      <w:r>
        <w:rPr>
          <w:rStyle w:val="a6"/>
        </w:rPr>
        <w:footnoteRef/>
      </w:r>
      <w:r>
        <w:t xml:space="preserve"> </w:t>
      </w:r>
      <w:r w:rsidRPr="00234AFA">
        <w:t>http://www.proza.ru/2008/01/11/387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BE1"/>
    <w:multiLevelType w:val="hybridMultilevel"/>
    <w:tmpl w:val="B66029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F872C8"/>
    <w:multiLevelType w:val="hybridMultilevel"/>
    <w:tmpl w:val="828EE3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F38C5"/>
    <w:multiLevelType w:val="hybridMultilevel"/>
    <w:tmpl w:val="778E2084"/>
    <w:lvl w:ilvl="0" w:tplc="17EC3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321E08"/>
    <w:multiLevelType w:val="hybridMultilevel"/>
    <w:tmpl w:val="178E115C"/>
    <w:lvl w:ilvl="0" w:tplc="2F52D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52E7C4">
      <w:numFmt w:val="bullet"/>
      <w:lvlText w:val="•"/>
      <w:lvlJc w:val="left"/>
      <w:pPr>
        <w:ind w:left="1860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D6CDC"/>
    <w:multiLevelType w:val="hybridMultilevel"/>
    <w:tmpl w:val="F8B4BB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4F4DDF"/>
    <w:multiLevelType w:val="hybridMultilevel"/>
    <w:tmpl w:val="D6622DC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D583DC4"/>
    <w:multiLevelType w:val="hybridMultilevel"/>
    <w:tmpl w:val="AA7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0636"/>
    <w:multiLevelType w:val="hybridMultilevel"/>
    <w:tmpl w:val="978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C59A5"/>
    <w:multiLevelType w:val="hybridMultilevel"/>
    <w:tmpl w:val="7FCA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26A7"/>
    <w:multiLevelType w:val="hybridMultilevel"/>
    <w:tmpl w:val="FA6E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120A"/>
    <w:multiLevelType w:val="hybridMultilevel"/>
    <w:tmpl w:val="6D44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8E6"/>
    <w:rsid w:val="00007802"/>
    <w:rsid w:val="00073A50"/>
    <w:rsid w:val="00085135"/>
    <w:rsid w:val="00096976"/>
    <w:rsid w:val="000B40DF"/>
    <w:rsid w:val="000C7046"/>
    <w:rsid w:val="000D4D9C"/>
    <w:rsid w:val="000E0697"/>
    <w:rsid w:val="000E3826"/>
    <w:rsid w:val="000E3D13"/>
    <w:rsid w:val="000F10B1"/>
    <w:rsid w:val="000F38B9"/>
    <w:rsid w:val="00112F9E"/>
    <w:rsid w:val="001576FE"/>
    <w:rsid w:val="001845A6"/>
    <w:rsid w:val="001B273D"/>
    <w:rsid w:val="001C1FB7"/>
    <w:rsid w:val="001E2F7E"/>
    <w:rsid w:val="001F0E35"/>
    <w:rsid w:val="001F1A8F"/>
    <w:rsid w:val="00215914"/>
    <w:rsid w:val="00232D88"/>
    <w:rsid w:val="00234AFA"/>
    <w:rsid w:val="002513B9"/>
    <w:rsid w:val="002837B9"/>
    <w:rsid w:val="00283F80"/>
    <w:rsid w:val="002959B2"/>
    <w:rsid w:val="002A78D2"/>
    <w:rsid w:val="002E5E53"/>
    <w:rsid w:val="002F4D9E"/>
    <w:rsid w:val="00356CD1"/>
    <w:rsid w:val="00357B9A"/>
    <w:rsid w:val="00361B2F"/>
    <w:rsid w:val="003678BF"/>
    <w:rsid w:val="00374D6E"/>
    <w:rsid w:val="00383D15"/>
    <w:rsid w:val="003960F0"/>
    <w:rsid w:val="003A4FC0"/>
    <w:rsid w:val="003A650A"/>
    <w:rsid w:val="003A6BC3"/>
    <w:rsid w:val="003B0D0D"/>
    <w:rsid w:val="003B45B3"/>
    <w:rsid w:val="00447829"/>
    <w:rsid w:val="00483E91"/>
    <w:rsid w:val="004B1FA4"/>
    <w:rsid w:val="004B2BA2"/>
    <w:rsid w:val="004F124A"/>
    <w:rsid w:val="00501FD2"/>
    <w:rsid w:val="005272D4"/>
    <w:rsid w:val="00530EF2"/>
    <w:rsid w:val="0055427C"/>
    <w:rsid w:val="00583F89"/>
    <w:rsid w:val="005960D5"/>
    <w:rsid w:val="005A55A5"/>
    <w:rsid w:val="005B7BD6"/>
    <w:rsid w:val="005C5D65"/>
    <w:rsid w:val="00620136"/>
    <w:rsid w:val="00622CF5"/>
    <w:rsid w:val="006412E7"/>
    <w:rsid w:val="006679DC"/>
    <w:rsid w:val="0069361D"/>
    <w:rsid w:val="006A351D"/>
    <w:rsid w:val="006B0EB8"/>
    <w:rsid w:val="006C2712"/>
    <w:rsid w:val="006D7CE2"/>
    <w:rsid w:val="00712966"/>
    <w:rsid w:val="00741A28"/>
    <w:rsid w:val="00746C6E"/>
    <w:rsid w:val="00746C90"/>
    <w:rsid w:val="00782ECC"/>
    <w:rsid w:val="007863AC"/>
    <w:rsid w:val="007A186E"/>
    <w:rsid w:val="007A6568"/>
    <w:rsid w:val="007F7A53"/>
    <w:rsid w:val="00845423"/>
    <w:rsid w:val="008605A2"/>
    <w:rsid w:val="00863545"/>
    <w:rsid w:val="008941B3"/>
    <w:rsid w:val="008E07F7"/>
    <w:rsid w:val="008F738E"/>
    <w:rsid w:val="00930F7C"/>
    <w:rsid w:val="00954094"/>
    <w:rsid w:val="00977DB3"/>
    <w:rsid w:val="009A37DA"/>
    <w:rsid w:val="009F0456"/>
    <w:rsid w:val="009F28E6"/>
    <w:rsid w:val="00A17510"/>
    <w:rsid w:val="00A244A3"/>
    <w:rsid w:val="00A60178"/>
    <w:rsid w:val="00A669CD"/>
    <w:rsid w:val="00A67CB2"/>
    <w:rsid w:val="00A93F2E"/>
    <w:rsid w:val="00AD003A"/>
    <w:rsid w:val="00AD0373"/>
    <w:rsid w:val="00AE2855"/>
    <w:rsid w:val="00B02F04"/>
    <w:rsid w:val="00B34D3A"/>
    <w:rsid w:val="00B52FD0"/>
    <w:rsid w:val="00C23D7A"/>
    <w:rsid w:val="00C269F2"/>
    <w:rsid w:val="00C33469"/>
    <w:rsid w:val="00C37074"/>
    <w:rsid w:val="00C64F7A"/>
    <w:rsid w:val="00C651A1"/>
    <w:rsid w:val="00CA6F4E"/>
    <w:rsid w:val="00CB08F8"/>
    <w:rsid w:val="00CC293C"/>
    <w:rsid w:val="00CE58D1"/>
    <w:rsid w:val="00D111E6"/>
    <w:rsid w:val="00D128E2"/>
    <w:rsid w:val="00D33BE1"/>
    <w:rsid w:val="00D66270"/>
    <w:rsid w:val="00D74F0F"/>
    <w:rsid w:val="00D7701D"/>
    <w:rsid w:val="00D940F8"/>
    <w:rsid w:val="00DA7D42"/>
    <w:rsid w:val="00DC5C84"/>
    <w:rsid w:val="00E00399"/>
    <w:rsid w:val="00E01DE2"/>
    <w:rsid w:val="00E13B1E"/>
    <w:rsid w:val="00E23376"/>
    <w:rsid w:val="00E31B9E"/>
    <w:rsid w:val="00E32437"/>
    <w:rsid w:val="00E81500"/>
    <w:rsid w:val="00EA6078"/>
    <w:rsid w:val="00EA6468"/>
    <w:rsid w:val="00EB3877"/>
    <w:rsid w:val="00EB77B3"/>
    <w:rsid w:val="00EC7EFE"/>
    <w:rsid w:val="00EE224F"/>
    <w:rsid w:val="00EF1081"/>
    <w:rsid w:val="00F43514"/>
    <w:rsid w:val="00F45A13"/>
    <w:rsid w:val="00F51498"/>
    <w:rsid w:val="00F531B1"/>
    <w:rsid w:val="00F60750"/>
    <w:rsid w:val="00F971CA"/>
    <w:rsid w:val="00FB01BC"/>
    <w:rsid w:val="00FB138E"/>
    <w:rsid w:val="00FB395D"/>
    <w:rsid w:val="00FC408C"/>
    <w:rsid w:val="00FD1594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B4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1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A4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4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4FC0"/>
    <w:rPr>
      <w:vertAlign w:val="superscript"/>
    </w:rPr>
  </w:style>
  <w:style w:type="character" w:styleId="a7">
    <w:name w:val="Hyperlink"/>
    <w:basedOn w:val="a0"/>
    <w:uiPriority w:val="99"/>
    <w:unhideWhenUsed/>
    <w:rsid w:val="002F4D9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6C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CD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356C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C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C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6CD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F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10B1"/>
  </w:style>
  <w:style w:type="paragraph" w:styleId="af1">
    <w:name w:val="footer"/>
    <w:basedOn w:val="a"/>
    <w:link w:val="af2"/>
    <w:uiPriority w:val="99"/>
    <w:unhideWhenUsed/>
    <w:rsid w:val="000F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10B1"/>
  </w:style>
  <w:style w:type="character" w:styleId="af3">
    <w:name w:val="page number"/>
    <w:basedOn w:val="a0"/>
    <w:uiPriority w:val="99"/>
    <w:semiHidden/>
    <w:unhideWhenUsed/>
    <w:rsid w:val="000F10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za.ru/2008/01/11/387" TargetMode="External"/><Relationship Id="rId10" Type="http://schemas.openxmlformats.org/officeDocument/2006/relationships/hyperlink" Target="http://www.rodovoederevo.ru/family23250/book_record4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D637-EC98-DA47-BFA3-06A0012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12</Pages>
  <Words>2803</Words>
  <Characters>15980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appe</cp:lastModifiedBy>
  <cp:revision>42</cp:revision>
  <cp:lastPrinted>2015-06-01T19:01:00Z</cp:lastPrinted>
  <dcterms:created xsi:type="dcterms:W3CDTF">2015-04-26T20:04:00Z</dcterms:created>
  <dcterms:modified xsi:type="dcterms:W3CDTF">2016-02-07T16:32:00Z</dcterms:modified>
</cp:coreProperties>
</file>