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D" w:rsidRPr="005960D5" w:rsidRDefault="009F28E6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В первой главе я хотел бы рассказать о том, что я понял о маршале Жукове, о его такт</w:t>
      </w:r>
      <w:r w:rsidR="000E3826" w:rsidRPr="005960D5">
        <w:rPr>
          <w:rFonts w:ascii="Times New Roman" w:hAnsi="Times New Roman" w:cs="Times New Roman"/>
          <w:sz w:val="24"/>
          <w:szCs w:val="24"/>
        </w:rPr>
        <w:t>ике вести военные действия, о ди</w:t>
      </w:r>
      <w:r w:rsidRPr="005960D5">
        <w:rPr>
          <w:rFonts w:ascii="Times New Roman" w:hAnsi="Times New Roman" w:cs="Times New Roman"/>
          <w:sz w:val="24"/>
          <w:szCs w:val="24"/>
        </w:rPr>
        <w:t>рективах, выдвинутых и подписанных самим маршалом, прочитав главы в книге Соколова, посвященные началу войны(1941).</w:t>
      </w:r>
    </w:p>
    <w:p w:rsidR="009F28E6" w:rsidRPr="005960D5" w:rsidRDefault="009F28E6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С первых же строк книги</w:t>
      </w:r>
      <w:r w:rsidR="00CC293C" w:rsidRPr="005960D5">
        <w:rPr>
          <w:rFonts w:ascii="Times New Roman" w:hAnsi="Times New Roman" w:cs="Times New Roman"/>
          <w:sz w:val="24"/>
          <w:szCs w:val="24"/>
        </w:rPr>
        <w:t xml:space="preserve"> мы видим,  автор дает нам понять, кто такой Жуков и что он из себя представляет. Георгий Константинович был, безусловно, человеком не робкого десятка, мыслящим самостоятельн</w:t>
      </w:r>
      <w:proofErr w:type="gramStart"/>
      <w:r w:rsidR="00CC293C" w:rsidRPr="005960D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CC293C" w:rsidRPr="005960D5">
        <w:rPr>
          <w:rFonts w:ascii="Times New Roman" w:hAnsi="Times New Roman" w:cs="Times New Roman"/>
          <w:sz w:val="24"/>
          <w:szCs w:val="24"/>
        </w:rPr>
        <w:t xml:space="preserve">хотя не критически), способным к не стандартным решениям(пример: атака танков без поддержки пехоты у </w:t>
      </w:r>
      <w:proofErr w:type="spellStart"/>
      <w:r w:rsidR="00CC293C" w:rsidRPr="005960D5">
        <w:rPr>
          <w:rFonts w:ascii="Times New Roman" w:hAnsi="Times New Roman" w:cs="Times New Roman"/>
          <w:sz w:val="24"/>
          <w:szCs w:val="24"/>
        </w:rPr>
        <w:t>Баин-Цагана</w:t>
      </w:r>
      <w:proofErr w:type="spellEnd"/>
      <w:r w:rsidR="00CC293C" w:rsidRPr="005960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3B1E" w:rsidRPr="005960D5" w:rsidRDefault="00E13B1E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началась 22 июня 1941. Вечер и ночь с 21-го на 22-е июня 41-го года запомнилась Жукову на всю жизнь. Вечером 21 июня начальник штаба Киевского военного округа генерал-лейтенант М.А.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Пуркаев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позвонил Георгию Константиновичу  и доложил, что немецкие войска выходят в исходные районы для наступления, которое начнется утром 22 июня. Через 45 минут Жуков был у Сталина.  В этот же день</w:t>
      </w:r>
      <w:proofErr w:type="gramStart"/>
      <w:r w:rsidR="00C64F7A" w:rsidRPr="005960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64F7A" w:rsidRPr="005960D5">
        <w:rPr>
          <w:rFonts w:ascii="Times New Roman" w:hAnsi="Times New Roman" w:cs="Times New Roman"/>
          <w:sz w:val="24"/>
          <w:szCs w:val="24"/>
        </w:rPr>
        <w:t>22 июня) были выдви</w:t>
      </w:r>
      <w:r w:rsidR="000E3826" w:rsidRPr="005960D5">
        <w:rPr>
          <w:rFonts w:ascii="Times New Roman" w:hAnsi="Times New Roman" w:cs="Times New Roman"/>
          <w:sz w:val="24"/>
          <w:szCs w:val="24"/>
        </w:rPr>
        <w:t>нуты  3 ди</w:t>
      </w:r>
      <w:r w:rsidRPr="005960D5">
        <w:rPr>
          <w:rFonts w:ascii="Times New Roman" w:hAnsi="Times New Roman" w:cs="Times New Roman"/>
          <w:sz w:val="24"/>
          <w:szCs w:val="24"/>
        </w:rPr>
        <w:t xml:space="preserve">рективы. </w:t>
      </w:r>
    </w:p>
    <w:p w:rsidR="00AD0373" w:rsidRPr="005960D5" w:rsidRDefault="000E3826" w:rsidP="00E13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Ди</w:t>
      </w:r>
      <w:r w:rsidR="00AD0373" w:rsidRPr="005960D5">
        <w:rPr>
          <w:rFonts w:ascii="Times New Roman" w:hAnsi="Times New Roman" w:cs="Times New Roman"/>
          <w:sz w:val="24"/>
          <w:szCs w:val="24"/>
        </w:rPr>
        <w:t>ректива № 1</w:t>
      </w:r>
    </w:p>
    <w:p w:rsidR="00E13B1E" w:rsidRPr="005960D5" w:rsidRDefault="00E13B1E" w:rsidP="00AD0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Задача наших войс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не поддаваться ни на какие провокационные действия, могущие вызвать крупные осложнения. Одновременно войскам Ленинградского, Прибалтийского, Западного, Киевского и Одесского военных о</w:t>
      </w:r>
      <w:r w:rsidR="00AD0373" w:rsidRPr="005960D5">
        <w:rPr>
          <w:rFonts w:ascii="Times New Roman" w:hAnsi="Times New Roman" w:cs="Times New Roman"/>
          <w:sz w:val="24"/>
          <w:szCs w:val="24"/>
        </w:rPr>
        <w:t>кругов быть в полной боевой готовности, встретить возможный внезапный удар немцев и их союзников</w:t>
      </w:r>
      <w:proofErr w:type="gramStart"/>
      <w:r w:rsidR="00AD0373" w:rsidRPr="005960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D0373" w:rsidRPr="005960D5">
        <w:rPr>
          <w:rFonts w:ascii="Times New Roman" w:hAnsi="Times New Roman" w:cs="Times New Roman"/>
          <w:sz w:val="24"/>
          <w:szCs w:val="24"/>
        </w:rPr>
        <w:t xml:space="preserve">Тимошенко, Жуков, Павлов, Фоминых, </w:t>
      </w:r>
      <w:proofErr w:type="spellStart"/>
      <w:r w:rsidR="00AD0373" w:rsidRPr="005960D5">
        <w:rPr>
          <w:rFonts w:ascii="Times New Roman" w:hAnsi="Times New Roman" w:cs="Times New Roman"/>
          <w:sz w:val="24"/>
          <w:szCs w:val="24"/>
        </w:rPr>
        <w:t>Климовских</w:t>
      </w:r>
      <w:proofErr w:type="spellEnd"/>
      <w:r w:rsidR="00AD0373" w:rsidRPr="005960D5">
        <w:rPr>
          <w:rFonts w:ascii="Times New Roman" w:hAnsi="Times New Roman" w:cs="Times New Roman"/>
          <w:sz w:val="24"/>
          <w:szCs w:val="24"/>
        </w:rPr>
        <w:t>)</w:t>
      </w:r>
    </w:p>
    <w:p w:rsidR="00AD0373" w:rsidRPr="005960D5" w:rsidRDefault="000E3826" w:rsidP="00AD0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Ди</w:t>
      </w:r>
      <w:r w:rsidR="00AD0373" w:rsidRPr="005960D5">
        <w:rPr>
          <w:rFonts w:ascii="Times New Roman" w:hAnsi="Times New Roman" w:cs="Times New Roman"/>
          <w:sz w:val="24"/>
          <w:szCs w:val="24"/>
        </w:rPr>
        <w:t>ректива № 2</w:t>
      </w:r>
    </w:p>
    <w:p w:rsidR="00AD0373" w:rsidRPr="005960D5" w:rsidRDefault="00AD0373" w:rsidP="00AD0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22 июня 1941г 04 часа утра немецкая авиация без всякого повода совершила налеты на наши аэродромы и города вдоль западной границы и подвергла их бомбардировке. Одновременно </w:t>
      </w:r>
      <w:r w:rsidR="00112F9E" w:rsidRPr="005960D5">
        <w:rPr>
          <w:rFonts w:ascii="Times New Roman" w:hAnsi="Times New Roman" w:cs="Times New Roman"/>
          <w:sz w:val="24"/>
          <w:szCs w:val="24"/>
        </w:rPr>
        <w:t xml:space="preserve">в разных местах германские войска открыли артиллерийский </w:t>
      </w:r>
      <w:proofErr w:type="gramStart"/>
      <w:r w:rsidR="00112F9E" w:rsidRPr="005960D5">
        <w:rPr>
          <w:rFonts w:ascii="Times New Roman" w:hAnsi="Times New Roman" w:cs="Times New Roman"/>
          <w:sz w:val="24"/>
          <w:szCs w:val="24"/>
        </w:rPr>
        <w:t>огонь</w:t>
      </w:r>
      <w:proofErr w:type="gramEnd"/>
      <w:r w:rsidR="00112F9E" w:rsidRPr="005960D5">
        <w:rPr>
          <w:rFonts w:ascii="Times New Roman" w:hAnsi="Times New Roman" w:cs="Times New Roman"/>
          <w:sz w:val="24"/>
          <w:szCs w:val="24"/>
        </w:rPr>
        <w:t xml:space="preserve"> и перешли нашу границу. </w:t>
      </w:r>
    </w:p>
    <w:p w:rsidR="00112F9E" w:rsidRPr="005960D5" w:rsidRDefault="00112F9E" w:rsidP="00112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Войскам всем силам и средствами обрушиться на вражеские силы и уничтожить их в районах, где они нарушили советскую границу. </w:t>
      </w:r>
    </w:p>
    <w:p w:rsidR="00E01DE2" w:rsidRPr="005960D5" w:rsidRDefault="00112F9E" w:rsidP="00E01D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Разведывательной и боевой авиацией у</w:t>
      </w:r>
      <w:r w:rsidR="00E01DE2" w:rsidRPr="005960D5">
        <w:rPr>
          <w:rFonts w:ascii="Times New Roman" w:hAnsi="Times New Roman" w:cs="Times New Roman"/>
          <w:sz w:val="24"/>
          <w:szCs w:val="24"/>
        </w:rPr>
        <w:t xml:space="preserve">становить места сосредоточенной авиации противника и группировку его нацеленных войск. </w:t>
      </w:r>
    </w:p>
    <w:p w:rsidR="00E01DE2" w:rsidRPr="005960D5" w:rsidRDefault="00E01DE2" w:rsidP="00E01DE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Разбомбить Кенисберг и Мемель на территорию Финляндии Румынии до особых указаний, налетов не делать. (Тимошенко, Маленков, Жуков)</w:t>
      </w:r>
    </w:p>
    <w:p w:rsidR="00E01DE2" w:rsidRPr="005960D5" w:rsidRDefault="000E3826" w:rsidP="00E01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Ди</w:t>
      </w:r>
      <w:r w:rsidR="00E01DE2" w:rsidRPr="005960D5">
        <w:rPr>
          <w:rFonts w:ascii="Times New Roman" w:hAnsi="Times New Roman" w:cs="Times New Roman"/>
          <w:sz w:val="24"/>
          <w:szCs w:val="24"/>
        </w:rPr>
        <w:t xml:space="preserve">ректива № 3 </w:t>
      </w:r>
    </w:p>
    <w:p w:rsidR="00E01DE2" w:rsidRPr="005960D5" w:rsidRDefault="00E01DE2" w:rsidP="00E01DE2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(вечер 22 июня)</w:t>
      </w:r>
      <w:r w:rsidR="000E3826" w:rsidRPr="005960D5">
        <w:rPr>
          <w:rFonts w:ascii="Times New Roman" w:hAnsi="Times New Roman" w:cs="Times New Roman"/>
          <w:sz w:val="24"/>
          <w:szCs w:val="24"/>
        </w:rPr>
        <w:t xml:space="preserve"> Дире</w:t>
      </w:r>
      <w:r w:rsidRPr="005960D5">
        <w:rPr>
          <w:rFonts w:ascii="Times New Roman" w:hAnsi="Times New Roman" w:cs="Times New Roman"/>
          <w:sz w:val="24"/>
          <w:szCs w:val="24"/>
        </w:rPr>
        <w:t xml:space="preserve">ктива предусматривает переход наших войск к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контрнаступательным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действиям, с задачей разгрома противника на главнейших напра</w:t>
      </w:r>
      <w:r w:rsidR="00C64F7A" w:rsidRPr="005960D5">
        <w:rPr>
          <w:rFonts w:ascii="Times New Roman" w:hAnsi="Times New Roman" w:cs="Times New Roman"/>
          <w:sz w:val="24"/>
          <w:szCs w:val="24"/>
        </w:rPr>
        <w:t>в</w:t>
      </w:r>
      <w:r w:rsidRPr="005960D5">
        <w:rPr>
          <w:rFonts w:ascii="Times New Roman" w:hAnsi="Times New Roman" w:cs="Times New Roman"/>
          <w:sz w:val="24"/>
          <w:szCs w:val="24"/>
        </w:rPr>
        <w:t>лениях, притом с выходом на территорию противника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Жуков) </w:t>
      </w:r>
    </w:p>
    <w:p w:rsidR="00483E91" w:rsidRPr="005960D5" w:rsidRDefault="00E32437" w:rsidP="00E32437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23 июня – контрнаступление Юго-Западного фронта.</w:t>
      </w:r>
      <w:r w:rsidR="00483E91" w:rsidRPr="005960D5">
        <w:rPr>
          <w:rFonts w:ascii="Times New Roman" w:hAnsi="Times New Roman" w:cs="Times New Roman"/>
          <w:sz w:val="24"/>
          <w:szCs w:val="24"/>
        </w:rPr>
        <w:t xml:space="preserve"> К сожалению Жуков и </w:t>
      </w:r>
      <w:proofErr w:type="spellStart"/>
      <w:r w:rsidR="00483E91" w:rsidRPr="005960D5">
        <w:rPr>
          <w:rFonts w:ascii="Times New Roman" w:hAnsi="Times New Roman" w:cs="Times New Roman"/>
          <w:sz w:val="24"/>
          <w:szCs w:val="24"/>
        </w:rPr>
        <w:t>Кирпонос</w:t>
      </w:r>
      <w:proofErr w:type="spellEnd"/>
      <w:r w:rsidR="00483E91" w:rsidRPr="005960D5">
        <w:rPr>
          <w:rFonts w:ascii="Times New Roman" w:hAnsi="Times New Roman" w:cs="Times New Roman"/>
          <w:sz w:val="24"/>
          <w:szCs w:val="24"/>
        </w:rPr>
        <w:t xml:space="preserve"> неправильно определили направление главного </w:t>
      </w:r>
      <w:proofErr w:type="gramStart"/>
      <w:r w:rsidR="00483E91" w:rsidRPr="005960D5">
        <w:rPr>
          <w:rFonts w:ascii="Times New Roman" w:hAnsi="Times New Roman" w:cs="Times New Roman"/>
          <w:sz w:val="24"/>
          <w:szCs w:val="24"/>
        </w:rPr>
        <w:t>удара</w:t>
      </w:r>
      <w:proofErr w:type="gramEnd"/>
      <w:r w:rsidR="00483E91" w:rsidRPr="005960D5">
        <w:rPr>
          <w:rFonts w:ascii="Times New Roman" w:hAnsi="Times New Roman" w:cs="Times New Roman"/>
          <w:sz w:val="24"/>
          <w:szCs w:val="24"/>
        </w:rPr>
        <w:t xml:space="preserve"> и со</w:t>
      </w:r>
      <w:r w:rsidRPr="005960D5">
        <w:rPr>
          <w:rFonts w:ascii="Times New Roman" w:hAnsi="Times New Roman" w:cs="Times New Roman"/>
          <w:sz w:val="24"/>
          <w:szCs w:val="24"/>
        </w:rPr>
        <w:t>ветские войска потерпели неудачу</w:t>
      </w:r>
      <w:r w:rsidR="00483E91" w:rsidRPr="005960D5">
        <w:rPr>
          <w:rFonts w:ascii="Times New Roman" w:hAnsi="Times New Roman" w:cs="Times New Roman"/>
          <w:sz w:val="24"/>
          <w:szCs w:val="24"/>
        </w:rPr>
        <w:t xml:space="preserve">.  Георгий Константинович считает действия командования фронтом недостаточно энергичными целеустремленными. По его словам, много внимания уделяется решению второстепенных задач и очень медленно идет сосредоточение корпусов. </w:t>
      </w:r>
    </w:p>
    <w:p w:rsidR="00A67CB2" w:rsidRPr="005960D5" w:rsidRDefault="00483E91" w:rsidP="00E32437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i/>
          <w:sz w:val="24"/>
          <w:szCs w:val="24"/>
        </w:rPr>
        <w:t>“Коль наносить удар, то всеми силами</w:t>
      </w:r>
      <w:r w:rsidRPr="005960D5">
        <w:rPr>
          <w:rFonts w:ascii="Times New Roman" w:hAnsi="Times New Roman" w:cs="Times New Roman"/>
          <w:sz w:val="24"/>
          <w:szCs w:val="24"/>
        </w:rPr>
        <w:t xml:space="preserve"> “(Жуков)</w:t>
      </w:r>
    </w:p>
    <w:p w:rsidR="00A67CB2" w:rsidRPr="005960D5" w:rsidRDefault="00A67CB2" w:rsidP="00E32437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«Мозг армии» к советскому Генштабу был непримени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Жуков ). «Мозгом» Красной армии с первых дней её существования являлся ЦК ВКП. </w:t>
      </w:r>
    </w:p>
    <w:p w:rsidR="00A67CB2" w:rsidRPr="005960D5" w:rsidRDefault="00A67CB2" w:rsidP="00E32437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lastRenderedPageBreak/>
        <w:t xml:space="preserve">26 июня Георгию Константиновичу в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Тариополь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позвонил Сталин, с просьбой вылететь в Москву, в связи тяжелой обстановки на Западном фронте. </w:t>
      </w:r>
    </w:p>
    <w:p w:rsidR="001576FE" w:rsidRPr="005960D5" w:rsidRDefault="001E2F7E" w:rsidP="00E32437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У Жукова со Сталиным часто возникали споры, конфликты. Вот один из них. Было предложено сдать Киев, в связи с тяжелой обстановкой на Юго-Западном фронте. Начальник Генерального штаба понимал, что означали два слова «сдать Киев» для всех советских людей и, конечно, для Сталина. Жуков предложил на Западном направлении  организовать контрудар с целью ликвидации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ельнинского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выступа. Естественно товарищ Сталин сразу же возразил и назвал этот план чепухой. На что ответил Жуков: «Если вы считаете, что начальник Генерального штаба способен только чепуху молоть, тогда ему здесь делать нечего. Я прошу освободить меня от обязанностей начальника Генерального штаба и послать на фронт. Там я, видимо, принесу больше пользу Родине.</w:t>
      </w:r>
      <w:r w:rsidR="001576FE" w:rsidRPr="005960D5">
        <w:rPr>
          <w:rFonts w:ascii="Times New Roman" w:hAnsi="Times New Roman" w:cs="Times New Roman"/>
          <w:sz w:val="24"/>
          <w:szCs w:val="24"/>
        </w:rPr>
        <w:t xml:space="preserve"> Я человек военный и готов выполнить любое решение Ставки, но имею твердую точку зрения на обстановку и способы ведения войны, убежден в ее правильности и доложил так, как думаю сам и Генеральный штаб». После чего, Жуков был освобожден от обязанностей начальника Генерального штаба и назначен командующим Резервным фронтом. </w:t>
      </w:r>
    </w:p>
    <w:p w:rsidR="001E2F7E" w:rsidRPr="005960D5" w:rsidRDefault="001576FE" w:rsidP="00E32437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Перед нами умный Жуков, безуспешно убеждающий не смыслящего в военном деле Сталина в справедливости своих выводов. В этой ситуации не Сталин убрал Жукова с поста начальника Генштаба, а Жуков сам ушел, когда решил, что раз Верховный его рекомендаций не слушает, то лучше непосредственно командовать войсками и бить немцев.</w:t>
      </w:r>
    </w:p>
    <w:p w:rsidR="001576FE" w:rsidRPr="005960D5" w:rsidRDefault="001576FE" w:rsidP="00EA6468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21 августа Гитлер отверг предложение ОКХ о наступлении на Москву и дал директиву о подготовке ударов против Ленинграда и Украины. Весь август Жуков бросал войска Резервного фронта в наступление на Ельню. </w:t>
      </w:r>
      <w:r w:rsidR="00EA6468" w:rsidRPr="005960D5">
        <w:rPr>
          <w:rFonts w:ascii="Times New Roman" w:hAnsi="Times New Roman" w:cs="Times New Roman"/>
          <w:sz w:val="24"/>
          <w:szCs w:val="24"/>
        </w:rPr>
        <w:t>В приказе по случаю завершения операции, которое было датировано 7 сентября 1941 года, Жуков писал: «Главное командование немецкой армии придавало очень большое значение району Ельня, как очень выгодной позиции для дальнейшего наступления. Фашистское командование стремилось любой ценой удержать в своих руках район Ельня, не жалея для этого жизни тысяч своих солдат и офицеров. В районе Ельня нашей пехотой, артиллерией, танками и авиацией разгромлены 137, 78, 298, 15 и 17 пехотные дивизии. Некоторые из этих дивизий полностью истреблены и</w:t>
      </w:r>
      <w:r w:rsidR="006412E7" w:rsidRPr="005960D5">
        <w:rPr>
          <w:rFonts w:ascii="Times New Roman" w:hAnsi="Times New Roman" w:cs="Times New Roman"/>
          <w:sz w:val="24"/>
          <w:szCs w:val="24"/>
        </w:rPr>
        <w:t xml:space="preserve"> нашли себе могилу на поле </w:t>
      </w:r>
      <w:r w:rsidR="00EA6468" w:rsidRPr="005960D5">
        <w:rPr>
          <w:rFonts w:ascii="Times New Roman" w:hAnsi="Times New Roman" w:cs="Times New Roman"/>
          <w:sz w:val="24"/>
          <w:szCs w:val="24"/>
        </w:rPr>
        <w:t xml:space="preserve">сражения. За время боев в районе Ельня нашими войсками </w:t>
      </w:r>
      <w:proofErr w:type="gramStart"/>
      <w:r w:rsidR="00EA6468" w:rsidRPr="005960D5">
        <w:rPr>
          <w:rFonts w:ascii="Times New Roman" w:hAnsi="Times New Roman" w:cs="Times New Roman"/>
          <w:sz w:val="24"/>
          <w:szCs w:val="24"/>
        </w:rPr>
        <w:t>разгромлено</w:t>
      </w:r>
      <w:proofErr w:type="gramEnd"/>
      <w:r w:rsidR="00EA6468" w:rsidRPr="005960D5">
        <w:rPr>
          <w:rFonts w:ascii="Times New Roman" w:hAnsi="Times New Roman" w:cs="Times New Roman"/>
          <w:sz w:val="24"/>
          <w:szCs w:val="24"/>
        </w:rPr>
        <w:t xml:space="preserve"> в общем около восьми отборных дивизий, в том числе одна дивизия СС, противник потерял не менее 75-80 тысяч человек убитыми и ранеными». Именно войска Жукова штурмовали </w:t>
      </w:r>
      <w:proofErr w:type="spellStart"/>
      <w:r w:rsidR="00EA6468" w:rsidRPr="005960D5">
        <w:rPr>
          <w:rFonts w:ascii="Times New Roman" w:hAnsi="Times New Roman" w:cs="Times New Roman"/>
          <w:sz w:val="24"/>
          <w:szCs w:val="24"/>
        </w:rPr>
        <w:t>ельнинский</w:t>
      </w:r>
      <w:proofErr w:type="spellEnd"/>
      <w:r w:rsidR="00EA6468" w:rsidRPr="005960D5">
        <w:rPr>
          <w:rFonts w:ascii="Times New Roman" w:hAnsi="Times New Roman" w:cs="Times New Roman"/>
          <w:sz w:val="24"/>
          <w:szCs w:val="24"/>
        </w:rPr>
        <w:t xml:space="preserve"> выступ, «не жалея тысяч жизней своих солдат и офицеров». Жуков, так как и другие советские офицеры, маршалы генералы, до генералиссимуса, проявляли</w:t>
      </w:r>
      <w:r w:rsidR="00B02F04" w:rsidRPr="005960D5">
        <w:rPr>
          <w:rFonts w:ascii="Times New Roman" w:hAnsi="Times New Roman" w:cs="Times New Roman"/>
          <w:sz w:val="24"/>
          <w:szCs w:val="24"/>
        </w:rPr>
        <w:t xml:space="preserve"> заботу о солдатских жизнях</w:t>
      </w:r>
      <w:r w:rsidR="00EA6468" w:rsidRPr="005960D5">
        <w:rPr>
          <w:rFonts w:ascii="Times New Roman" w:hAnsi="Times New Roman" w:cs="Times New Roman"/>
          <w:sz w:val="24"/>
          <w:szCs w:val="24"/>
        </w:rPr>
        <w:t xml:space="preserve"> только на уровне деклараций. </w:t>
      </w:r>
    </w:p>
    <w:p w:rsidR="00B02F04" w:rsidRPr="005960D5" w:rsidRDefault="00B02F04" w:rsidP="00EA6468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Пока Жуков штурмовал Ельню, танки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Гудермана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громили войска Центрального и Юго-Западного фронта. Для немцев выступ у Ельни в тот момент был не главной задачей, а второстепенным направлением, и они не стали удерживать его всеми силами, любой ценой</w:t>
      </w:r>
      <w:r w:rsidR="000E3826" w:rsidRPr="005960D5">
        <w:rPr>
          <w:rFonts w:ascii="Times New Roman" w:hAnsi="Times New Roman" w:cs="Times New Roman"/>
          <w:sz w:val="24"/>
          <w:szCs w:val="24"/>
        </w:rPr>
        <w:t xml:space="preserve">. </w:t>
      </w:r>
      <w:r w:rsidRPr="005960D5">
        <w:rPr>
          <w:rFonts w:ascii="Times New Roman" w:hAnsi="Times New Roman" w:cs="Times New Roman"/>
          <w:sz w:val="24"/>
          <w:szCs w:val="24"/>
        </w:rPr>
        <w:t>Данное обстоятельство, конечно облегчило задачу Жукова, но также и умалило значение его победы. Тем более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что меньше чем через месяц, когда вермахт начал наступление на Москву, то спокойно обошелся без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ельнинского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плацдарма. После Ельни </w:t>
      </w:r>
      <w:r w:rsidRPr="005960D5">
        <w:rPr>
          <w:rFonts w:ascii="Times New Roman" w:hAnsi="Times New Roman" w:cs="Times New Roman"/>
          <w:sz w:val="24"/>
          <w:szCs w:val="24"/>
        </w:rPr>
        <w:lastRenderedPageBreak/>
        <w:t xml:space="preserve">Сталин стал рассматривать Жукова как пожарного, способного справиться с любым пожаром на фронте. </w:t>
      </w:r>
    </w:p>
    <w:p w:rsidR="004B1FA4" w:rsidRPr="005960D5" w:rsidRDefault="004B1FA4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9 сентября Георгию</w:t>
      </w:r>
      <w:r w:rsidR="00B02F04" w:rsidRPr="005960D5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Pr="005960D5">
        <w:rPr>
          <w:rFonts w:ascii="Times New Roman" w:hAnsi="Times New Roman" w:cs="Times New Roman"/>
          <w:sz w:val="24"/>
          <w:szCs w:val="24"/>
        </w:rPr>
        <w:t xml:space="preserve">у </w:t>
      </w:r>
      <w:r w:rsidR="00B02F04" w:rsidRPr="005960D5">
        <w:rPr>
          <w:rFonts w:ascii="Times New Roman" w:hAnsi="Times New Roman" w:cs="Times New Roman"/>
          <w:sz w:val="24"/>
          <w:szCs w:val="24"/>
        </w:rPr>
        <w:t>поступила телефонограмма от Шапошникова с вызовом в Ставку</w:t>
      </w:r>
      <w:proofErr w:type="gramStart"/>
      <w:r w:rsidR="00B02F04" w:rsidRPr="005960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02F04" w:rsidRPr="005960D5">
        <w:rPr>
          <w:rFonts w:ascii="Times New Roman" w:hAnsi="Times New Roman" w:cs="Times New Roman"/>
          <w:sz w:val="24"/>
          <w:szCs w:val="24"/>
        </w:rPr>
        <w:t xml:space="preserve">В этот день немцы захватили Шлиссельбург и замкнули кольцо блокады. Жукова вызывали в Ставку к восьми вечера. Он опоздал на час. Встретились у Сталина на квартире. Сталин сказал: «Езжайте под Ленинград. Город почти в безнадежном состоянии. Немцы, взяв Ленинград и соединившись с финнами, могут ударить в обход с северо-востока на Москву, и тогда обстановка осложнится еще больше. — И добавил: — Вам придется лететь в Ленинград и принять от Ворошилова командование фронтом и </w:t>
      </w:r>
      <w:proofErr w:type="spellStart"/>
      <w:r w:rsidR="00B02F04" w:rsidRPr="005960D5">
        <w:rPr>
          <w:rFonts w:ascii="Times New Roman" w:hAnsi="Times New Roman" w:cs="Times New Roman"/>
          <w:sz w:val="24"/>
          <w:szCs w:val="24"/>
        </w:rPr>
        <w:t>Балтфлотом</w:t>
      </w:r>
      <w:proofErr w:type="spellEnd"/>
      <w:r w:rsidR="00B02F04" w:rsidRPr="005960D5">
        <w:rPr>
          <w:rFonts w:ascii="Times New Roman" w:hAnsi="Times New Roman" w:cs="Times New Roman"/>
          <w:sz w:val="24"/>
          <w:szCs w:val="24"/>
        </w:rPr>
        <w:t>».</w:t>
      </w:r>
      <w:r w:rsidRPr="005960D5">
        <w:rPr>
          <w:rFonts w:ascii="Times New Roman" w:hAnsi="Times New Roman" w:cs="Times New Roman"/>
          <w:sz w:val="24"/>
          <w:szCs w:val="24"/>
        </w:rPr>
        <w:t xml:space="preserve"> Жуков не ожидал такого назначения, но заявил, что готов тотчас вылететь в Ленинград. Георгий Константинович рекомендует Сталину поставить Тимошенко на Юго-Западный фронт. На Западный фронт вместо Тимошенко рекомендует поставить Конева. С Иваном Степановичем Георгий Константинович, прежде вместе, служил всего лишь один месяц в Минске. В июле 37-го Жуков стал командиром 3-го конного корпуса и начальником минского гарнизона, а Конев командовал в том гарнизоне 2-й стрелковой дивизией. Но в конце этого месяца Ивана Степановича отозвали в Монголию.</w:t>
      </w:r>
    </w:p>
    <w:p w:rsidR="004B1FA4" w:rsidRPr="005960D5" w:rsidRDefault="004B1FA4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Жуков вылетел в Ленинград 9 сентября. </w:t>
      </w:r>
    </w:p>
    <w:p w:rsidR="009A37DA" w:rsidRPr="005960D5" w:rsidRDefault="004B1FA4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6 сентября Гитлер отдал директиву № 35, объявляющую Ленинград «второстепенным театром военных действий». Об этом тогда не знали, ни Ворошилов, ни Жуков, ни Сталин. </w:t>
      </w:r>
      <w:r w:rsidR="009A37DA" w:rsidRPr="005960D5">
        <w:rPr>
          <w:rFonts w:ascii="Times New Roman" w:hAnsi="Times New Roman" w:cs="Times New Roman"/>
          <w:sz w:val="24"/>
          <w:szCs w:val="24"/>
        </w:rPr>
        <w:t xml:space="preserve">Жуков сосредоточил основные силы для отражения немецкого наступления в районе Пулковских высот. В день, когда немцы вывели из сражения за Ленинград основные силы 3-й и 4-й танковых групп и 8-й авиационный корпус, появился очень грозный приказ Георгия Константиновича: «Военный Совет Ленинградского фронта приказывает объявить всему командному, политическому и рядовому составу, обороняющему указанный рубеж, что за оставление без письменного приказа военного совета фронта и армии указанного рубежа все командиры, политработники и бойцы подлежат немедленному расстрелу». По свидетельству маршала А.Е. Голованова, Жуков сам проводил в жизнь этот приказ — заставлял пулеметчиков стрелять по отходящим батальонам. С Куликом у Жукова 15 сентября состоялся разговор по «Бодо». Командующий Ленинградским фронтом советовал «не ожидать наступления противника, а немедленно организовать артподготовку и перейти в наступление в общем направлении </w:t>
      </w:r>
      <w:proofErr w:type="gramStart"/>
      <w:r w:rsidR="009A37DA" w:rsidRPr="005960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A37DA" w:rsidRPr="005960D5">
        <w:rPr>
          <w:rFonts w:ascii="Times New Roman" w:hAnsi="Times New Roman" w:cs="Times New Roman"/>
          <w:sz w:val="24"/>
          <w:szCs w:val="24"/>
        </w:rPr>
        <w:t xml:space="preserve"> Мга». Жуков бросал в бой необученных и плохо вооруженных моряков, не обеспечив взаимодействия с артиллерией и авиацией. К сожалению, полки и батальоны гибли целиком. </w:t>
      </w:r>
    </w:p>
    <w:p w:rsidR="006412E7" w:rsidRPr="005960D5" w:rsidRDefault="009A37DA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За Георгием Константиновичем закрепилась слава спасителя Ленинграда. </w:t>
      </w:r>
    </w:p>
    <w:p w:rsidR="009A37DA" w:rsidRPr="005960D5" w:rsidRDefault="009A37DA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Только в начале октября Жуков рискнул начать перебрасывать силы для прорыва блокады.</w:t>
      </w:r>
      <w:r w:rsidR="006412E7" w:rsidRPr="005960D5">
        <w:rPr>
          <w:rFonts w:ascii="Times New Roman" w:hAnsi="Times New Roman" w:cs="Times New Roman"/>
          <w:sz w:val="24"/>
          <w:szCs w:val="24"/>
        </w:rPr>
        <w:t xml:space="preserve"> К тому времени ему подчинялась еще и 54-я армия. </w:t>
      </w:r>
    </w:p>
    <w:p w:rsidR="006412E7" w:rsidRPr="005960D5" w:rsidRDefault="006412E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5 октября,</w:t>
      </w:r>
      <w:r w:rsidR="00C64F7A" w:rsidRPr="005960D5">
        <w:rPr>
          <w:rFonts w:ascii="Times New Roman" w:hAnsi="Times New Roman" w:cs="Times New Roman"/>
          <w:sz w:val="24"/>
          <w:szCs w:val="24"/>
        </w:rPr>
        <w:t xml:space="preserve"> когда Ставка согласилась с </w:t>
      </w:r>
      <w:proofErr w:type="spellStart"/>
      <w:r w:rsidR="00C64F7A" w:rsidRPr="005960D5">
        <w:rPr>
          <w:rFonts w:ascii="Times New Roman" w:hAnsi="Times New Roman" w:cs="Times New Roman"/>
          <w:sz w:val="24"/>
          <w:szCs w:val="24"/>
        </w:rPr>
        <w:t>опоз</w:t>
      </w:r>
      <w:r w:rsidRPr="005960D5">
        <w:rPr>
          <w:rFonts w:ascii="Times New Roman" w:hAnsi="Times New Roman" w:cs="Times New Roman"/>
          <w:sz w:val="24"/>
          <w:szCs w:val="24"/>
        </w:rPr>
        <w:t>далым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отходом войск Западного фронта, Сталин позвонил Жукову в Ленинград: «У меня к вам только один вопрос: не сможете ли сесть на самолет и приехать в Москву. Ввиду осложнения на левом крыле Резервного </w:t>
      </w:r>
      <w:r w:rsidRPr="005960D5">
        <w:rPr>
          <w:rFonts w:ascii="Times New Roman" w:hAnsi="Times New Roman" w:cs="Times New Roman"/>
          <w:sz w:val="24"/>
          <w:szCs w:val="24"/>
        </w:rPr>
        <w:lastRenderedPageBreak/>
        <w:t xml:space="preserve">фронта в районе Юхнова Ставка хотела бы с вами посоветоваться о необходимых мерах». Жуков попросил разрешения вылететь на рассвете 6 октября. </w:t>
      </w:r>
    </w:p>
    <w:p w:rsidR="006412E7" w:rsidRPr="005960D5" w:rsidRDefault="006412E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Жуков утверждал</w:t>
      </w:r>
      <w:r w:rsidR="006C2712" w:rsidRPr="005960D5">
        <w:rPr>
          <w:rFonts w:ascii="Times New Roman" w:hAnsi="Times New Roman" w:cs="Times New Roman"/>
          <w:sz w:val="24"/>
          <w:szCs w:val="24"/>
        </w:rPr>
        <w:t xml:space="preserve">, что соотношение сил давало возможность вести успешную борьбу с </w:t>
      </w:r>
      <w:proofErr w:type="gramStart"/>
      <w:r w:rsidR="006C2712" w:rsidRPr="005960D5">
        <w:rPr>
          <w:rFonts w:ascii="Times New Roman" w:hAnsi="Times New Roman" w:cs="Times New Roman"/>
          <w:sz w:val="24"/>
          <w:szCs w:val="24"/>
        </w:rPr>
        <w:t>наступающим</w:t>
      </w:r>
      <w:proofErr w:type="gramEnd"/>
      <w:r w:rsidR="006C2712" w:rsidRPr="005960D5">
        <w:rPr>
          <w:rFonts w:ascii="Times New Roman" w:hAnsi="Times New Roman" w:cs="Times New Roman"/>
          <w:sz w:val="24"/>
          <w:szCs w:val="24"/>
        </w:rPr>
        <w:t>, во всяком случае, избежать окружения</w:t>
      </w:r>
      <w:r w:rsidR="00A93F2E" w:rsidRPr="005960D5">
        <w:rPr>
          <w:rFonts w:ascii="Times New Roman" w:hAnsi="Times New Roman" w:cs="Times New Roman"/>
          <w:sz w:val="24"/>
          <w:szCs w:val="24"/>
        </w:rPr>
        <w:t xml:space="preserve"> полного разгрома»</w:t>
      </w:r>
      <w:r w:rsidR="000E0697" w:rsidRPr="0059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826" w:rsidRPr="005960D5" w:rsidRDefault="000E069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i/>
          <w:sz w:val="24"/>
          <w:szCs w:val="24"/>
        </w:rPr>
        <w:t>«Отход — самый</w:t>
      </w:r>
      <w:r w:rsidR="000E3826" w:rsidRPr="005960D5">
        <w:rPr>
          <w:rFonts w:ascii="Times New Roman" w:hAnsi="Times New Roman" w:cs="Times New Roman"/>
          <w:i/>
          <w:sz w:val="24"/>
          <w:szCs w:val="24"/>
        </w:rPr>
        <w:t xml:space="preserve"> сложный вид боевых действий»,</w:t>
      </w:r>
      <w:r w:rsidR="000E3826" w:rsidRPr="005960D5">
        <w:rPr>
          <w:rFonts w:ascii="Times New Roman" w:hAnsi="Times New Roman" w:cs="Times New Roman"/>
          <w:sz w:val="24"/>
          <w:szCs w:val="24"/>
        </w:rPr>
        <w:t xml:space="preserve"> (Жуков)</w:t>
      </w:r>
    </w:p>
    <w:p w:rsidR="000E3826" w:rsidRPr="005960D5" w:rsidRDefault="000E069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i/>
          <w:sz w:val="24"/>
          <w:szCs w:val="24"/>
        </w:rPr>
        <w:t>«Необученные войска не способны отступать, они могут только бежать»</w:t>
      </w:r>
      <w:r w:rsidR="000E3826" w:rsidRPr="005960D5">
        <w:rPr>
          <w:rFonts w:ascii="Times New Roman" w:hAnsi="Times New Roman" w:cs="Times New Roman"/>
          <w:i/>
          <w:sz w:val="24"/>
          <w:szCs w:val="24"/>
        </w:rPr>
        <w:t>,</w:t>
      </w:r>
      <w:r w:rsidR="000E3826" w:rsidRPr="005960D5">
        <w:rPr>
          <w:rFonts w:ascii="Times New Roman" w:hAnsi="Times New Roman" w:cs="Times New Roman"/>
          <w:sz w:val="24"/>
          <w:szCs w:val="24"/>
        </w:rPr>
        <w:t xml:space="preserve"> (Жуков)</w:t>
      </w:r>
    </w:p>
    <w:p w:rsidR="000E3826" w:rsidRPr="005960D5" w:rsidRDefault="000E069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i/>
          <w:sz w:val="24"/>
          <w:szCs w:val="24"/>
        </w:rPr>
        <w:t>«Бежат</w:t>
      </w:r>
      <w:r w:rsidR="000E3826" w:rsidRPr="005960D5">
        <w:rPr>
          <w:rFonts w:ascii="Times New Roman" w:hAnsi="Times New Roman" w:cs="Times New Roman"/>
          <w:i/>
          <w:sz w:val="24"/>
          <w:szCs w:val="24"/>
        </w:rPr>
        <w:t>ь было некуда — сзади Москва»,</w:t>
      </w:r>
      <w:r w:rsidR="000E3826" w:rsidRPr="005960D5">
        <w:rPr>
          <w:rFonts w:ascii="Times New Roman" w:hAnsi="Times New Roman" w:cs="Times New Roman"/>
          <w:sz w:val="24"/>
          <w:szCs w:val="24"/>
        </w:rPr>
        <w:t xml:space="preserve"> (Жуков)</w:t>
      </w:r>
    </w:p>
    <w:p w:rsidR="000E0697" w:rsidRPr="005960D5" w:rsidRDefault="000E069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i/>
          <w:sz w:val="24"/>
          <w:szCs w:val="24"/>
        </w:rPr>
        <w:t xml:space="preserve">«Как известно, сражение методом бегства не ведется» </w:t>
      </w:r>
      <w:r w:rsidRPr="005960D5">
        <w:rPr>
          <w:rFonts w:ascii="Times New Roman" w:hAnsi="Times New Roman" w:cs="Times New Roman"/>
          <w:sz w:val="24"/>
          <w:szCs w:val="24"/>
        </w:rPr>
        <w:t>(Жуков)</w:t>
      </w:r>
    </w:p>
    <w:p w:rsidR="006412E7" w:rsidRPr="005960D5" w:rsidRDefault="000E0697" w:rsidP="00B02F04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 7 октября Жуков был вызван Сталиным в Москву из-за катастрофического положения под Москвой, где Западный, Резервный и Брянский фронты были разбиты противником. В тот же день в 20.00 Сталин приказал выехать в шта</w:t>
      </w:r>
      <w:r w:rsidR="000E3826" w:rsidRPr="005960D5">
        <w:rPr>
          <w:rFonts w:ascii="Times New Roman" w:hAnsi="Times New Roman" w:cs="Times New Roman"/>
          <w:sz w:val="24"/>
          <w:szCs w:val="24"/>
        </w:rPr>
        <w:t>б Западного фронта, чтобы выяс</w:t>
      </w:r>
      <w:r w:rsidRPr="005960D5">
        <w:rPr>
          <w:rFonts w:ascii="Times New Roman" w:hAnsi="Times New Roman" w:cs="Times New Roman"/>
          <w:sz w:val="24"/>
          <w:szCs w:val="24"/>
        </w:rPr>
        <w:t xml:space="preserve">нить обстановку и возможные мероприятия по организации обороны. Утром 8 октября 1941 г из штаба Западного фронта выехал машиной в штаб Резервного фронта в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. 10 октября вступил в командование Западным фронтом (штаб в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Красновидово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). В тот же день штаб переехал в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Алабино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, а затем через 3 суток в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Перхушково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>».</w:t>
      </w:r>
      <w:r w:rsidR="00EA6078" w:rsidRPr="005960D5">
        <w:rPr>
          <w:rFonts w:ascii="Times New Roman" w:hAnsi="Times New Roman" w:cs="Times New Roman"/>
          <w:sz w:val="24"/>
          <w:szCs w:val="24"/>
        </w:rPr>
        <w:t xml:space="preserve"> 8-го Георгий Константинович </w:t>
      </w:r>
      <w:r w:rsidR="001845A6" w:rsidRPr="005960D5">
        <w:rPr>
          <w:rFonts w:ascii="Times New Roman" w:hAnsi="Times New Roman" w:cs="Times New Roman"/>
          <w:sz w:val="24"/>
          <w:szCs w:val="24"/>
        </w:rPr>
        <w:t xml:space="preserve">выехал на поиски </w:t>
      </w:r>
      <w:proofErr w:type="spellStart"/>
      <w:r w:rsidR="001845A6" w:rsidRPr="005960D5">
        <w:rPr>
          <w:rFonts w:ascii="Times New Roman" w:hAnsi="Times New Roman" w:cs="Times New Roman"/>
          <w:sz w:val="24"/>
          <w:szCs w:val="24"/>
        </w:rPr>
        <w:t>Буденнго</w:t>
      </w:r>
      <w:proofErr w:type="spellEnd"/>
      <w:proofErr w:type="gramStart"/>
      <w:r w:rsidR="001845A6" w:rsidRPr="005960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45A6" w:rsidRPr="005960D5">
        <w:rPr>
          <w:rFonts w:ascii="Times New Roman" w:hAnsi="Times New Roman" w:cs="Times New Roman"/>
          <w:sz w:val="24"/>
          <w:szCs w:val="24"/>
        </w:rPr>
        <w:t xml:space="preserve"> в тот же день нашел его, потом направил бригаду Троцкого на прикрытие Медыни, потом встретился с офицером связи, кот</w:t>
      </w:r>
      <w:r w:rsidR="000E3826" w:rsidRPr="005960D5">
        <w:rPr>
          <w:rFonts w:ascii="Times New Roman" w:hAnsi="Times New Roman" w:cs="Times New Roman"/>
          <w:sz w:val="24"/>
          <w:szCs w:val="24"/>
        </w:rPr>
        <w:t>орый вручил дире</w:t>
      </w:r>
      <w:r w:rsidR="001845A6" w:rsidRPr="005960D5">
        <w:rPr>
          <w:rFonts w:ascii="Times New Roman" w:hAnsi="Times New Roman" w:cs="Times New Roman"/>
          <w:sz w:val="24"/>
          <w:szCs w:val="24"/>
        </w:rPr>
        <w:t>ктиву о назначении командующим Западным фронтом. После этого Жуков</w:t>
      </w:r>
      <w:r w:rsidR="00C33469" w:rsidRPr="005960D5">
        <w:rPr>
          <w:rFonts w:ascii="Times New Roman" w:hAnsi="Times New Roman" w:cs="Times New Roman"/>
          <w:sz w:val="24"/>
          <w:szCs w:val="24"/>
        </w:rPr>
        <w:t xml:space="preserve"> тот час развернул машину и приехал в штаб Западного фронта 10 числа. </w:t>
      </w:r>
      <w:r w:rsidR="00DA7D42" w:rsidRPr="005960D5">
        <w:rPr>
          <w:rFonts w:ascii="Times New Roman" w:hAnsi="Times New Roman" w:cs="Times New Roman"/>
          <w:sz w:val="24"/>
          <w:szCs w:val="24"/>
        </w:rPr>
        <w:t xml:space="preserve">10 числа состоялось решение о назначении Жукова, а вечером следующего дня он фактически приступил к исполнению обязанностей командующего Западным фронтом. Когда 11 октября Жуков вступал в командование Западным фронтом, положение советских войск было незавидным.  Время командования Западного и Резервного </w:t>
      </w:r>
      <w:r w:rsidR="00C651A1" w:rsidRPr="005960D5">
        <w:rPr>
          <w:rFonts w:ascii="Times New Roman" w:hAnsi="Times New Roman" w:cs="Times New Roman"/>
          <w:sz w:val="24"/>
          <w:szCs w:val="24"/>
        </w:rPr>
        <w:t>фронтов было опущено</w:t>
      </w:r>
      <w:r w:rsidR="00C64F7A" w:rsidRPr="005960D5">
        <w:rPr>
          <w:rFonts w:ascii="Times New Roman" w:hAnsi="Times New Roman" w:cs="Times New Roman"/>
          <w:sz w:val="24"/>
          <w:szCs w:val="24"/>
        </w:rPr>
        <w:t xml:space="preserve"> </w:t>
      </w:r>
      <w:r w:rsidR="00C651A1" w:rsidRPr="005960D5">
        <w:rPr>
          <w:rFonts w:ascii="Times New Roman" w:hAnsi="Times New Roman" w:cs="Times New Roman"/>
          <w:sz w:val="24"/>
          <w:szCs w:val="24"/>
        </w:rPr>
        <w:t xml:space="preserve">и самим Жуковым тоже, который за три дня командования Резервным фронтом не предпринимал никаких попыток организовать прорыв или деблокирующий удар силами уцелевшей 43-й армии.  13 октября Жуков отправил Лукину и Болдину последнюю радиограмму: «Прикажите танкам прорваться по кратчайшему направлению и быстро выйти за свои войска. Наш фронт проходит: </w:t>
      </w:r>
      <w:proofErr w:type="spellStart"/>
      <w:r w:rsidR="00C651A1" w:rsidRPr="005960D5">
        <w:rPr>
          <w:rFonts w:ascii="Times New Roman" w:hAnsi="Times New Roman" w:cs="Times New Roman"/>
          <w:sz w:val="24"/>
          <w:szCs w:val="24"/>
        </w:rPr>
        <w:t>Мыщкино</w:t>
      </w:r>
      <w:proofErr w:type="spellEnd"/>
      <w:r w:rsidR="00C651A1" w:rsidRPr="005960D5">
        <w:rPr>
          <w:rFonts w:ascii="Times New Roman" w:hAnsi="Times New Roman" w:cs="Times New Roman"/>
          <w:sz w:val="24"/>
          <w:szCs w:val="24"/>
        </w:rPr>
        <w:t xml:space="preserve">, Ельня, </w:t>
      </w:r>
      <w:proofErr w:type="spellStart"/>
      <w:r w:rsidR="00C651A1" w:rsidRPr="005960D5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C651A1" w:rsidRPr="005960D5">
        <w:rPr>
          <w:rFonts w:ascii="Times New Roman" w:hAnsi="Times New Roman" w:cs="Times New Roman"/>
          <w:sz w:val="24"/>
          <w:szCs w:val="24"/>
        </w:rPr>
        <w:t>, Калуга. Самое слабое место противника южнее — Вязьма, Темкино, Верея. Остальным частям 19</w:t>
      </w:r>
      <w:proofErr w:type="gramStart"/>
      <w:r w:rsidR="00C651A1" w:rsidRPr="005960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51A1" w:rsidRPr="005960D5">
        <w:rPr>
          <w:rFonts w:ascii="Times New Roman" w:hAnsi="Times New Roman" w:cs="Times New Roman"/>
          <w:sz w:val="24"/>
          <w:szCs w:val="24"/>
        </w:rPr>
        <w:t xml:space="preserve">, 20 А, группе Болдина торопиться выходить вслед за танками. Все, что невозможно вывести, закопать в землю и тщательно замаскировать. </w:t>
      </w:r>
      <w:proofErr w:type="spellStart"/>
      <w:r w:rsidR="00C651A1" w:rsidRPr="005960D5">
        <w:rPr>
          <w:rFonts w:ascii="Times New Roman" w:hAnsi="Times New Roman" w:cs="Times New Roman"/>
          <w:sz w:val="24"/>
          <w:szCs w:val="24"/>
        </w:rPr>
        <w:t>Ершаков</w:t>
      </w:r>
      <w:proofErr w:type="spellEnd"/>
      <w:r w:rsidR="00C651A1" w:rsidRPr="005960D5">
        <w:rPr>
          <w:rFonts w:ascii="Times New Roman" w:hAnsi="Times New Roman" w:cs="Times New Roman"/>
          <w:sz w:val="24"/>
          <w:szCs w:val="24"/>
        </w:rPr>
        <w:t xml:space="preserve"> действует южнее Вязьмы». Но ответ на эту радиограмму не был получен.</w:t>
      </w:r>
    </w:p>
    <w:p w:rsidR="00C651A1" w:rsidRPr="005960D5" w:rsidRDefault="00C651A1" w:rsidP="00483E91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В октябре 41-го Жукову Сталин доверил защиту Москвы.</w:t>
      </w:r>
      <w:r w:rsidR="00620136" w:rsidRPr="0059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36" w:rsidRPr="005960D5" w:rsidRDefault="00620136" w:rsidP="00483E91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Начавшиеся дожди сильно затрудняли передвижение германских танков. Это было на руку советским войскам. Пока танкисты Гудериана ловили сбрасываемые с воздуха веревки, Жуков укреплял оборону. Конечно, бездорожье, сказывалось на советских войсках. Но они были менее моторизованы, чем немецкие, и оказались в относительном выигрыше. Так же из-за плохой погоды люфтваффе не могли использовать свое господство в воздухе.</w:t>
      </w:r>
    </w:p>
    <w:p w:rsidR="00E00399" w:rsidRPr="005960D5" w:rsidRDefault="00620136" w:rsidP="00483E91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lastRenderedPageBreak/>
        <w:t>Постановление ГКО от 19 октября гласило: «Сим объявляется, что оборона столицы на 100-120 километров западнее Москвы поручена командующему Западны</w:t>
      </w:r>
      <w:r w:rsidR="00357B9A" w:rsidRPr="005960D5">
        <w:rPr>
          <w:rFonts w:ascii="Times New Roman" w:hAnsi="Times New Roman" w:cs="Times New Roman"/>
          <w:sz w:val="24"/>
          <w:szCs w:val="24"/>
        </w:rPr>
        <w:t>м фронтом генералу армии Жукову, н</w:t>
      </w:r>
      <w:r w:rsidRPr="005960D5">
        <w:rPr>
          <w:rFonts w:ascii="Times New Roman" w:hAnsi="Times New Roman" w:cs="Times New Roman"/>
          <w:sz w:val="24"/>
          <w:szCs w:val="24"/>
        </w:rPr>
        <w:t>арушителей порядка немедля привлекать к ответственности с передачей суду Военного трибунала, а провокаторов, шпионов и прочих агентов врага, призывающих к нарушению порядка, расстреливать на месте»</w:t>
      </w:r>
      <w:r w:rsidR="00357B9A" w:rsidRPr="005960D5">
        <w:rPr>
          <w:rFonts w:ascii="Times New Roman" w:hAnsi="Times New Roman" w:cs="Times New Roman"/>
          <w:sz w:val="24"/>
          <w:szCs w:val="24"/>
        </w:rPr>
        <w:t>.</w:t>
      </w:r>
      <w:r w:rsidRPr="005960D5">
        <w:rPr>
          <w:rFonts w:ascii="Times New Roman" w:hAnsi="Times New Roman" w:cs="Times New Roman"/>
          <w:sz w:val="24"/>
          <w:szCs w:val="24"/>
        </w:rPr>
        <w:t xml:space="preserve">  И в соответствии с духом этого постановления Жуков на следующий день тр</w:t>
      </w:r>
      <w:r w:rsidR="00357B9A" w:rsidRPr="005960D5">
        <w:rPr>
          <w:rFonts w:ascii="Times New Roman" w:hAnsi="Times New Roman" w:cs="Times New Roman"/>
          <w:sz w:val="24"/>
          <w:szCs w:val="24"/>
        </w:rPr>
        <w:t>ебовал от командования 5-й армии</w:t>
      </w:r>
      <w:proofErr w:type="gramStart"/>
      <w:r w:rsidR="00357B9A" w:rsidRPr="0059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</w:t>
      </w:r>
      <w:r w:rsidR="00357B9A" w:rsidRPr="005960D5">
        <w:rPr>
          <w:rFonts w:ascii="Times New Roman" w:hAnsi="Times New Roman" w:cs="Times New Roman"/>
          <w:sz w:val="24"/>
          <w:szCs w:val="24"/>
        </w:rPr>
        <w:t xml:space="preserve"> </w:t>
      </w:r>
      <w:r w:rsidRPr="005960D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>езжалостно расстрелять» тех, кто «самовольно оставили фронт», «не останавливаясь перед полным уничтожением всех бросивших фронт»</w:t>
      </w:r>
      <w:r w:rsidR="00357B9A" w:rsidRPr="005960D5">
        <w:rPr>
          <w:rFonts w:ascii="Times New Roman" w:hAnsi="Times New Roman" w:cs="Times New Roman"/>
          <w:sz w:val="24"/>
          <w:szCs w:val="24"/>
        </w:rPr>
        <w:t>. Тогда Жуков не боялся потерять солдат. Ему важен был результат, достигнутый любой ценой. Георгий Константинович стремился как можно чаще нан</w:t>
      </w:r>
      <w:r w:rsidR="00C64F7A" w:rsidRPr="005960D5">
        <w:rPr>
          <w:rFonts w:ascii="Times New Roman" w:hAnsi="Times New Roman" w:cs="Times New Roman"/>
          <w:sz w:val="24"/>
          <w:szCs w:val="24"/>
        </w:rPr>
        <w:t xml:space="preserve">осить противнику контрудары. Уже </w:t>
      </w:r>
      <w:r w:rsidR="00357B9A" w:rsidRPr="005960D5">
        <w:rPr>
          <w:rFonts w:ascii="Times New Roman" w:hAnsi="Times New Roman" w:cs="Times New Roman"/>
          <w:sz w:val="24"/>
          <w:szCs w:val="24"/>
        </w:rPr>
        <w:t>15 октября он представил в Ставку план уничтожения танковых группировок противника, наступающих на Москву</w:t>
      </w:r>
      <w:r w:rsidR="00CA6F4E" w:rsidRPr="005960D5">
        <w:rPr>
          <w:rFonts w:ascii="Times New Roman" w:hAnsi="Times New Roman" w:cs="Times New Roman"/>
          <w:sz w:val="24"/>
          <w:szCs w:val="24"/>
        </w:rPr>
        <w:t xml:space="preserve">, для чего хотел использовать имеющиеся четыре танковые бригады. К сожалению </w:t>
      </w:r>
      <w:proofErr w:type="gramStart"/>
      <w:r w:rsidR="00CA6F4E" w:rsidRPr="005960D5">
        <w:rPr>
          <w:rFonts w:ascii="Times New Roman" w:hAnsi="Times New Roman" w:cs="Times New Roman"/>
          <w:sz w:val="24"/>
          <w:szCs w:val="24"/>
        </w:rPr>
        <w:t>контратаки</w:t>
      </w:r>
      <w:proofErr w:type="gramEnd"/>
      <w:r w:rsidR="00CA6F4E" w:rsidRPr="005960D5">
        <w:rPr>
          <w:rFonts w:ascii="Times New Roman" w:hAnsi="Times New Roman" w:cs="Times New Roman"/>
          <w:sz w:val="24"/>
          <w:szCs w:val="24"/>
        </w:rPr>
        <w:t xml:space="preserve"> не удались, и 19 числа пришлось подготовить план отхода с Можайского рубежа. 1 ноября Жуков издал приказ « о мобилизации всех сил на отпор врагу».</w:t>
      </w:r>
      <w:r w:rsidR="00E00399" w:rsidRPr="005960D5">
        <w:rPr>
          <w:rFonts w:ascii="Times New Roman" w:hAnsi="Times New Roman" w:cs="Times New Roman"/>
          <w:sz w:val="24"/>
          <w:szCs w:val="24"/>
        </w:rPr>
        <w:t xml:space="preserve">  Рокоссовский вспоминал: «Перед самым началом неприятельского наступления (оно началось 15 ноября) неожиданно поступил приказ Жукова нанести удар из района севернее Волоколамска по вражеской группировке.</w:t>
      </w:r>
    </w:p>
    <w:p w:rsidR="00CA6F4E" w:rsidRPr="005960D5" w:rsidRDefault="00E00399" w:rsidP="00E00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 xml:space="preserve">10 ноября у Сталина с Георгием Константиновичем состоялся не совсем приятный разговор. Суть этого разговора была в том, что Сталин с Шапошниковым считают нужным сорвать готовящийся удар противника своими упреждающими контрударами. Один контрудар нужно нанести в обход Волоколамска с севера, другой из района Серпухова вдоль реки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Протва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 xml:space="preserve"> во фланг 4-й армии немцев. Так как, видимо там собираются крупные силы, чтобы ударить на Москву. Жуков был против этого, хотя был сторонником контрударов.</w:t>
      </w:r>
    </w:p>
    <w:p w:rsidR="003A6BC3" w:rsidRPr="005960D5" w:rsidRDefault="001B273D" w:rsidP="001B273D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Спустя 19 дней, когда атаки немцев были отбиты</w:t>
      </w:r>
      <w:r w:rsidR="009F0456" w:rsidRPr="005960D5">
        <w:rPr>
          <w:rFonts w:ascii="Times New Roman" w:hAnsi="Times New Roman" w:cs="Times New Roman"/>
          <w:sz w:val="24"/>
          <w:szCs w:val="24"/>
        </w:rPr>
        <w:t>,</w:t>
      </w:r>
      <w:r w:rsidRPr="005960D5">
        <w:rPr>
          <w:rFonts w:ascii="Times New Roman" w:hAnsi="Times New Roman" w:cs="Times New Roman"/>
          <w:sz w:val="24"/>
          <w:szCs w:val="24"/>
        </w:rPr>
        <w:t xml:space="preserve"> 29 ноября, за неделю до начала контрнаступления, Жуков доносил в Ставку, что команды «факельщиков» уже сформированы и в немецкий тыл направлены диверсионные группы общей численностью в 500 человек (одной из них была легендарная Зоя Космодемьянская). К концу ноября немецкое выступление на Москву выдохлось. 1 декабря Жуков</w:t>
      </w:r>
      <w:r w:rsidRPr="005960D5">
        <w:rPr>
          <w:rFonts w:ascii="Times New Roman" w:hAnsi="Times New Roman" w:cs="Times New Roman"/>
          <w:sz w:val="24"/>
          <w:szCs w:val="24"/>
        </w:rPr>
        <w:t xml:space="preserve"> позвонил Верховному Главнокомандующему и, доложив обстановку, прос</w:t>
      </w:r>
      <w:r w:rsidRPr="005960D5">
        <w:rPr>
          <w:rFonts w:ascii="Times New Roman" w:hAnsi="Times New Roman" w:cs="Times New Roman"/>
          <w:sz w:val="24"/>
          <w:szCs w:val="24"/>
        </w:rPr>
        <w:t xml:space="preserve">ил дать приказ о подчинении </w:t>
      </w:r>
      <w:r w:rsidRPr="005960D5">
        <w:rPr>
          <w:rFonts w:ascii="Times New Roman" w:hAnsi="Times New Roman" w:cs="Times New Roman"/>
          <w:sz w:val="24"/>
          <w:szCs w:val="24"/>
        </w:rPr>
        <w:t>1-й и 10-й армий, чтобы нанести противнику более сильные удары и отбросить его подальше от Москвы.</w:t>
      </w:r>
      <w:r w:rsidRPr="005960D5">
        <w:rPr>
          <w:rFonts w:ascii="Times New Roman" w:hAnsi="Times New Roman" w:cs="Times New Roman"/>
          <w:sz w:val="24"/>
          <w:szCs w:val="24"/>
        </w:rPr>
        <w:t xml:space="preserve"> В последние дни перед контрнаступлением Георгий Константинович разговаривал с Верховным Главнокомандующим не  так вежливо и спокойно. 4 декабря 1941 г в штабе Западного фронта проходило совещание с командующими армиями. Жуков ставил им задачи на контрнаступление. 5 и 6 декабря войска Западного, Юго-Западного и Калининского фронтов перешли в контрнаступление. Ударные группировки немецкой группы армий «Центр» потерпели поражение и отступили. Немцам удалось сохранить целостность Восточного фронта. Жуков считал, что за первые пять дней контрнаступления немецкие армии, противостоявшие Западному фронту, </w:t>
      </w:r>
      <w:r w:rsidR="003A6BC3" w:rsidRPr="005960D5">
        <w:rPr>
          <w:rFonts w:ascii="Times New Roman" w:hAnsi="Times New Roman" w:cs="Times New Roman"/>
          <w:sz w:val="24"/>
          <w:szCs w:val="24"/>
        </w:rPr>
        <w:t xml:space="preserve">было убито </w:t>
      </w:r>
      <w:r w:rsidRPr="005960D5">
        <w:rPr>
          <w:rFonts w:ascii="Times New Roman" w:hAnsi="Times New Roman" w:cs="Times New Roman"/>
          <w:sz w:val="24"/>
          <w:szCs w:val="24"/>
        </w:rPr>
        <w:t>85 тысяч человек, почти вдвое больше, чем вся германская Восточная армия понесла безвозвратных потерь за целый декабрь</w:t>
      </w:r>
      <w:r w:rsidR="003A6BC3" w:rsidRPr="005960D5">
        <w:rPr>
          <w:rFonts w:ascii="Times New Roman" w:hAnsi="Times New Roman" w:cs="Times New Roman"/>
          <w:sz w:val="24"/>
          <w:szCs w:val="24"/>
        </w:rPr>
        <w:t xml:space="preserve">. В ходе контрнаступления советские войска понесли очень большие потери. </w:t>
      </w:r>
    </w:p>
    <w:p w:rsidR="003A6BC3" w:rsidRPr="005960D5" w:rsidRDefault="003A6BC3" w:rsidP="001B273D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Закончился 41-й год — самый тяжелый год войны. Жуков в беседах с Симоновым абсолютно верно подчеркивал, что германская армия в тот момент была лучшей армией в мире. Лишь ценой огромных потерь Красная Армия смогла остановить вермахт.</w:t>
      </w:r>
    </w:p>
    <w:p w:rsidR="003A6BC3" w:rsidRPr="005960D5" w:rsidRDefault="003A6BC3" w:rsidP="001B273D">
      <w:pPr>
        <w:rPr>
          <w:rFonts w:ascii="Times New Roman" w:hAnsi="Times New Roman" w:cs="Times New Roman"/>
          <w:sz w:val="24"/>
          <w:szCs w:val="24"/>
        </w:rPr>
      </w:pPr>
    </w:p>
    <w:p w:rsidR="00A669CD" w:rsidRPr="005960D5" w:rsidRDefault="003A6BC3" w:rsidP="00A669CD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Написав первую главу</w:t>
      </w:r>
      <w:r w:rsidR="00A669CD" w:rsidRPr="005960D5">
        <w:rPr>
          <w:rFonts w:ascii="Times New Roman" w:hAnsi="Times New Roman" w:cs="Times New Roman"/>
          <w:sz w:val="24"/>
          <w:szCs w:val="24"/>
        </w:rPr>
        <w:t>,</w:t>
      </w:r>
      <w:r w:rsidRPr="005960D5">
        <w:rPr>
          <w:rFonts w:ascii="Times New Roman" w:hAnsi="Times New Roman" w:cs="Times New Roman"/>
          <w:sz w:val="24"/>
          <w:szCs w:val="24"/>
        </w:rPr>
        <w:t xml:space="preserve"> </w:t>
      </w:r>
      <w:r w:rsidR="002837B9" w:rsidRPr="005960D5">
        <w:rPr>
          <w:rFonts w:ascii="Times New Roman" w:hAnsi="Times New Roman" w:cs="Times New Roman"/>
          <w:sz w:val="24"/>
          <w:szCs w:val="24"/>
        </w:rPr>
        <w:t xml:space="preserve">я хочу сказать, что Жуков-человек спаситель. Как говорил товарищ Сталин пожарный, способный справиться с любым пожаром на фронте. </w:t>
      </w:r>
      <w:r w:rsidR="00A669CD" w:rsidRPr="005960D5">
        <w:rPr>
          <w:rFonts w:ascii="Times New Roman" w:hAnsi="Times New Roman" w:cs="Times New Roman"/>
          <w:sz w:val="24"/>
          <w:szCs w:val="24"/>
        </w:rPr>
        <w:t xml:space="preserve">Он не принадлежал к «заклятым приверженцам большевизма». Георгий Константинович в первую очередь был солдатом, и лишь во вторую коммунистом. Жуков не мог предать товарищей, написать донос, и не мог предать Родину, пойдя на службу к врагам. </w:t>
      </w:r>
    </w:p>
    <w:p w:rsidR="003A6BC3" w:rsidRPr="005960D5" w:rsidRDefault="00A669CD" w:rsidP="001B273D">
      <w:pPr>
        <w:rPr>
          <w:rFonts w:ascii="Times New Roman" w:hAnsi="Times New Roman" w:cs="Times New Roman"/>
          <w:sz w:val="24"/>
          <w:szCs w:val="24"/>
        </w:rPr>
      </w:pPr>
      <w:r w:rsidRPr="005960D5">
        <w:rPr>
          <w:rFonts w:ascii="Times New Roman" w:hAnsi="Times New Roman" w:cs="Times New Roman"/>
          <w:sz w:val="24"/>
          <w:szCs w:val="24"/>
        </w:rPr>
        <w:t>Я</w:t>
      </w:r>
      <w:r w:rsidRPr="005960D5">
        <w:rPr>
          <w:rFonts w:ascii="Times New Roman" w:hAnsi="Times New Roman" w:cs="Times New Roman"/>
          <w:sz w:val="24"/>
          <w:szCs w:val="24"/>
        </w:rPr>
        <w:t xml:space="preserve"> </w:t>
      </w:r>
      <w:r w:rsidRPr="005960D5">
        <w:rPr>
          <w:rFonts w:ascii="Times New Roman" w:hAnsi="Times New Roman" w:cs="Times New Roman"/>
          <w:sz w:val="24"/>
          <w:szCs w:val="24"/>
        </w:rPr>
        <w:t xml:space="preserve">приведу один </w:t>
      </w:r>
      <w:r w:rsidRPr="005960D5">
        <w:rPr>
          <w:rFonts w:ascii="Times New Roman" w:hAnsi="Times New Roman" w:cs="Times New Roman"/>
          <w:sz w:val="24"/>
          <w:szCs w:val="24"/>
        </w:rPr>
        <w:t>случай</w:t>
      </w:r>
      <w:r w:rsidRPr="005960D5">
        <w:rPr>
          <w:rFonts w:ascii="Times New Roman" w:hAnsi="Times New Roman" w:cs="Times New Roman"/>
          <w:sz w:val="24"/>
          <w:szCs w:val="24"/>
        </w:rPr>
        <w:t>. Г</w:t>
      </w:r>
      <w:r w:rsidRPr="005960D5">
        <w:rPr>
          <w:rFonts w:ascii="Times New Roman" w:hAnsi="Times New Roman" w:cs="Times New Roman"/>
          <w:sz w:val="24"/>
          <w:szCs w:val="24"/>
        </w:rPr>
        <w:t xml:space="preserve">енерал-полковник авиации Георгий Филиппович </w:t>
      </w:r>
      <w:proofErr w:type="spellStart"/>
      <w:r w:rsidRPr="005960D5">
        <w:rPr>
          <w:rFonts w:ascii="Times New Roman" w:hAnsi="Times New Roman" w:cs="Times New Roman"/>
          <w:sz w:val="24"/>
          <w:szCs w:val="24"/>
        </w:rPr>
        <w:t>Байдуков</w:t>
      </w:r>
      <w:proofErr w:type="spellEnd"/>
      <w:r w:rsidRPr="005960D5">
        <w:rPr>
          <w:rFonts w:ascii="Times New Roman" w:hAnsi="Times New Roman" w:cs="Times New Roman"/>
          <w:sz w:val="24"/>
          <w:szCs w:val="24"/>
        </w:rPr>
        <w:t>, вместе с Чкаловым и Беляковым свершивший легендарный перелет через Северный полюс, в 1985 году на советско-американской конференции, вспоминая фронтовой опыт, наградил своего тезку Георгия Константиновича Жукова кратким, но весьма выразительным определением — «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зверюга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«Он расстреливал меня дважды в день». Георгий Константинович «старался унизить, раздавить человека». Следует</w:t>
      </w:r>
      <w:r w:rsidRPr="005960D5">
        <w:rPr>
          <w:rFonts w:ascii="Times New Roman" w:hAnsi="Times New Roman" w:cs="Times New Roman"/>
          <w:sz w:val="24"/>
          <w:szCs w:val="24"/>
        </w:rPr>
        <w:t xml:space="preserve"> </w:t>
      </w:r>
      <w:r w:rsidRPr="005960D5">
        <w:rPr>
          <w:rFonts w:ascii="Times New Roman" w:hAnsi="Times New Roman" w:cs="Times New Roman"/>
          <w:sz w:val="24"/>
          <w:szCs w:val="24"/>
        </w:rPr>
        <w:t xml:space="preserve">подчеркнуть, что 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мордобой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в Красной Армии был повсеместным явлением и превратился в специфическое «средство руководства».</w:t>
      </w:r>
      <w:r w:rsidRPr="005960D5">
        <w:rPr>
          <w:rFonts w:ascii="Times New Roman" w:hAnsi="Times New Roman" w:cs="Times New Roman"/>
          <w:sz w:val="24"/>
          <w:szCs w:val="24"/>
        </w:rPr>
        <w:t xml:space="preserve"> Конев говорил </w:t>
      </w:r>
      <w:r w:rsidRPr="005960D5">
        <w:rPr>
          <w:rFonts w:ascii="Times New Roman" w:hAnsi="Times New Roman" w:cs="Times New Roman"/>
          <w:sz w:val="24"/>
          <w:szCs w:val="24"/>
        </w:rPr>
        <w:t xml:space="preserve">«Да я лучше </w:t>
      </w:r>
      <w:proofErr w:type="gramStart"/>
      <w:r w:rsidRPr="005960D5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ему набью, чем под трибунал отдавать, а там расстреляют!». Жуков, к несчастью, подобной широтой натуры не отличался. Он мог и морду набить, и под трибунал отдать, и прик</w:t>
      </w:r>
      <w:r w:rsidR="0069361D" w:rsidRPr="005960D5">
        <w:rPr>
          <w:rFonts w:ascii="Times New Roman" w:hAnsi="Times New Roman" w:cs="Times New Roman"/>
          <w:sz w:val="24"/>
          <w:szCs w:val="24"/>
        </w:rPr>
        <w:t xml:space="preserve">азать расстрелять </w:t>
      </w:r>
      <w:proofErr w:type="gramStart"/>
      <w:r w:rsidR="0069361D" w:rsidRPr="005960D5">
        <w:rPr>
          <w:rFonts w:ascii="Times New Roman" w:hAnsi="Times New Roman" w:cs="Times New Roman"/>
          <w:sz w:val="24"/>
          <w:szCs w:val="24"/>
        </w:rPr>
        <w:t>провинившегося</w:t>
      </w:r>
      <w:proofErr w:type="gramEnd"/>
      <w:r w:rsidRPr="005960D5">
        <w:rPr>
          <w:rFonts w:ascii="Times New Roman" w:hAnsi="Times New Roman" w:cs="Times New Roman"/>
          <w:sz w:val="24"/>
          <w:szCs w:val="24"/>
        </w:rPr>
        <w:t xml:space="preserve"> на месте</w:t>
      </w:r>
      <w:r w:rsidRPr="005960D5">
        <w:rPr>
          <w:rFonts w:ascii="Times New Roman" w:hAnsi="Times New Roman" w:cs="Times New Roman"/>
          <w:sz w:val="24"/>
          <w:szCs w:val="24"/>
        </w:rPr>
        <w:t>. Иногда Жуков сам приказывал судить того или командира.</w:t>
      </w:r>
      <w:r w:rsidR="0069361D" w:rsidRPr="005960D5">
        <w:rPr>
          <w:rFonts w:ascii="Times New Roman" w:hAnsi="Times New Roman" w:cs="Times New Roman"/>
          <w:sz w:val="24"/>
          <w:szCs w:val="24"/>
        </w:rPr>
        <w:t xml:space="preserve"> Несмотря на это имя Жукова связано в народной памяти и со спасением Ленинграда, и со спасением Москвы. Жуков стремился быть сильным везде, нанося удар растопыренными пальцами, а не сжатым кулаком. Не боялся доказывать свою точку зрения и правоту, несмотря на потерю звания. Самым важным было то, что и Сталин считал Жукова полководцем, больше всех других сделавшим для отражения немецкого наступления на столицу. За победу под Москвой </w:t>
      </w:r>
      <w:proofErr w:type="gramStart"/>
      <w:r w:rsidR="0069361D" w:rsidRPr="005960D5">
        <w:rPr>
          <w:rFonts w:ascii="Times New Roman" w:hAnsi="Times New Roman" w:cs="Times New Roman"/>
          <w:sz w:val="24"/>
          <w:szCs w:val="24"/>
        </w:rPr>
        <w:t>Верховный</w:t>
      </w:r>
      <w:proofErr w:type="gramEnd"/>
      <w:r w:rsidR="0069361D" w:rsidRPr="005960D5">
        <w:rPr>
          <w:rFonts w:ascii="Times New Roman" w:hAnsi="Times New Roman" w:cs="Times New Roman"/>
          <w:sz w:val="24"/>
          <w:szCs w:val="24"/>
        </w:rPr>
        <w:t xml:space="preserve"> прощал позднее Георгию Константиновичу многие прегрешения. </w:t>
      </w:r>
    </w:p>
    <w:p w:rsidR="003A6BC3" w:rsidRDefault="003A6BC3" w:rsidP="001B273D">
      <w:pPr>
        <w:rPr>
          <w:sz w:val="24"/>
        </w:rPr>
      </w:pPr>
    </w:p>
    <w:p w:rsidR="003A6BC3" w:rsidRDefault="003A6BC3" w:rsidP="001B273D">
      <w:pPr>
        <w:rPr>
          <w:sz w:val="24"/>
        </w:rPr>
      </w:pPr>
    </w:p>
    <w:p w:rsidR="003A6BC3" w:rsidRDefault="003A6BC3" w:rsidP="001B273D">
      <w:pPr>
        <w:rPr>
          <w:sz w:val="24"/>
        </w:rPr>
      </w:pPr>
    </w:p>
    <w:p w:rsidR="003A6BC3" w:rsidRDefault="003A6BC3" w:rsidP="001B273D">
      <w:pPr>
        <w:rPr>
          <w:sz w:val="24"/>
        </w:rPr>
      </w:pPr>
    </w:p>
    <w:p w:rsidR="003A6BC3" w:rsidRPr="00CA6F4E" w:rsidRDefault="003A6BC3" w:rsidP="00CA6F4E">
      <w:pPr>
        <w:rPr>
          <w:sz w:val="24"/>
        </w:rPr>
      </w:pPr>
      <w:bookmarkStart w:id="0" w:name="_GoBack"/>
      <w:bookmarkEnd w:id="0"/>
    </w:p>
    <w:sectPr w:rsidR="003A6BC3" w:rsidRPr="00CA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2C8"/>
    <w:multiLevelType w:val="hybridMultilevel"/>
    <w:tmpl w:val="828EE3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21E08"/>
    <w:multiLevelType w:val="hybridMultilevel"/>
    <w:tmpl w:val="B37C4C94"/>
    <w:lvl w:ilvl="0" w:tplc="2F52D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C26A7"/>
    <w:multiLevelType w:val="hybridMultilevel"/>
    <w:tmpl w:val="596A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E6"/>
    <w:rsid w:val="000E0697"/>
    <w:rsid w:val="000E3826"/>
    <w:rsid w:val="00112F9E"/>
    <w:rsid w:val="001576FE"/>
    <w:rsid w:val="001845A6"/>
    <w:rsid w:val="001B273D"/>
    <w:rsid w:val="001E2F7E"/>
    <w:rsid w:val="002837B9"/>
    <w:rsid w:val="00357B9A"/>
    <w:rsid w:val="003A6BC3"/>
    <w:rsid w:val="00483E91"/>
    <w:rsid w:val="004B1FA4"/>
    <w:rsid w:val="005960D5"/>
    <w:rsid w:val="00620136"/>
    <w:rsid w:val="006412E7"/>
    <w:rsid w:val="0069361D"/>
    <w:rsid w:val="006C2712"/>
    <w:rsid w:val="009A37DA"/>
    <w:rsid w:val="009F0456"/>
    <w:rsid w:val="009F28E6"/>
    <w:rsid w:val="00A669CD"/>
    <w:rsid w:val="00A67CB2"/>
    <w:rsid w:val="00A93F2E"/>
    <w:rsid w:val="00AD003A"/>
    <w:rsid w:val="00AD0373"/>
    <w:rsid w:val="00B02F04"/>
    <w:rsid w:val="00C269F2"/>
    <w:rsid w:val="00C33469"/>
    <w:rsid w:val="00C64F7A"/>
    <w:rsid w:val="00C651A1"/>
    <w:rsid w:val="00CA6F4E"/>
    <w:rsid w:val="00CC293C"/>
    <w:rsid w:val="00DA7D42"/>
    <w:rsid w:val="00E00399"/>
    <w:rsid w:val="00E01DE2"/>
    <w:rsid w:val="00E13B1E"/>
    <w:rsid w:val="00E32437"/>
    <w:rsid w:val="00EA6078"/>
    <w:rsid w:val="00EA6468"/>
    <w:rsid w:val="00EC7EFE"/>
    <w:rsid w:val="00EE224F"/>
    <w:rsid w:val="00F531B1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E5F5-705C-49E5-93D6-FC7A90FA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17</cp:revision>
  <dcterms:created xsi:type="dcterms:W3CDTF">2014-12-12T20:06:00Z</dcterms:created>
  <dcterms:modified xsi:type="dcterms:W3CDTF">2014-12-14T19:13:00Z</dcterms:modified>
</cp:coreProperties>
</file>