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A" w:rsidRDefault="0000222A" w:rsidP="0000222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00222A" w:rsidRPr="001406B0" w:rsidRDefault="0000222A" w:rsidP="0000222A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0222A" w:rsidRPr="00E37677" w:rsidRDefault="0000222A" w:rsidP="0000222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00222A" w:rsidRPr="0000222A" w:rsidRDefault="0000222A" w:rsidP="0000222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0222A">
        <w:rPr>
          <w:rFonts w:ascii="Times New Roman CYR" w:hAnsi="Times New Roman CYR" w:cs="Times New Roman CYR"/>
          <w:b/>
          <w:bCs/>
          <w:sz w:val="36"/>
          <w:szCs w:val="36"/>
        </w:rPr>
        <w:t>Реферат</w:t>
      </w:r>
    </w:p>
    <w:p w:rsidR="0000222A" w:rsidRPr="0000222A" w:rsidRDefault="00E21E15" w:rsidP="0000222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Психологические проблемы в общении современных подростков</w:t>
      </w: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00222A" w:rsidRPr="001406B0" w:rsidRDefault="0000222A" w:rsidP="00887F7A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>: учен</w:t>
      </w:r>
      <w:r w:rsidR="00887F7A">
        <w:rPr>
          <w:rFonts w:ascii="Times New Roman CYR" w:hAnsi="Times New Roman CYR" w:cs="Times New Roman CYR"/>
          <w:sz w:val="28"/>
          <w:szCs w:val="28"/>
        </w:rPr>
        <w:t>ица</w:t>
      </w:r>
      <w:r>
        <w:rPr>
          <w:rFonts w:ascii="Times New Roman CYR" w:hAnsi="Times New Roman CYR" w:cs="Times New Roman CYR"/>
          <w:sz w:val="28"/>
          <w:szCs w:val="28"/>
        </w:rPr>
        <w:t xml:space="preserve">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00222A" w:rsidRDefault="00887F7A" w:rsidP="00887F7A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Николаева Анна</w:t>
      </w:r>
    </w:p>
    <w:p w:rsidR="0000222A" w:rsidRDefault="0000222A" w:rsidP="00887F7A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Смирнова О.М.</w:t>
      </w: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222A" w:rsidRPr="001406B0" w:rsidRDefault="0000222A" w:rsidP="000022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222A" w:rsidRPr="000F6530" w:rsidRDefault="0000222A" w:rsidP="000022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Москва</w:t>
      </w:r>
    </w:p>
    <w:p w:rsidR="0000222A" w:rsidRPr="000F6530" w:rsidRDefault="0000222A" w:rsidP="0000222A">
      <w:pPr>
        <w:autoSpaceDE w:val="0"/>
        <w:autoSpaceDN w:val="0"/>
        <w:adjustRightInd w:val="0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2014</w:t>
      </w:r>
    </w:p>
    <w:p w:rsidR="001F369B" w:rsidRPr="00E21E15" w:rsidRDefault="001F369B">
      <w:pPr>
        <w:rPr>
          <w:rFonts w:ascii="Times New Roman" w:hAnsi="Times New Roman" w:cs="Times New Roman"/>
          <w:sz w:val="28"/>
          <w:szCs w:val="28"/>
        </w:rPr>
      </w:pPr>
    </w:p>
    <w:p w:rsidR="001F369B" w:rsidRPr="00E21E15" w:rsidRDefault="001F369B">
      <w:pPr>
        <w:rPr>
          <w:rFonts w:ascii="Times New Roman" w:hAnsi="Times New Roman" w:cs="Times New Roman"/>
          <w:sz w:val="28"/>
          <w:szCs w:val="28"/>
        </w:rPr>
      </w:pPr>
      <w:r w:rsidRPr="00E21E15">
        <w:rPr>
          <w:rFonts w:ascii="Times New Roman" w:hAnsi="Times New Roman" w:cs="Times New Roman"/>
          <w:sz w:val="28"/>
          <w:szCs w:val="28"/>
        </w:rPr>
        <w:br w:type="page"/>
      </w:r>
    </w:p>
    <w:p w:rsidR="00620FE1" w:rsidRPr="00A75256" w:rsidRDefault="00620FE1" w:rsidP="0062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0FE1" w:rsidRPr="00A75256" w:rsidRDefault="00620FE1">
      <w:pPr>
        <w:rPr>
          <w:rFonts w:ascii="Times New Roman" w:hAnsi="Times New Roman" w:cs="Times New Roman"/>
          <w:sz w:val="28"/>
          <w:szCs w:val="28"/>
        </w:rPr>
      </w:pPr>
    </w:p>
    <w:p w:rsidR="005D4C13" w:rsidRDefault="005D4C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Актуальность</w:t>
      </w:r>
      <w:r w:rsidR="00A75256">
        <w:rPr>
          <w:rFonts w:ascii="Times New Roman" w:hAnsi="Times New Roman" w:cs="Times New Roman"/>
          <w:color w:val="FF0000"/>
          <w:sz w:val="28"/>
          <w:szCs w:val="28"/>
        </w:rPr>
        <w:t xml:space="preserve"> - доделать</w:t>
      </w:r>
    </w:p>
    <w:p w:rsidR="005D4C13" w:rsidRDefault="005D4C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Список лит-ры</w:t>
      </w:r>
      <w:r w:rsidR="00A75256">
        <w:rPr>
          <w:rFonts w:ascii="Times New Roman" w:hAnsi="Times New Roman" w:cs="Times New Roman"/>
          <w:color w:val="FF0000"/>
          <w:sz w:val="28"/>
          <w:szCs w:val="28"/>
        </w:rPr>
        <w:t xml:space="preserve"> - доделать</w:t>
      </w:r>
    </w:p>
    <w:p w:rsidR="00EC5A0B" w:rsidRPr="00EC5A0B" w:rsidRDefault="00EC5A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Сайт</w:t>
      </w:r>
    </w:p>
    <w:p w:rsidR="00620FE1" w:rsidRDefault="00620F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F369B" w:rsidRPr="00616761" w:rsidRDefault="009730E1" w:rsidP="0097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F369B" w:rsidRPr="00616761" w:rsidRDefault="001F369B">
      <w:pPr>
        <w:rPr>
          <w:rFonts w:ascii="Times New Roman" w:hAnsi="Times New Roman" w:cs="Times New Roman"/>
          <w:sz w:val="28"/>
          <w:szCs w:val="28"/>
        </w:rPr>
      </w:pPr>
    </w:p>
    <w:p w:rsidR="00151219" w:rsidRPr="00FB2A2F" w:rsidRDefault="005854A5" w:rsidP="00401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Совре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менные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подростков в обществе </w:t>
      </w:r>
      <w:r w:rsidR="00EC5A0B" w:rsidRPr="00065CCA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="00151219" w:rsidRPr="00065CCA">
        <w:rPr>
          <w:rFonts w:ascii="Times New Roman" w:hAnsi="Times New Roman" w:cs="Times New Roman"/>
          <w:sz w:val="28"/>
          <w:szCs w:val="28"/>
        </w:rPr>
        <w:t>расхождением</w:t>
      </w:r>
      <w:r w:rsidR="00EC5A0B" w:rsidRPr="00065CCA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изучение 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психологических проблем в общении 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весьма актуально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9B2">
        <w:rPr>
          <w:rFonts w:ascii="Times New Roman" w:hAnsi="Times New Roman" w:cs="Times New Roman"/>
          <w:sz w:val="28"/>
          <w:szCs w:val="28"/>
        </w:rPr>
        <w:t>Проблемы о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>бщения и взаимоотношений относя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тся к числу важнейших для подростка сфер жизнедеятельности.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 подростков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на этапе, 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когда идет резкая смена социальных отношений, характера лично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стных взаимодействий, моральных 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>жно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разделить проблемы 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033AEC" w:rsidRPr="00151219">
        <w:rPr>
          <w:rFonts w:ascii="Times New Roman" w:hAnsi="Times New Roman" w:cs="Times New Roman"/>
          <w:sz w:val="28"/>
          <w:szCs w:val="28"/>
        </w:rPr>
        <w:t>современн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ых подростков </w:t>
      </w:r>
      <w:r w:rsidR="00033AEC" w:rsidRPr="00151219">
        <w:rPr>
          <w:rFonts w:ascii="Times New Roman" w:hAnsi="Times New Roman" w:cs="Times New Roman"/>
          <w:sz w:val="28"/>
          <w:szCs w:val="28"/>
        </w:rPr>
        <w:t>на три типа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 по коммуникативным сферам</w:t>
      </w:r>
      <w:r w:rsidR="00033AEC" w:rsidRPr="00151219">
        <w:rPr>
          <w:rFonts w:ascii="Times New Roman" w:hAnsi="Times New Roman" w:cs="Times New Roman"/>
          <w:sz w:val="28"/>
          <w:szCs w:val="28"/>
        </w:rPr>
        <w:t>: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</w:t>
      </w:r>
      <w:r w:rsidR="00D02B69" w:rsidRPr="00151219">
        <w:rPr>
          <w:rFonts w:ascii="Times New Roman" w:hAnsi="Times New Roman" w:cs="Times New Roman"/>
          <w:sz w:val="28"/>
          <w:szCs w:val="28"/>
        </w:rPr>
        <w:t>в общении</w:t>
      </w:r>
      <w:r w:rsidR="00D02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>с родите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лями,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учителями, а так же </w:t>
      </w:r>
      <w:r w:rsidR="00D02B69" w:rsidRPr="00151219">
        <w:rPr>
          <w:rFonts w:ascii="Times New Roman" w:hAnsi="Times New Roman" w:cs="Times New Roman"/>
          <w:sz w:val="28"/>
          <w:szCs w:val="28"/>
        </w:rPr>
        <w:t>в общени</w:t>
      </w:r>
      <w:r w:rsidR="00151219">
        <w:rPr>
          <w:rFonts w:ascii="Times New Roman" w:hAnsi="Times New Roman" w:cs="Times New Roman"/>
          <w:sz w:val="28"/>
          <w:szCs w:val="28"/>
        </w:rPr>
        <w:t xml:space="preserve">и 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самими подростками. </w:t>
      </w:r>
      <w:r w:rsidR="00EC5A0B" w:rsidRPr="00EC5A0B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>(+</w:t>
      </w:r>
      <w:r w:rsidR="00616761" w:rsidRPr="00EC5A0B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>ФГОС</w:t>
      </w:r>
      <w:r w:rsidR="00EC5A0B" w:rsidRPr="00EC5A0B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>???)</w:t>
      </w:r>
      <w:r w:rsidR="00FB2A2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B2A2F">
        <w:rPr>
          <w:rFonts w:ascii="Times New Roman" w:hAnsi="Times New Roman" w:cs="Times New Roman"/>
          <w:color w:val="FF0000"/>
          <w:sz w:val="28"/>
          <w:szCs w:val="28"/>
        </w:rPr>
        <w:t>Нужны требования к образовательным результатам по коммуникации, общению, коммуникативной компетентности</w:t>
      </w:r>
    </w:p>
    <w:p w:rsidR="00051353" w:rsidRPr="001F369B" w:rsidRDefault="00535006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4A5" w:rsidRPr="001F369B" w:rsidRDefault="005854A5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Разработанность темы</w:t>
      </w:r>
      <w:r w:rsidR="0010062B" w:rsidRPr="001F369B">
        <w:rPr>
          <w:rFonts w:ascii="Times New Roman" w:hAnsi="Times New Roman" w:cs="Times New Roman"/>
          <w:sz w:val="28"/>
          <w:szCs w:val="28"/>
        </w:rPr>
        <w:t>:</w:t>
      </w:r>
    </w:p>
    <w:p w:rsidR="00051353" w:rsidRPr="001F369B" w:rsidRDefault="00535006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616761">
        <w:rPr>
          <w:rFonts w:ascii="Times New Roman" w:hAnsi="Times New Roman" w:cs="Times New Roman"/>
          <w:sz w:val="28"/>
          <w:szCs w:val="28"/>
        </w:rPr>
        <w:t>о</w:t>
      </w:r>
      <w:r w:rsidR="0040059D" w:rsidRPr="001F369B">
        <w:rPr>
          <w:rFonts w:ascii="Times New Roman" w:hAnsi="Times New Roman" w:cs="Times New Roman"/>
          <w:sz w:val="28"/>
          <w:szCs w:val="28"/>
        </w:rPr>
        <w:t>бщение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535006" w:rsidRPr="001F369B" w:rsidRDefault="0040059D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616761">
        <w:rPr>
          <w:rFonts w:ascii="Times New Roman" w:hAnsi="Times New Roman" w:cs="Times New Roman"/>
          <w:sz w:val="28"/>
          <w:szCs w:val="28"/>
        </w:rPr>
        <w:t>п</w:t>
      </w:r>
      <w:r w:rsidRPr="001F369B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5854A5" w:rsidRPr="001F369B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1F369B">
        <w:rPr>
          <w:rFonts w:ascii="Times New Roman" w:hAnsi="Times New Roman" w:cs="Times New Roman"/>
          <w:sz w:val="28"/>
          <w:szCs w:val="28"/>
        </w:rPr>
        <w:t>в общении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40059D" w:rsidRPr="001F369B" w:rsidRDefault="00535006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Цель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40059D" w:rsidRPr="001F369B">
        <w:rPr>
          <w:rFonts w:ascii="Times New Roman" w:hAnsi="Times New Roman" w:cs="Times New Roman"/>
          <w:sz w:val="28"/>
          <w:szCs w:val="28"/>
        </w:rPr>
        <w:t>Описать проблемы в общении</w:t>
      </w:r>
      <w:r w:rsidR="005854A5" w:rsidRPr="001F369B">
        <w:rPr>
          <w:rFonts w:ascii="Times New Roman" w:hAnsi="Times New Roman" w:cs="Times New Roman"/>
          <w:sz w:val="28"/>
          <w:szCs w:val="28"/>
        </w:rPr>
        <w:t>, характерные для</w:t>
      </w:r>
      <w:r w:rsidR="0040059D" w:rsidRPr="001F369B">
        <w:rPr>
          <w:rFonts w:ascii="Times New Roman" w:hAnsi="Times New Roman" w:cs="Times New Roman"/>
          <w:sz w:val="28"/>
          <w:szCs w:val="28"/>
        </w:rPr>
        <w:t xml:space="preserve"> современных подростков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346D0F" w:rsidRDefault="00346D0F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D0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35006" w:rsidRPr="00346D0F">
        <w:rPr>
          <w:rFonts w:ascii="Times New Roman" w:hAnsi="Times New Roman" w:cs="Times New Roman"/>
          <w:b/>
          <w:sz w:val="28"/>
          <w:szCs w:val="28"/>
        </w:rPr>
        <w:t>адач</w:t>
      </w:r>
      <w:r w:rsidR="00535006" w:rsidRPr="00616761">
        <w:rPr>
          <w:rFonts w:ascii="Times New Roman" w:hAnsi="Times New Roman" w:cs="Times New Roman"/>
          <w:b/>
          <w:sz w:val="28"/>
          <w:szCs w:val="28"/>
        </w:rPr>
        <w:t>и</w:t>
      </w:r>
      <w:r w:rsidR="00535006" w:rsidRPr="001F369B">
        <w:rPr>
          <w:rFonts w:ascii="Times New Roman" w:hAnsi="Times New Roman" w:cs="Times New Roman"/>
          <w:sz w:val="28"/>
          <w:szCs w:val="28"/>
        </w:rPr>
        <w:t>:</w:t>
      </w:r>
    </w:p>
    <w:p w:rsidR="0098476D" w:rsidRPr="00151219" w:rsidRDefault="0098476D" w:rsidP="00D80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Описать особенности общения, его структуру, способы, феномены;</w:t>
      </w:r>
    </w:p>
    <w:p w:rsidR="0098476D" w:rsidRPr="00151219" w:rsidRDefault="0098476D" w:rsidP="00D80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Описать особенности современных способов общения;</w:t>
      </w:r>
    </w:p>
    <w:p w:rsidR="0098476D" w:rsidRPr="00151219" w:rsidRDefault="0098476D" w:rsidP="00D80FC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Охарактеризовать особенности общения в подростковом возрасте;</w:t>
      </w:r>
    </w:p>
    <w:p w:rsidR="00046B5E" w:rsidRPr="00151219" w:rsidRDefault="0098476D" w:rsidP="001F36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 xml:space="preserve">Выявить и описать основные проблемы </w:t>
      </w:r>
      <w:r w:rsidR="00EC5A0B" w:rsidRPr="00151219">
        <w:rPr>
          <w:rFonts w:ascii="Times New Roman" w:hAnsi="Times New Roman" w:cs="Times New Roman"/>
          <w:sz w:val="28"/>
          <w:szCs w:val="28"/>
        </w:rPr>
        <w:t>в общении</w:t>
      </w:r>
      <w:r w:rsidR="00D80FC9" w:rsidRPr="00151219">
        <w:rPr>
          <w:rFonts w:ascii="Times New Roman" w:hAnsi="Times New Roman" w:cs="Times New Roman"/>
          <w:sz w:val="28"/>
          <w:szCs w:val="28"/>
        </w:rPr>
        <w:t xml:space="preserve"> </w:t>
      </w:r>
      <w:r w:rsidR="000735C7" w:rsidRPr="0015121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80FC9">
        <w:rPr>
          <w:rFonts w:ascii="Times New Roman" w:hAnsi="Times New Roman" w:cs="Times New Roman"/>
          <w:sz w:val="28"/>
          <w:szCs w:val="28"/>
        </w:rPr>
        <w:t>подростков.</w:t>
      </w:r>
    </w:p>
    <w:p w:rsidR="00535006" w:rsidRDefault="00535006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2B5">
        <w:rPr>
          <w:rFonts w:ascii="Times New Roman" w:hAnsi="Times New Roman" w:cs="Times New Roman"/>
          <w:b/>
          <w:sz w:val="28"/>
          <w:szCs w:val="28"/>
          <w:highlight w:val="yellow"/>
        </w:rPr>
        <w:t>Теоретиче</w:t>
      </w:r>
      <w:r w:rsidRPr="00616761">
        <w:rPr>
          <w:rFonts w:ascii="Times New Roman" w:hAnsi="Times New Roman" w:cs="Times New Roman"/>
          <w:b/>
          <w:sz w:val="28"/>
          <w:szCs w:val="28"/>
        </w:rPr>
        <w:t>ская новизна и практическая значимость</w:t>
      </w:r>
      <w:r w:rsidRPr="001F369B">
        <w:rPr>
          <w:rFonts w:ascii="Times New Roman" w:hAnsi="Times New Roman" w:cs="Times New Roman"/>
          <w:sz w:val="28"/>
          <w:szCs w:val="28"/>
        </w:rPr>
        <w:t>:</w:t>
      </w:r>
    </w:p>
    <w:p w:rsidR="001802B5" w:rsidRDefault="00616761" w:rsidP="001802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2C3FC5">
        <w:rPr>
          <w:rFonts w:ascii="Times New Roman" w:hAnsi="Times New Roman" w:cs="Times New Roman"/>
          <w:sz w:val="28"/>
          <w:szCs w:val="28"/>
        </w:rPr>
        <w:t xml:space="preserve">. 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>Реферат</w:t>
      </w:r>
      <w:r w:rsidR="001802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>состоит из введения, главы</w:t>
      </w:r>
      <w:r w:rsidR="001802B5">
        <w:rPr>
          <w:rFonts w:ascii="Times New Roman CYR" w:hAnsi="Times New Roman CYR" w:cs="Times New Roman CYR"/>
          <w:sz w:val="28"/>
          <w:szCs w:val="28"/>
        </w:rPr>
        <w:t xml:space="preserve"> с теоретическим обзором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, заключения и списка литературы. Список литературы содержит </w:t>
      </w:r>
      <w:r w:rsidR="004235B2">
        <w:rPr>
          <w:rFonts w:ascii="Times New Roman CYR" w:hAnsi="Times New Roman CYR" w:cs="Times New Roman CYR"/>
          <w:sz w:val="28"/>
          <w:szCs w:val="28"/>
        </w:rPr>
        <w:t>5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02B5">
        <w:rPr>
          <w:rFonts w:ascii="Times New Roman CYR" w:hAnsi="Times New Roman CYR" w:cs="Times New Roman CYR"/>
          <w:sz w:val="28"/>
          <w:szCs w:val="28"/>
        </w:rPr>
        <w:t>н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аучных и научно-популярных источников. </w:t>
      </w:r>
    </w:p>
    <w:p w:rsidR="00616761" w:rsidRPr="001F369B" w:rsidRDefault="00616761" w:rsidP="0040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69B" w:rsidRDefault="001F369B" w:rsidP="004019B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9EF" w:rsidRPr="001459EF" w:rsidRDefault="001459EF" w:rsidP="001F3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E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459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59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1313" w:rsidRPr="00151219">
        <w:rPr>
          <w:rFonts w:ascii="Times New Roman" w:hAnsi="Times New Roman" w:cs="Times New Roman"/>
          <w:b/>
          <w:sz w:val="28"/>
          <w:szCs w:val="28"/>
        </w:rPr>
        <w:t>Особенности общения современных подростков</w:t>
      </w:r>
    </w:p>
    <w:p w:rsidR="00FE1F26" w:rsidRPr="00FE1F26" w:rsidRDefault="000D110C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обмен информацией.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(коммуникативная сторона общения)</w:t>
      </w:r>
    </w:p>
    <w:p w:rsidR="001459EF" w:rsidRDefault="00FE1F26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2D">
        <w:rPr>
          <w:rFonts w:ascii="Times New Roman" w:hAnsi="Times New Roman" w:cs="Times New Roman"/>
          <w:i/>
          <w:sz w:val="28"/>
          <w:szCs w:val="28"/>
        </w:rPr>
        <w:t>Специфика обмена информацией в коммуникативном процессе.</w:t>
      </w: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Когда говорят о коммуникации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имеют в виду тот факт, что в ходе совместной деят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люди обмениваются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представлениями, идеями, инте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ресами, настроениями, чувствами между собой.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можно рассматривать как информацию, и тогда сам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ому процессу коммуникации можно дать определение как процессу обмена информацией.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F26">
        <w:rPr>
          <w:rFonts w:ascii="Times New Roman" w:hAnsi="Times New Roman" w:cs="Times New Roman"/>
          <w:sz w:val="28"/>
          <w:szCs w:val="28"/>
        </w:rPr>
        <w:t>Отсюда можно интерпретировать весь процесс человеческой коммуникации в терминах теории информации</w:t>
      </w:r>
      <w:r w:rsidR="0089042D">
        <w:rPr>
          <w:rFonts w:ascii="Times New Roman" w:hAnsi="Times New Roman" w:cs="Times New Roman"/>
          <w:sz w:val="28"/>
          <w:szCs w:val="28"/>
        </w:rPr>
        <w:t>.</w:t>
      </w:r>
      <w:r w:rsidR="00590404">
        <w:rPr>
          <w:rFonts w:ascii="Times New Roman" w:hAnsi="Times New Roman" w:cs="Times New Roman"/>
          <w:sz w:val="28"/>
          <w:szCs w:val="28"/>
        </w:rPr>
        <w:t>»</w:t>
      </w:r>
    </w:p>
    <w:p w:rsidR="00FE1F26" w:rsidRPr="00FE1F26" w:rsidRDefault="000D110C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взаимодействие.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(интерактивная сторона общения)</w:t>
      </w:r>
    </w:p>
    <w:p w:rsidR="00FE1F26" w:rsidRDefault="00FE1F26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2D">
        <w:rPr>
          <w:rFonts w:ascii="Times New Roman" w:hAnsi="Times New Roman" w:cs="Times New Roman"/>
          <w:i/>
          <w:sz w:val="28"/>
          <w:szCs w:val="28"/>
        </w:rPr>
        <w:t>Место взаимодействия в структуре общения.</w:t>
      </w: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Pr="00FE1F26">
        <w:rPr>
          <w:rFonts w:ascii="Times New Roman" w:hAnsi="Times New Roman" w:cs="Times New Roman"/>
          <w:sz w:val="28"/>
          <w:szCs w:val="28"/>
        </w:rPr>
        <w:t>Интерактивная сторона общения - это условный 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деятельности. Интуитивно легко допустить связь, которая существует между общением и взаимодействием людей, однако трудно развести эти понятия и тем самым сделать эксперименты более точно ориентированными</w:t>
      </w:r>
      <w:r w:rsidR="00590404">
        <w:rPr>
          <w:rFonts w:ascii="Times New Roman" w:hAnsi="Times New Roman" w:cs="Times New Roman"/>
          <w:sz w:val="28"/>
          <w:szCs w:val="28"/>
        </w:rPr>
        <w:t>»</w:t>
      </w:r>
    </w:p>
    <w:p w:rsidR="00FE1F26" w:rsidRPr="00FE1F26" w:rsidRDefault="000D110C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восприятие людьми друг друга.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(перцептивная сторона общения)</w:t>
      </w:r>
    </w:p>
    <w:p w:rsidR="00FE1F26" w:rsidRDefault="00FE1F26" w:rsidP="00FE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2D">
        <w:rPr>
          <w:rFonts w:ascii="Times New Roman" w:hAnsi="Times New Roman" w:cs="Times New Roman"/>
          <w:i/>
          <w:sz w:val="28"/>
          <w:szCs w:val="28"/>
        </w:rPr>
        <w:t>Понятие социальной перцептии.</w:t>
      </w: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="0089042D">
        <w:rPr>
          <w:rFonts w:ascii="Times New Roman" w:hAnsi="Times New Roman" w:cs="Times New Roman"/>
          <w:sz w:val="28"/>
          <w:szCs w:val="28"/>
        </w:rPr>
        <w:t>В</w:t>
      </w:r>
      <w:r w:rsidRPr="00FE1F26">
        <w:rPr>
          <w:rFonts w:ascii="Times New Roman" w:hAnsi="Times New Roman" w:cs="Times New Roman"/>
          <w:sz w:val="28"/>
          <w:szCs w:val="28"/>
        </w:rPr>
        <w:t xml:space="preserve"> процессе обще</w:t>
      </w:r>
      <w:r w:rsidR="0089042D">
        <w:rPr>
          <w:rFonts w:ascii="Times New Roman" w:hAnsi="Times New Roman" w:cs="Times New Roman"/>
          <w:sz w:val="28"/>
          <w:szCs w:val="28"/>
        </w:rPr>
        <w:t xml:space="preserve">ния, разумеется, </w:t>
      </w:r>
      <w:r w:rsidRPr="00FE1F26">
        <w:rPr>
          <w:rFonts w:ascii="Times New Roman" w:hAnsi="Times New Roman" w:cs="Times New Roman"/>
          <w:sz w:val="28"/>
          <w:szCs w:val="28"/>
        </w:rPr>
        <w:t>должно присутствовать взаимопонимание между участниками этого процесса. Само взаимопонимание может быть здесь истолковано по-разному: и</w:t>
      </w:r>
      <w:r w:rsidR="00590404">
        <w:rPr>
          <w:rFonts w:ascii="Times New Roman" w:hAnsi="Times New Roman" w:cs="Times New Roman"/>
          <w:sz w:val="28"/>
          <w:szCs w:val="28"/>
        </w:rPr>
        <w:t>ли как понимание целей, мотивов</w:t>
      </w:r>
      <w:r w:rsidRPr="00FE1F26">
        <w:rPr>
          <w:rFonts w:ascii="Times New Roman" w:hAnsi="Times New Roman" w:cs="Times New Roman"/>
          <w:sz w:val="28"/>
          <w:szCs w:val="28"/>
        </w:rPr>
        <w:t xml:space="preserve"> партнера по взаимодействию, или как принятие, ра</w:t>
      </w:r>
      <w:r w:rsidR="00590404">
        <w:rPr>
          <w:rFonts w:ascii="Times New Roman" w:hAnsi="Times New Roman" w:cs="Times New Roman"/>
          <w:sz w:val="28"/>
          <w:szCs w:val="28"/>
        </w:rPr>
        <w:t>зделение этих целей, мотивов</w:t>
      </w:r>
      <w:r w:rsidRPr="00FE1F26">
        <w:rPr>
          <w:rFonts w:ascii="Times New Roman" w:hAnsi="Times New Roman" w:cs="Times New Roman"/>
          <w:sz w:val="28"/>
          <w:szCs w:val="28"/>
        </w:rPr>
        <w:t>. Однако и в том, и в другом случаях большое значение имеет тот факт, как воспринимается партнер по общению, иными словами, процесс восприятия одним человеком другого выступает как обязательная составная часть общения и условно может быть назва</w:t>
      </w:r>
      <w:r w:rsidR="00C248B8">
        <w:rPr>
          <w:rFonts w:ascii="Times New Roman" w:hAnsi="Times New Roman" w:cs="Times New Roman"/>
          <w:sz w:val="28"/>
          <w:szCs w:val="28"/>
        </w:rPr>
        <w:t>н перцептивной стороной общения</w:t>
      </w:r>
      <w:r w:rsidR="00590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110C" w:rsidRPr="000D110C">
        <w:rPr>
          <w:rFonts w:ascii="Times New Roman" w:hAnsi="Times New Roman" w:cs="Times New Roman"/>
          <w:sz w:val="28"/>
          <w:szCs w:val="28"/>
        </w:rPr>
        <w:t xml:space="preserve">Андреева Г.М. </w:t>
      </w:r>
      <w:r w:rsidR="000D110C">
        <w:rPr>
          <w:rFonts w:ascii="Times New Roman" w:hAnsi="Times New Roman" w:cs="Times New Roman"/>
          <w:sz w:val="28"/>
          <w:szCs w:val="28"/>
        </w:rPr>
        <w:t xml:space="preserve">2001, </w:t>
      </w:r>
      <w:r w:rsidR="000D110C" w:rsidRPr="000D110C">
        <w:rPr>
          <w:rFonts w:ascii="Times New Roman" w:hAnsi="Times New Roman" w:cs="Times New Roman"/>
          <w:sz w:val="28"/>
          <w:szCs w:val="28"/>
        </w:rPr>
        <w:t xml:space="preserve"> </w:t>
      </w:r>
      <w:r w:rsidR="00C248B8">
        <w:rPr>
          <w:rFonts w:ascii="Times New Roman" w:hAnsi="Times New Roman" w:cs="Times New Roman"/>
          <w:sz w:val="28"/>
          <w:szCs w:val="28"/>
        </w:rPr>
        <w:t>с.31-</w:t>
      </w:r>
      <w:r>
        <w:rPr>
          <w:rFonts w:ascii="Times New Roman" w:hAnsi="Times New Roman" w:cs="Times New Roman"/>
          <w:sz w:val="28"/>
          <w:szCs w:val="28"/>
        </w:rPr>
        <w:t>42)</w:t>
      </w:r>
      <w:r w:rsidR="00C248B8">
        <w:rPr>
          <w:rFonts w:ascii="Times New Roman" w:hAnsi="Times New Roman" w:cs="Times New Roman"/>
          <w:sz w:val="28"/>
          <w:szCs w:val="28"/>
        </w:rPr>
        <w:t>.</w:t>
      </w:r>
    </w:p>
    <w:p w:rsidR="009034B8" w:rsidRDefault="009034B8" w:rsidP="001F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B5" w:rsidRPr="009034B8" w:rsidRDefault="001802B5" w:rsidP="001F3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B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71214" w:rsidRPr="009034B8">
        <w:rPr>
          <w:rFonts w:ascii="Times New Roman" w:hAnsi="Times New Roman" w:cs="Times New Roman"/>
          <w:b/>
          <w:sz w:val="28"/>
          <w:szCs w:val="28"/>
        </w:rPr>
        <w:t>Психологические особенности подростков</w:t>
      </w:r>
    </w:p>
    <w:p w:rsidR="00440BE3" w:rsidRDefault="00440BE3" w:rsidP="00440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85" w:rsidRDefault="00440BE3" w:rsidP="00440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E7">
        <w:rPr>
          <w:rFonts w:ascii="Times New Roman" w:hAnsi="Times New Roman" w:cs="Times New Roman"/>
          <w:sz w:val="28"/>
          <w:szCs w:val="28"/>
        </w:rPr>
        <w:t>Подростковый возраст» (от латинского adolescere - «расти» либо «становиться зрелым) – это период жизни между детством и зрелостью, переход из одного этапа жизни в другой, он является постепенным и четких границ не имеет</w:t>
      </w:r>
      <w:r w:rsidRPr="001F369B">
        <w:rPr>
          <w:rFonts w:ascii="Times New Roman" w:hAnsi="Times New Roman" w:cs="Times New Roman"/>
          <w:sz w:val="28"/>
          <w:szCs w:val="28"/>
        </w:rPr>
        <w:t xml:space="preserve"> (Райс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F369B">
        <w:rPr>
          <w:rFonts w:ascii="Times New Roman" w:hAnsi="Times New Roman" w:cs="Times New Roman"/>
          <w:sz w:val="28"/>
          <w:szCs w:val="28"/>
        </w:rPr>
        <w:t>, Долджин</w:t>
      </w:r>
      <w:r>
        <w:rPr>
          <w:rFonts w:ascii="Times New Roman" w:hAnsi="Times New Roman" w:cs="Times New Roman"/>
          <w:sz w:val="28"/>
          <w:szCs w:val="28"/>
        </w:rPr>
        <w:t xml:space="preserve"> К., 2012, с.27</w:t>
      </w:r>
      <w:r w:rsidRPr="001F369B">
        <w:rPr>
          <w:rFonts w:ascii="Times New Roman" w:hAnsi="Times New Roman" w:cs="Times New Roman"/>
          <w:sz w:val="28"/>
          <w:szCs w:val="28"/>
        </w:rPr>
        <w:t>)</w:t>
      </w:r>
      <w:r w:rsidR="005B0E85">
        <w:rPr>
          <w:rFonts w:ascii="Times New Roman" w:hAnsi="Times New Roman" w:cs="Times New Roman"/>
          <w:sz w:val="28"/>
          <w:szCs w:val="28"/>
        </w:rPr>
        <w:t>.</w:t>
      </w:r>
    </w:p>
    <w:p w:rsidR="00440BE3" w:rsidRDefault="00440BE3" w:rsidP="00440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под п</w:t>
      </w:r>
      <w:r w:rsidRPr="001F369B">
        <w:rPr>
          <w:rFonts w:ascii="Times New Roman" w:hAnsi="Times New Roman" w:cs="Times New Roman"/>
          <w:sz w:val="28"/>
          <w:szCs w:val="28"/>
        </w:rPr>
        <w:t>одростковы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69B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ом понимается период</w:t>
      </w:r>
      <w:r w:rsidRPr="001F369B">
        <w:rPr>
          <w:rFonts w:ascii="Times New Roman" w:hAnsi="Times New Roman" w:cs="Times New Roman"/>
          <w:sz w:val="28"/>
          <w:szCs w:val="28"/>
        </w:rPr>
        <w:t xml:space="preserve"> от 10-11 до 14-15 лет.</w:t>
      </w:r>
    </w:p>
    <w:p w:rsidR="00C067D4" w:rsidRPr="00FE3E0D" w:rsidRDefault="00C067D4" w:rsidP="00C0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A0">
        <w:rPr>
          <w:rFonts w:ascii="Times New Roman" w:hAnsi="Times New Roman" w:cs="Times New Roman"/>
          <w:sz w:val="28"/>
          <w:szCs w:val="28"/>
        </w:rPr>
        <w:t xml:space="preserve">Ф. Райс и </w:t>
      </w:r>
      <w:r w:rsidR="00F302A0" w:rsidRPr="00F302A0">
        <w:rPr>
          <w:rFonts w:ascii="Times New Roman" w:hAnsi="Times New Roman" w:cs="Times New Roman"/>
          <w:sz w:val="28"/>
          <w:szCs w:val="28"/>
        </w:rPr>
        <w:t>К. Долджин</w:t>
      </w:r>
      <w:r w:rsidRPr="00F302A0">
        <w:rPr>
          <w:rFonts w:ascii="Times New Roman" w:hAnsi="Times New Roman" w:cs="Times New Roman"/>
          <w:sz w:val="28"/>
          <w:szCs w:val="28"/>
        </w:rPr>
        <w:t xml:space="preserve"> считают,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E0D">
        <w:rPr>
          <w:rFonts w:ascii="Times New Roman" w:hAnsi="Times New Roman" w:cs="Times New Roman"/>
          <w:sz w:val="28"/>
          <w:szCs w:val="28"/>
        </w:rPr>
        <w:t>что</w:t>
      </w:r>
      <w:r w:rsidRPr="00FE3E0D">
        <w:t xml:space="preserve"> </w:t>
      </w:r>
      <w:r w:rsidRPr="00FE3E0D">
        <w:rPr>
          <w:rFonts w:ascii="Times New Roman" w:hAnsi="Times New Roman" w:cs="Times New Roman"/>
          <w:sz w:val="28"/>
          <w:szCs w:val="28"/>
        </w:rPr>
        <w:t>за несколько последних десятилетий продолжительность подросткового периода сильно увеличилась. На сегодняшний день и в 20-30 лет люди по сравнению со своими сверстниками в прошлом реже являются финансово независимыми, имеют собственный дом или вступают в брак</w:t>
      </w:r>
      <w:r w:rsidR="00F302A0">
        <w:rPr>
          <w:rFonts w:ascii="Times New Roman" w:hAnsi="Times New Roman" w:cs="Times New Roman"/>
          <w:sz w:val="28"/>
          <w:szCs w:val="28"/>
        </w:rPr>
        <w:t xml:space="preserve"> </w:t>
      </w:r>
      <w:r w:rsidR="00F302A0" w:rsidRPr="005B0E85">
        <w:rPr>
          <w:rFonts w:ascii="Times New Roman" w:hAnsi="Times New Roman" w:cs="Times New Roman"/>
          <w:sz w:val="28"/>
          <w:szCs w:val="28"/>
        </w:rPr>
        <w:t>(Райс Ф., Долджин К., 2012, с.61)</w:t>
      </w:r>
      <w:r w:rsidRPr="00FE3E0D">
        <w:rPr>
          <w:rFonts w:ascii="Times New Roman" w:hAnsi="Times New Roman" w:cs="Times New Roman"/>
          <w:sz w:val="28"/>
          <w:szCs w:val="28"/>
        </w:rPr>
        <w:t>.</w:t>
      </w:r>
    </w:p>
    <w:p w:rsidR="00EC75EE" w:rsidRDefault="00EC75EE" w:rsidP="00BB3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44">
        <w:rPr>
          <w:rFonts w:ascii="Times New Roman" w:hAnsi="Times New Roman" w:cs="Times New Roman"/>
          <w:sz w:val="28"/>
          <w:szCs w:val="28"/>
        </w:rPr>
        <w:t>Подростковый возраст считается одним из самых сложных в развитии ребенка. Многие проблемы связаны с бурным развитием эмоциональной, личностной, коммуникативной сфер. В эмоциональной сфере эти проблемы проявляются в виде резкой смены настроений и переживаний, повышенной возбудимость, импульсивности, больного диапазона полярных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2A604E">
        <w:rPr>
          <w:rFonts w:ascii="Times New Roman" w:hAnsi="Times New Roman" w:cs="Times New Roman"/>
          <w:sz w:val="28"/>
          <w:szCs w:val="28"/>
        </w:rPr>
        <w:t xml:space="preserve">Существенные изменения происходят в частности в мотивационной структуре процесса общения. </w:t>
      </w:r>
      <w:r w:rsidR="00093344" w:rsidRPr="002A604E">
        <w:rPr>
          <w:rFonts w:ascii="Times New Roman" w:hAnsi="Times New Roman" w:cs="Times New Roman"/>
          <w:sz w:val="28"/>
          <w:szCs w:val="28"/>
        </w:rPr>
        <w:t>Теряют значимость отношения со взрослыми</w:t>
      </w:r>
      <w:r w:rsidR="00440BE3">
        <w:rPr>
          <w:rFonts w:ascii="Times New Roman" w:hAnsi="Times New Roman" w:cs="Times New Roman"/>
          <w:sz w:val="28"/>
          <w:szCs w:val="28"/>
        </w:rPr>
        <w:t>, вплоть до противопоставления себя им.</w:t>
      </w:r>
      <w:r w:rsidR="00BB35E3" w:rsidRPr="002A604E">
        <w:rPr>
          <w:rFonts w:ascii="Times New Roman" w:hAnsi="Times New Roman" w:cs="Times New Roman"/>
          <w:sz w:val="28"/>
          <w:szCs w:val="28"/>
        </w:rPr>
        <w:t xml:space="preserve"> </w:t>
      </w:r>
      <w:r w:rsidR="00093344" w:rsidRPr="002A604E">
        <w:rPr>
          <w:rFonts w:ascii="Times New Roman" w:hAnsi="Times New Roman" w:cs="Times New Roman"/>
          <w:sz w:val="28"/>
          <w:szCs w:val="28"/>
        </w:rPr>
        <w:t>Ведущей деятельностью становится общение со сверстниками.</w:t>
      </w:r>
      <w:r w:rsidR="00BB35E3" w:rsidRPr="002A604E">
        <w:rPr>
          <w:rFonts w:ascii="Times New Roman" w:hAnsi="Times New Roman" w:cs="Times New Roman"/>
          <w:sz w:val="28"/>
          <w:szCs w:val="28"/>
        </w:rPr>
        <w:t xml:space="preserve"> </w:t>
      </w:r>
      <w:r w:rsidR="002A604E">
        <w:rPr>
          <w:rFonts w:ascii="Times New Roman" w:hAnsi="Times New Roman" w:cs="Times New Roman"/>
          <w:sz w:val="28"/>
          <w:szCs w:val="28"/>
        </w:rPr>
        <w:t>Я</w:t>
      </w:r>
      <w:r w:rsidR="00BB35E3" w:rsidRPr="002A604E">
        <w:rPr>
          <w:rFonts w:ascii="Times New Roman" w:hAnsi="Times New Roman" w:cs="Times New Roman"/>
          <w:sz w:val="28"/>
          <w:szCs w:val="28"/>
        </w:rPr>
        <w:t xml:space="preserve">рко выделяется потребность в принадлежности к </w:t>
      </w:r>
      <w:r w:rsidR="00093344" w:rsidRPr="002A604E">
        <w:rPr>
          <w:rFonts w:ascii="Times New Roman" w:hAnsi="Times New Roman" w:cs="Times New Roman"/>
          <w:sz w:val="28"/>
          <w:szCs w:val="28"/>
        </w:rPr>
        <w:t>референтной</w:t>
      </w:r>
      <w:r w:rsidR="00A73088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(Михайлина М.</w:t>
      </w:r>
      <w:r w:rsidRPr="001F369B">
        <w:rPr>
          <w:rFonts w:ascii="Times New Roman" w:hAnsi="Times New Roman" w:cs="Times New Roman"/>
          <w:sz w:val="28"/>
          <w:szCs w:val="28"/>
        </w:rPr>
        <w:t>Ю., Павлова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F369B">
        <w:rPr>
          <w:rFonts w:ascii="Times New Roman" w:hAnsi="Times New Roman" w:cs="Times New Roman"/>
          <w:sz w:val="28"/>
          <w:szCs w:val="28"/>
        </w:rPr>
        <w:t>А., 2009</w:t>
      </w:r>
      <w:r>
        <w:rPr>
          <w:rFonts w:ascii="Times New Roman" w:hAnsi="Times New Roman" w:cs="Times New Roman"/>
          <w:sz w:val="28"/>
          <w:szCs w:val="28"/>
        </w:rPr>
        <w:t>, с.1</w:t>
      </w:r>
      <w:r w:rsidR="00440BE3">
        <w:rPr>
          <w:rFonts w:ascii="Times New Roman" w:hAnsi="Times New Roman" w:cs="Times New Roman"/>
          <w:sz w:val="28"/>
          <w:szCs w:val="28"/>
        </w:rPr>
        <w:t>, 14</w:t>
      </w:r>
      <w:r w:rsidRPr="001F36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3088" w:rsidRPr="00A73088" w:rsidRDefault="00A73088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>На сегодняшний день у подростков больше собственных денег и производители реагируют на это, нацелив на них свой маркетинг.</w:t>
      </w:r>
    </w:p>
    <w:p w:rsidR="00A73088" w:rsidRDefault="00A73088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>Вследствие того, что высокооплачиваемая работа требует все больше сложных навыков, образование занимает больше времени. Все большее количество подростков полное среднее и высшее образование. Образование является инструментом построения карьеры</w:t>
      </w:r>
      <w:r>
        <w:rPr>
          <w:rFonts w:ascii="Times New Roman" w:hAnsi="Times New Roman" w:cs="Times New Roman"/>
          <w:sz w:val="28"/>
          <w:szCs w:val="28"/>
        </w:rPr>
        <w:t xml:space="preserve"> (Райс Ф., Долджин К., 2012, с.6</w:t>
      </w:r>
      <w:bookmarkStart w:id="0" w:name="_GoBack"/>
      <w:bookmarkEnd w:id="0"/>
      <w:r w:rsidRPr="00A73088">
        <w:rPr>
          <w:rFonts w:ascii="Times New Roman" w:hAnsi="Times New Roman" w:cs="Times New Roman"/>
          <w:sz w:val="28"/>
          <w:szCs w:val="28"/>
        </w:rPr>
        <w:t>1).</w:t>
      </w:r>
    </w:p>
    <w:p w:rsidR="001802B5" w:rsidRPr="00632AAC" w:rsidRDefault="001802B5" w:rsidP="001F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14" w:rsidRDefault="00671214" w:rsidP="001F3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B8">
        <w:rPr>
          <w:rFonts w:ascii="Times New Roman" w:hAnsi="Times New Roman" w:cs="Times New Roman"/>
          <w:b/>
          <w:sz w:val="28"/>
          <w:szCs w:val="28"/>
        </w:rPr>
        <w:t>1.2. Особенности общения подростков</w:t>
      </w:r>
    </w:p>
    <w:p w:rsidR="00A73088" w:rsidRPr="009034B8" w:rsidRDefault="00A73088" w:rsidP="001F3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D1F" w:rsidRDefault="000D110C" w:rsidP="000D110C">
      <w:pPr>
        <w:spacing w:after="0" w:line="360" w:lineRule="auto"/>
        <w:jc w:val="both"/>
      </w:pPr>
      <w:r w:rsidRPr="004235B2">
        <w:rPr>
          <w:rFonts w:ascii="Times New Roman" w:hAnsi="Times New Roman" w:cs="Times New Roman"/>
          <w:i/>
          <w:sz w:val="28"/>
          <w:szCs w:val="28"/>
        </w:rPr>
        <w:t>Противоречие между типом образования и возможностями подростка.</w:t>
      </w:r>
      <w:r w:rsidRPr="000D110C">
        <w:rPr>
          <w:rFonts w:ascii="Times New Roman" w:hAnsi="Times New Roman" w:cs="Times New Roman"/>
          <w:sz w:val="28"/>
          <w:szCs w:val="28"/>
        </w:rPr>
        <w:t xml:space="preserve"> Возникновение проблем подростка могут спровоцировать такие особенности обучения в средней школе, как:</w:t>
      </w:r>
    </w:p>
    <w:p w:rsidR="003F7D1F" w:rsidRDefault="003F7D1F" w:rsidP="003F7D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Пассивно-иллюстративный тип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7D1F">
        <w:rPr>
          <w:rFonts w:ascii="Times New Roman" w:hAnsi="Times New Roman" w:cs="Times New Roman"/>
          <w:sz w:val="28"/>
          <w:szCs w:val="28"/>
        </w:rPr>
        <w:t xml:space="preserve">Он тормозит умственное развития школьника. Этот тип можно рассматривать как использование памяти </w:t>
      </w:r>
      <w:r>
        <w:rPr>
          <w:rFonts w:ascii="Times New Roman" w:hAnsi="Times New Roman" w:cs="Times New Roman"/>
          <w:sz w:val="28"/>
          <w:szCs w:val="28"/>
        </w:rPr>
        <w:t>вместо развития мышления)</w:t>
      </w:r>
    </w:p>
    <w:p w:rsidR="000D110C" w:rsidRPr="003F7D1F" w:rsidRDefault="003F7D1F" w:rsidP="003F7D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Сложная адаптация при переходе из начальной школы в среднюю.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3F7D1F">
        <w:rPr>
          <w:rFonts w:ascii="Times New Roman" w:hAnsi="Times New Roman" w:cs="Times New Roman"/>
          <w:sz w:val="28"/>
          <w:szCs w:val="28"/>
        </w:rPr>
        <w:t>собенно, если при этом подросток переходит в новую школу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10C" w:rsidRPr="003F7D1F" w:rsidRDefault="003F7D1F" w:rsidP="003F7D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оявление различных учителей-предметников с разными системами преподавания и требованиями к учащимся.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110C" w:rsidRPr="003F7D1F">
        <w:rPr>
          <w:rFonts w:ascii="Times New Roman" w:hAnsi="Times New Roman" w:cs="Times New Roman"/>
          <w:sz w:val="28"/>
          <w:szCs w:val="28"/>
        </w:rPr>
        <w:t>В начальной школе обучение ведет один педагог, дети привыкают к его требованиям и манере поведения. В средней – обучение многопредметное. Разные учителя ведут разные предметы и их мнения об одном и том же уча</w:t>
      </w:r>
      <w:r>
        <w:rPr>
          <w:rFonts w:ascii="Times New Roman" w:hAnsi="Times New Roman" w:cs="Times New Roman"/>
          <w:sz w:val="28"/>
          <w:szCs w:val="28"/>
        </w:rPr>
        <w:t>щемся могут сильно различаться).</w:t>
      </w:r>
    </w:p>
    <w:p w:rsidR="000D110C" w:rsidRPr="003F7D1F" w:rsidRDefault="003F7D1F" w:rsidP="003F7D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ротиворечие между массовым характером обучения и индивидуальными познавательными маршрутами.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110C" w:rsidRPr="003F7D1F">
        <w:rPr>
          <w:rFonts w:ascii="Times New Roman" w:hAnsi="Times New Roman" w:cs="Times New Roman"/>
          <w:sz w:val="28"/>
          <w:szCs w:val="28"/>
        </w:rPr>
        <w:t>Реально это противоречие проявляется в том, что каждый школьник должен усвоить государственную программу обучения. Так как стандарт образования является необходимым для всех, то педагоги предъявляют, как правило, одинаковые требования ко всем, не учитывая склонностей и способностей подростка к о</w:t>
      </w:r>
      <w:r>
        <w:rPr>
          <w:rFonts w:ascii="Times New Roman" w:hAnsi="Times New Roman" w:cs="Times New Roman"/>
          <w:sz w:val="28"/>
          <w:szCs w:val="28"/>
        </w:rPr>
        <w:t xml:space="preserve">пределенной предметной области.) </w:t>
      </w:r>
    </w:p>
    <w:p w:rsidR="000D110C" w:rsidRPr="003F7D1F" w:rsidRDefault="000D110C" w:rsidP="003F7D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Противоречие между старым и новым.</w:t>
      </w:r>
      <w:r w:rsidRPr="003F7D1F">
        <w:rPr>
          <w:rFonts w:ascii="Times New Roman" w:hAnsi="Times New Roman" w:cs="Times New Roman"/>
          <w:sz w:val="28"/>
          <w:szCs w:val="28"/>
        </w:rPr>
        <w:t xml:space="preserve"> </w:t>
      </w:r>
      <w:r w:rsidR="003F7D1F">
        <w:rPr>
          <w:rFonts w:ascii="Times New Roman" w:hAnsi="Times New Roman" w:cs="Times New Roman"/>
          <w:sz w:val="28"/>
          <w:szCs w:val="28"/>
        </w:rPr>
        <w:t>(</w:t>
      </w:r>
      <w:r w:rsidRPr="003F7D1F">
        <w:rPr>
          <w:rFonts w:ascii="Times New Roman" w:hAnsi="Times New Roman" w:cs="Times New Roman"/>
          <w:sz w:val="28"/>
          <w:szCs w:val="28"/>
        </w:rPr>
        <w:t>Оно состоит в том, что родители и педагоги понимают новые качества личности подростка и их отличия от уже имеющихся. В частности, следует упомянуть новое психическое свойство личности подростка – чувство взрослости, при котором подросток может изменить взгляды на жизнь и перейти от детских форм поведения, игровой деятельности к потребности проявить себя в профе</w:t>
      </w:r>
      <w:r w:rsidR="003F7D1F">
        <w:rPr>
          <w:rFonts w:ascii="Times New Roman" w:hAnsi="Times New Roman" w:cs="Times New Roman"/>
          <w:sz w:val="28"/>
          <w:szCs w:val="28"/>
        </w:rPr>
        <w:t>ссиональной деятельности).</w:t>
      </w:r>
    </w:p>
    <w:p w:rsidR="003F7D1F" w:rsidRDefault="000D110C" w:rsidP="000D11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 xml:space="preserve">Противоречия между потребностями и возможностями их удовлетворения. </w:t>
      </w:r>
      <w:r w:rsidR="003F7D1F" w:rsidRPr="003F7D1F">
        <w:rPr>
          <w:rFonts w:ascii="Times New Roman" w:hAnsi="Times New Roman" w:cs="Times New Roman"/>
          <w:b/>
          <w:sz w:val="28"/>
          <w:szCs w:val="28"/>
        </w:rPr>
        <w:t>(</w:t>
      </w:r>
      <w:r w:rsidRPr="003F7D1F">
        <w:rPr>
          <w:rFonts w:ascii="Times New Roman" w:hAnsi="Times New Roman" w:cs="Times New Roman"/>
          <w:sz w:val="28"/>
          <w:szCs w:val="28"/>
        </w:rPr>
        <w:t>Потребности рассматриваются как нужда человека в предметах материальной и духовной культуры. Чтобы реализовать потребности, нужна активность в достижении того, что может их удовлетворить. Скажем, подросток хочет иметь музыкальный центр, но мат</w:t>
      </w:r>
      <w:r w:rsidR="003F7D1F">
        <w:rPr>
          <w:rFonts w:ascii="Times New Roman" w:hAnsi="Times New Roman" w:cs="Times New Roman"/>
          <w:sz w:val="28"/>
          <w:szCs w:val="28"/>
        </w:rPr>
        <w:t>ериальных средств недостаточно).</w:t>
      </w:r>
    </w:p>
    <w:p w:rsidR="000D110C" w:rsidRDefault="003F7D1F" w:rsidP="000D11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ротиворечия между духовными и материальными потребностями.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110C" w:rsidRPr="003F7D1F">
        <w:rPr>
          <w:rFonts w:ascii="Times New Roman" w:hAnsi="Times New Roman" w:cs="Times New Roman"/>
          <w:sz w:val="28"/>
          <w:szCs w:val="28"/>
        </w:rPr>
        <w:t>Дети не любят ждать, им хочется иметь всего много и сразу. Но поскольку потребности ненасыщаемы, то их удовлетворение часто не ощущается как большая радость. Появляется новая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большего масштаба).</w:t>
      </w:r>
    </w:p>
    <w:p w:rsidR="003F7D1F" w:rsidRDefault="003F7D1F" w:rsidP="000D11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отребности проявить себя в среде сверстников, желание показаться интересным и привлекательным, особенно противоположному полу, и переживания по поводу внешности.</w:t>
      </w:r>
    </w:p>
    <w:p w:rsidR="003F7D1F" w:rsidRDefault="000D110C" w:rsidP="000D11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sz w:val="28"/>
          <w:szCs w:val="28"/>
        </w:rPr>
        <w:t xml:space="preserve">Несоответствие роста мышечной массе «создает» не ту внешность, о которой подросток мечтает. Отсюда возникает </w:t>
      </w:r>
      <w:r w:rsidRPr="003F7D1F">
        <w:rPr>
          <w:rFonts w:ascii="Times New Roman" w:hAnsi="Times New Roman" w:cs="Times New Roman"/>
          <w:b/>
          <w:sz w:val="28"/>
          <w:szCs w:val="28"/>
        </w:rPr>
        <w:t>мнение о своем физическом уродстве</w:t>
      </w:r>
      <w:r w:rsidR="003F7D1F">
        <w:rPr>
          <w:rFonts w:ascii="Times New Roman" w:hAnsi="Times New Roman" w:cs="Times New Roman"/>
          <w:b/>
          <w:sz w:val="28"/>
          <w:szCs w:val="28"/>
        </w:rPr>
        <w:t>.</w:t>
      </w:r>
      <w:r w:rsidRPr="003F7D1F">
        <w:rPr>
          <w:rFonts w:ascii="Times New Roman" w:hAnsi="Times New Roman" w:cs="Times New Roman"/>
          <w:sz w:val="28"/>
          <w:szCs w:val="28"/>
        </w:rPr>
        <w:t xml:space="preserve"> </w:t>
      </w:r>
      <w:r w:rsidR="003F7D1F">
        <w:rPr>
          <w:rFonts w:ascii="Times New Roman" w:hAnsi="Times New Roman" w:cs="Times New Roman"/>
          <w:sz w:val="28"/>
          <w:szCs w:val="28"/>
        </w:rPr>
        <w:t>(</w:t>
      </w:r>
      <w:r w:rsidRPr="003F7D1F">
        <w:rPr>
          <w:rFonts w:ascii="Times New Roman" w:hAnsi="Times New Roman" w:cs="Times New Roman"/>
          <w:sz w:val="28"/>
          <w:szCs w:val="28"/>
        </w:rPr>
        <w:t>Это противоречие не дает подростку заниматься «прилюдными» видами деятельности. Желание спрятаться от людей приводит некоторых подростков к нейротизму, одиноче</w:t>
      </w:r>
      <w:r w:rsidR="003F7D1F">
        <w:rPr>
          <w:rFonts w:ascii="Times New Roman" w:hAnsi="Times New Roman" w:cs="Times New Roman"/>
          <w:sz w:val="28"/>
          <w:szCs w:val="28"/>
        </w:rPr>
        <w:t>ству, своеобразным видам защиты).</w:t>
      </w:r>
    </w:p>
    <w:p w:rsidR="000D110C" w:rsidRPr="003F7D1F" w:rsidRDefault="000D110C" w:rsidP="000D11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Желание реализовать себя и неумение это сделать</w:t>
      </w:r>
      <w:r w:rsidR="003F7D1F">
        <w:rPr>
          <w:rFonts w:ascii="Times New Roman" w:hAnsi="Times New Roman" w:cs="Times New Roman"/>
          <w:sz w:val="28"/>
          <w:szCs w:val="28"/>
        </w:rPr>
        <w:t>. (</w:t>
      </w:r>
      <w:r w:rsidRPr="003F7D1F">
        <w:rPr>
          <w:rFonts w:ascii="Times New Roman" w:hAnsi="Times New Roman" w:cs="Times New Roman"/>
          <w:sz w:val="28"/>
          <w:szCs w:val="28"/>
        </w:rPr>
        <w:t>Подросток испытывает дефицит в значимых людях и исповедальных видах общения</w:t>
      </w:r>
      <w:r w:rsidR="003F7D1F">
        <w:rPr>
          <w:rFonts w:ascii="Times New Roman" w:hAnsi="Times New Roman" w:cs="Times New Roman"/>
          <w:sz w:val="28"/>
          <w:szCs w:val="28"/>
        </w:rPr>
        <w:t>).</w:t>
      </w:r>
    </w:p>
    <w:p w:rsidR="000D110C" w:rsidRDefault="000D110C" w:rsidP="000D1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sz w:val="28"/>
          <w:szCs w:val="28"/>
        </w:rPr>
        <w:t xml:space="preserve">Таким образом, развитие организма подростка происходит одновременно с формированием его личности. Разрешение противоречий выводит подростка на более высокий уровень. (Казанская В.Г., </w:t>
      </w:r>
      <w:r w:rsidR="00C248B8">
        <w:rPr>
          <w:rFonts w:ascii="Times New Roman" w:hAnsi="Times New Roman" w:cs="Times New Roman"/>
          <w:sz w:val="28"/>
          <w:szCs w:val="28"/>
        </w:rPr>
        <w:t>2006, с.31-34</w:t>
      </w:r>
      <w:r w:rsidRPr="000D110C">
        <w:rPr>
          <w:rFonts w:ascii="Times New Roman" w:hAnsi="Times New Roman" w:cs="Times New Roman"/>
          <w:sz w:val="28"/>
          <w:szCs w:val="28"/>
        </w:rPr>
        <w:t>)</w:t>
      </w:r>
    </w:p>
    <w:p w:rsidR="00A73088" w:rsidRPr="00036879" w:rsidRDefault="00A73088" w:rsidP="000D1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14" w:rsidRPr="009034B8" w:rsidRDefault="00671214" w:rsidP="001F3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B8">
        <w:rPr>
          <w:rFonts w:ascii="Times New Roman" w:hAnsi="Times New Roman" w:cs="Times New Roman"/>
          <w:b/>
          <w:sz w:val="28"/>
          <w:szCs w:val="28"/>
        </w:rPr>
        <w:t>1.2.1. Проблемы в общении подростков</w:t>
      </w:r>
    </w:p>
    <w:p w:rsidR="00F3620A" w:rsidRDefault="00F3620A" w:rsidP="00CC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DB" w:rsidRPr="00CD1266" w:rsidRDefault="00C23224" w:rsidP="002A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29B2" w:rsidRPr="00CD1266">
        <w:rPr>
          <w:rFonts w:ascii="Times New Roman" w:hAnsi="Times New Roman" w:cs="Times New Roman"/>
          <w:sz w:val="28"/>
          <w:szCs w:val="28"/>
        </w:rPr>
        <w:t>Набор жи</w:t>
      </w:r>
      <w:r w:rsidR="00D3722A" w:rsidRPr="00CD1266">
        <w:rPr>
          <w:rFonts w:ascii="Times New Roman" w:hAnsi="Times New Roman" w:cs="Times New Roman"/>
          <w:sz w:val="28"/>
          <w:szCs w:val="28"/>
        </w:rPr>
        <w:t>зненных ситуаций, как и способы</w:t>
      </w:r>
      <w:r w:rsidR="002A29B2" w:rsidRPr="00CD1266">
        <w:rPr>
          <w:rFonts w:ascii="Times New Roman" w:hAnsi="Times New Roman" w:cs="Times New Roman"/>
          <w:sz w:val="28"/>
          <w:szCs w:val="28"/>
        </w:rPr>
        <w:t xml:space="preserve"> их разрешения</w:t>
      </w:r>
      <w:r w:rsidR="00CD1266">
        <w:rPr>
          <w:rFonts w:ascii="Times New Roman" w:hAnsi="Times New Roman" w:cs="Times New Roman"/>
          <w:sz w:val="28"/>
          <w:szCs w:val="28"/>
        </w:rPr>
        <w:t>,</w:t>
      </w:r>
      <w:r w:rsidR="002A29B2" w:rsidRPr="00CD1266">
        <w:rPr>
          <w:rFonts w:ascii="Times New Roman" w:hAnsi="Times New Roman" w:cs="Times New Roman"/>
          <w:sz w:val="28"/>
          <w:szCs w:val="28"/>
        </w:rPr>
        <w:t xml:space="preserve"> могут существенно меняться на протяжении жизни человека. </w:t>
      </w:r>
      <w:r w:rsidR="00D3722A" w:rsidRPr="00CD1266">
        <w:rPr>
          <w:rFonts w:ascii="Times New Roman" w:hAnsi="Times New Roman" w:cs="Times New Roman"/>
          <w:sz w:val="28"/>
          <w:szCs w:val="28"/>
        </w:rPr>
        <w:t>В</w:t>
      </w:r>
      <w:r w:rsidR="002A29B2" w:rsidRPr="00CD1266">
        <w:rPr>
          <w:rFonts w:ascii="Times New Roman" w:hAnsi="Times New Roman" w:cs="Times New Roman"/>
          <w:sz w:val="28"/>
          <w:szCs w:val="28"/>
        </w:rPr>
        <w:t xml:space="preserve">ажнейшими 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специфическими чертами подростка </w:t>
      </w:r>
      <w:r w:rsidR="002A29B2" w:rsidRPr="00CD1266">
        <w:rPr>
          <w:rFonts w:ascii="Times New Roman" w:hAnsi="Times New Roman" w:cs="Times New Roman"/>
          <w:sz w:val="28"/>
          <w:szCs w:val="28"/>
        </w:rPr>
        <w:t>являются стремление к общению со сверстниками и желание утвердить свою самостоятельность. Обычно подростковый возраст рассматривается как период отчуждения от взрослых.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</w:t>
      </w:r>
      <w:r w:rsidRPr="00CD1266">
        <w:rPr>
          <w:rFonts w:ascii="Times New Roman" w:hAnsi="Times New Roman" w:cs="Times New Roman"/>
          <w:sz w:val="28"/>
          <w:szCs w:val="28"/>
        </w:rPr>
        <w:t>Здесь можно выделить противоречие: при том, что у подростков я</w:t>
      </w:r>
      <w:r w:rsidR="002D64DB" w:rsidRPr="00CD1266">
        <w:rPr>
          <w:rFonts w:ascii="Times New Roman" w:hAnsi="Times New Roman" w:cs="Times New Roman"/>
          <w:sz w:val="28"/>
          <w:szCs w:val="28"/>
        </w:rPr>
        <w:t>рко выражено стремление противопоставить себя взрослым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 (</w:t>
      </w:r>
      <w:r w:rsidR="003A3430" w:rsidRPr="00CD1266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D3722A" w:rsidRPr="00CD1266">
        <w:rPr>
          <w:rFonts w:ascii="Times New Roman" w:hAnsi="Times New Roman" w:cs="Times New Roman"/>
          <w:sz w:val="28"/>
          <w:szCs w:val="28"/>
        </w:rPr>
        <w:t>чувств</w:t>
      </w:r>
      <w:r w:rsidR="003A3430" w:rsidRPr="00CD1266">
        <w:rPr>
          <w:rFonts w:ascii="Times New Roman" w:hAnsi="Times New Roman" w:cs="Times New Roman"/>
          <w:sz w:val="28"/>
          <w:szCs w:val="28"/>
        </w:rPr>
        <w:t>а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 взрослости)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, отстаивать свою независимость и права, </w:t>
      </w:r>
      <w:r w:rsidRPr="00CD1266">
        <w:rPr>
          <w:rFonts w:ascii="Times New Roman" w:hAnsi="Times New Roman" w:cs="Times New Roman"/>
          <w:sz w:val="28"/>
          <w:szCs w:val="28"/>
        </w:rPr>
        <w:t>одновременно они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ожида</w:t>
      </w:r>
      <w:r w:rsidRPr="00CD1266">
        <w:rPr>
          <w:rFonts w:ascii="Times New Roman" w:hAnsi="Times New Roman" w:cs="Times New Roman"/>
          <w:sz w:val="28"/>
          <w:szCs w:val="28"/>
        </w:rPr>
        <w:t>ют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от взрослых помощи, защиты и поддержки</w:t>
      </w:r>
      <w:r w:rsidRPr="00CD1266">
        <w:rPr>
          <w:rFonts w:ascii="Times New Roman" w:hAnsi="Times New Roman" w:cs="Times New Roman"/>
          <w:sz w:val="28"/>
          <w:szCs w:val="28"/>
        </w:rPr>
        <w:t xml:space="preserve"> (Михайлина М.Ю.</w:t>
      </w:r>
      <w:r w:rsidR="002D64DB" w:rsidRPr="00CD1266">
        <w:rPr>
          <w:rFonts w:ascii="Times New Roman" w:hAnsi="Times New Roman" w:cs="Times New Roman"/>
          <w:sz w:val="28"/>
          <w:szCs w:val="28"/>
        </w:rPr>
        <w:t>, Павлова</w:t>
      </w:r>
      <w:r w:rsidR="00187A24" w:rsidRPr="00CD1266">
        <w:rPr>
          <w:rFonts w:ascii="Times New Roman" w:hAnsi="Times New Roman" w:cs="Times New Roman"/>
          <w:sz w:val="28"/>
          <w:szCs w:val="28"/>
        </w:rPr>
        <w:t xml:space="preserve"> М</w:t>
      </w:r>
      <w:r w:rsidRPr="00CD1266">
        <w:rPr>
          <w:rFonts w:ascii="Times New Roman" w:hAnsi="Times New Roman" w:cs="Times New Roman"/>
          <w:sz w:val="28"/>
          <w:szCs w:val="28"/>
        </w:rPr>
        <w:t>.</w:t>
      </w:r>
      <w:r w:rsidR="002D64DB" w:rsidRPr="00CD1266">
        <w:rPr>
          <w:rFonts w:ascii="Times New Roman" w:hAnsi="Times New Roman" w:cs="Times New Roman"/>
          <w:sz w:val="28"/>
          <w:szCs w:val="28"/>
        </w:rPr>
        <w:t>А.,</w:t>
      </w:r>
      <w:r w:rsidR="005B0E85" w:rsidRPr="00CD1266">
        <w:rPr>
          <w:rFonts w:ascii="Times New Roman" w:hAnsi="Times New Roman" w:cs="Times New Roman"/>
          <w:sz w:val="28"/>
          <w:szCs w:val="28"/>
        </w:rPr>
        <w:t xml:space="preserve"> 2009,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с.14)</w:t>
      </w:r>
      <w:r w:rsidR="009B72EE" w:rsidRPr="00CD1266">
        <w:rPr>
          <w:rFonts w:ascii="Times New Roman" w:hAnsi="Times New Roman" w:cs="Times New Roman"/>
          <w:sz w:val="28"/>
          <w:szCs w:val="28"/>
        </w:rPr>
        <w:t>.</w:t>
      </w:r>
    </w:p>
    <w:p w:rsidR="005C4544" w:rsidRPr="00083984" w:rsidRDefault="00083984" w:rsidP="005C4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4">
        <w:rPr>
          <w:rFonts w:ascii="Times New Roman" w:hAnsi="Times New Roman" w:cs="Times New Roman"/>
          <w:sz w:val="28"/>
          <w:szCs w:val="28"/>
        </w:rPr>
        <w:t>В.</w:t>
      </w:r>
      <w:r w:rsidR="007C7D1A" w:rsidRPr="00083984">
        <w:rPr>
          <w:rFonts w:ascii="Times New Roman" w:hAnsi="Times New Roman" w:cs="Times New Roman"/>
          <w:sz w:val="28"/>
          <w:szCs w:val="28"/>
        </w:rPr>
        <w:t xml:space="preserve">Г. Казанская </w:t>
      </w:r>
      <w:r w:rsidR="00AC3002" w:rsidRPr="00083984">
        <w:rPr>
          <w:rFonts w:ascii="Times New Roman" w:hAnsi="Times New Roman" w:cs="Times New Roman"/>
          <w:sz w:val="28"/>
          <w:szCs w:val="28"/>
        </w:rPr>
        <w:t xml:space="preserve">описывает два </w:t>
      </w:r>
      <w:r w:rsidR="00AC3002" w:rsidRPr="00A86AC2">
        <w:rPr>
          <w:rFonts w:ascii="Times New Roman" w:hAnsi="Times New Roman" w:cs="Times New Roman"/>
          <w:b/>
          <w:i/>
          <w:sz w:val="28"/>
          <w:szCs w:val="28"/>
        </w:rPr>
        <w:t>пути</w:t>
      </w:r>
      <w:r w:rsidR="007C7D1A" w:rsidRPr="00A86AC2">
        <w:rPr>
          <w:rFonts w:ascii="Times New Roman" w:hAnsi="Times New Roman" w:cs="Times New Roman"/>
          <w:b/>
          <w:i/>
          <w:sz w:val="28"/>
          <w:szCs w:val="28"/>
        </w:rPr>
        <w:t xml:space="preserve"> развития </w:t>
      </w:r>
      <w:r w:rsidR="005C4544" w:rsidRPr="00A86AC2">
        <w:rPr>
          <w:rFonts w:ascii="Times New Roman" w:hAnsi="Times New Roman" w:cs="Times New Roman"/>
          <w:b/>
          <w:i/>
          <w:sz w:val="28"/>
          <w:szCs w:val="28"/>
        </w:rPr>
        <w:t>в подростковом возрасте</w:t>
      </w:r>
      <w:r w:rsidR="005C4544" w:rsidRPr="00083984">
        <w:rPr>
          <w:rFonts w:ascii="Times New Roman" w:hAnsi="Times New Roman" w:cs="Times New Roman"/>
          <w:sz w:val="28"/>
          <w:szCs w:val="28"/>
        </w:rPr>
        <w:t>:</w:t>
      </w:r>
    </w:p>
    <w:p w:rsidR="005C4544" w:rsidRPr="00A84E11" w:rsidRDefault="005C4544" w:rsidP="00A6189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984">
        <w:rPr>
          <w:rFonts w:ascii="Times New Roman" w:hAnsi="Times New Roman" w:cs="Times New Roman"/>
          <w:sz w:val="28"/>
          <w:szCs w:val="28"/>
        </w:rPr>
        <w:t>Б</w:t>
      </w:r>
      <w:r w:rsidR="007C7D1A" w:rsidRPr="00083984">
        <w:rPr>
          <w:rFonts w:ascii="Times New Roman" w:hAnsi="Times New Roman" w:cs="Times New Roman"/>
          <w:sz w:val="28"/>
          <w:szCs w:val="28"/>
        </w:rPr>
        <w:t xml:space="preserve">есконфликтное, </w:t>
      </w:r>
      <w:r w:rsidR="007C7D1A" w:rsidRPr="00A61890">
        <w:rPr>
          <w:rFonts w:ascii="Times New Roman" w:hAnsi="Times New Roman" w:cs="Times New Roman"/>
          <w:sz w:val="28"/>
          <w:szCs w:val="28"/>
        </w:rPr>
        <w:t>бе</w:t>
      </w:r>
      <w:r w:rsidR="00AC3002" w:rsidRPr="00A61890">
        <w:rPr>
          <w:rFonts w:ascii="Times New Roman" w:hAnsi="Times New Roman" w:cs="Times New Roman"/>
          <w:sz w:val="28"/>
          <w:szCs w:val="28"/>
        </w:rPr>
        <w:t>скризисное гармоничное</w:t>
      </w:r>
      <w:r w:rsidR="00A61890" w:rsidRPr="00A61890">
        <w:rPr>
          <w:rFonts w:ascii="Times New Roman" w:hAnsi="Times New Roman" w:cs="Times New Roman"/>
          <w:sz w:val="28"/>
          <w:szCs w:val="28"/>
        </w:rPr>
        <w:t xml:space="preserve">. Происходит тогда, когда взросление проходит быстро, без ломки взглядов и перемены отношений со </w:t>
      </w:r>
      <w:r w:rsidR="00A61890" w:rsidRPr="00A84E11">
        <w:rPr>
          <w:rFonts w:ascii="Times New Roman" w:hAnsi="Times New Roman" w:cs="Times New Roman"/>
          <w:sz w:val="28"/>
          <w:szCs w:val="28"/>
        </w:rPr>
        <w:t>взрослыми</w:t>
      </w:r>
      <w:r w:rsidR="00A84E11" w:rsidRPr="00A84E11">
        <w:rPr>
          <w:rFonts w:ascii="Times New Roman" w:hAnsi="Times New Roman" w:cs="Times New Roman"/>
          <w:sz w:val="28"/>
          <w:szCs w:val="28"/>
        </w:rPr>
        <w:t xml:space="preserve">. </w:t>
      </w:r>
      <w:r w:rsidR="00A84E11" w:rsidRPr="00A84E11">
        <w:rPr>
          <w:rFonts w:ascii="Times New Roman" w:hAnsi="Times New Roman" w:cs="Times New Roman"/>
          <w:sz w:val="28"/>
        </w:rPr>
        <w:t>Происходит плавный постепенный рост, без резких изменений в личности подростка</w:t>
      </w:r>
      <w:r w:rsidR="00A61890" w:rsidRPr="00A84E11">
        <w:rPr>
          <w:rFonts w:ascii="Times New Roman" w:hAnsi="Times New Roman" w:cs="Times New Roman"/>
          <w:sz w:val="28"/>
          <w:szCs w:val="28"/>
        </w:rPr>
        <w:t>;</w:t>
      </w:r>
    </w:p>
    <w:p w:rsidR="0010062B" w:rsidRPr="00F80CAC" w:rsidRDefault="005C4544" w:rsidP="00CE41B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11">
        <w:rPr>
          <w:rFonts w:ascii="Times New Roman" w:hAnsi="Times New Roman" w:cs="Times New Roman"/>
          <w:sz w:val="28"/>
          <w:szCs w:val="28"/>
        </w:rPr>
        <w:t>К</w:t>
      </w:r>
      <w:r w:rsidR="007C7D1A" w:rsidRPr="00A84E11">
        <w:rPr>
          <w:rFonts w:ascii="Times New Roman" w:hAnsi="Times New Roman" w:cs="Times New Roman"/>
          <w:sz w:val="28"/>
          <w:szCs w:val="28"/>
        </w:rPr>
        <w:t>ризисное, с трудностями взросления</w:t>
      </w:r>
      <w:r w:rsidR="00A86AC2" w:rsidRPr="00A84E11">
        <w:rPr>
          <w:rFonts w:ascii="Times New Roman" w:hAnsi="Times New Roman" w:cs="Times New Roman"/>
          <w:sz w:val="28"/>
          <w:szCs w:val="28"/>
        </w:rPr>
        <w:t xml:space="preserve">, </w:t>
      </w:r>
      <w:r w:rsidR="00A86AC2" w:rsidRPr="00A84E11">
        <w:rPr>
          <w:rFonts w:ascii="Times New Roman" w:hAnsi="Times New Roman" w:cs="Times New Roman"/>
          <w:spacing w:val="-1"/>
          <w:sz w:val="28"/>
        </w:rPr>
        <w:t xml:space="preserve">в итоге которого возникает новое </w:t>
      </w:r>
      <w:r w:rsidR="00A86AC2" w:rsidRPr="00A84E11">
        <w:rPr>
          <w:rFonts w:ascii="Times New Roman" w:hAnsi="Times New Roman" w:cs="Times New Roman"/>
          <w:bCs/>
          <w:spacing w:val="-1"/>
          <w:sz w:val="28"/>
        </w:rPr>
        <w:t>“Я”</w:t>
      </w:r>
      <w:r w:rsidR="00AC3002" w:rsidRPr="00A84E11">
        <w:rPr>
          <w:rFonts w:ascii="Times New Roman" w:hAnsi="Times New Roman" w:cs="Times New Roman"/>
          <w:sz w:val="28"/>
          <w:szCs w:val="28"/>
        </w:rPr>
        <w:t>.</w:t>
      </w:r>
      <w:r w:rsidR="00A61890" w:rsidRPr="00A84E11">
        <w:rPr>
          <w:rFonts w:ascii="Times New Roman" w:hAnsi="Times New Roman" w:cs="Times New Roman"/>
          <w:sz w:val="28"/>
          <w:szCs w:val="28"/>
        </w:rPr>
        <w:t xml:space="preserve"> Возникает при расхож</w:t>
      </w:r>
      <w:r w:rsidR="00A61890" w:rsidRPr="00A86AC2">
        <w:rPr>
          <w:rFonts w:ascii="Times New Roman" w:hAnsi="Times New Roman" w:cs="Times New Roman"/>
          <w:sz w:val="28"/>
          <w:szCs w:val="28"/>
        </w:rPr>
        <w:t>дении в требованиях, предъявляемых к взрослым и детям (характер</w:t>
      </w:r>
      <w:r w:rsidR="002E4875" w:rsidRPr="00A86AC2">
        <w:rPr>
          <w:rFonts w:ascii="Times New Roman" w:hAnsi="Times New Roman" w:cs="Times New Roman"/>
          <w:sz w:val="28"/>
          <w:szCs w:val="28"/>
        </w:rPr>
        <w:t>но</w:t>
      </w:r>
      <w:r w:rsidR="00A61890" w:rsidRPr="00A86AC2">
        <w:rPr>
          <w:rFonts w:ascii="Times New Roman" w:hAnsi="Times New Roman" w:cs="Times New Roman"/>
          <w:sz w:val="28"/>
          <w:szCs w:val="28"/>
        </w:rPr>
        <w:t xml:space="preserve"> для индустриальных</w:t>
      </w:r>
      <w:r w:rsidR="00A61890" w:rsidRPr="00F80CA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61890" w:rsidRPr="00362A23">
        <w:rPr>
          <w:rFonts w:ascii="Times New Roman" w:hAnsi="Times New Roman" w:cs="Times New Roman"/>
          <w:sz w:val="28"/>
          <w:szCs w:val="28"/>
        </w:rPr>
        <w:t>).</w:t>
      </w:r>
      <w:r w:rsidR="00F80CAC" w:rsidRPr="00362A23">
        <w:rPr>
          <w:rFonts w:ascii="Times New Roman" w:hAnsi="Times New Roman" w:cs="Times New Roman"/>
          <w:sz w:val="28"/>
          <w:szCs w:val="28"/>
        </w:rPr>
        <w:t xml:space="preserve"> Такой тип развития порождает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парадоксальн</w:t>
      </w:r>
      <w:r w:rsidR="00F80CAC" w:rsidRPr="00362A23">
        <w:rPr>
          <w:rFonts w:ascii="Times New Roman" w:hAnsi="Times New Roman" w:cs="Times New Roman"/>
          <w:sz w:val="28"/>
          <w:szCs w:val="28"/>
        </w:rPr>
        <w:t>ую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80CAC" w:rsidRPr="00362A23">
        <w:rPr>
          <w:rFonts w:ascii="Times New Roman" w:hAnsi="Times New Roman" w:cs="Times New Roman"/>
          <w:sz w:val="28"/>
          <w:szCs w:val="28"/>
        </w:rPr>
        <w:t>ю</w:t>
      </w:r>
      <w:r w:rsidR="007C7D1A" w:rsidRPr="00362A23">
        <w:rPr>
          <w:rFonts w:ascii="Times New Roman" w:hAnsi="Times New Roman" w:cs="Times New Roman"/>
          <w:sz w:val="28"/>
          <w:szCs w:val="28"/>
        </w:rPr>
        <w:t>: подросток усваивает то, что не пригодится ему во взрослой жизни, но не получает то</w:t>
      </w:r>
      <w:r w:rsidR="00F80CAC" w:rsidRPr="00362A23">
        <w:rPr>
          <w:rFonts w:ascii="Times New Roman" w:hAnsi="Times New Roman" w:cs="Times New Roman"/>
          <w:sz w:val="28"/>
          <w:szCs w:val="28"/>
        </w:rPr>
        <w:t>го</w:t>
      </w:r>
      <w:r w:rsidR="007C7D1A" w:rsidRPr="00362A23">
        <w:rPr>
          <w:rFonts w:ascii="Times New Roman" w:hAnsi="Times New Roman" w:cs="Times New Roman"/>
          <w:sz w:val="28"/>
          <w:szCs w:val="28"/>
        </w:rPr>
        <w:t>, что</w:t>
      </w:r>
      <w:r w:rsidR="00AD42E8" w:rsidRPr="00362A23">
        <w:rPr>
          <w:rFonts w:ascii="Times New Roman" w:hAnsi="Times New Roman" w:cs="Times New Roman"/>
          <w:sz w:val="28"/>
          <w:szCs w:val="28"/>
        </w:rPr>
        <w:t xml:space="preserve"> для этого необходимо.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</w:t>
      </w:r>
      <w:r w:rsidR="006E148B" w:rsidRPr="00362A23">
        <w:rPr>
          <w:rFonts w:ascii="Times New Roman" w:hAnsi="Times New Roman" w:cs="Times New Roman"/>
          <w:sz w:val="28"/>
          <w:szCs w:val="28"/>
        </w:rPr>
        <w:t>Поэтому, с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тав взрослым, </w:t>
      </w:r>
      <w:r w:rsidR="006E148B" w:rsidRPr="00362A23">
        <w:rPr>
          <w:rFonts w:ascii="Times New Roman" w:hAnsi="Times New Roman" w:cs="Times New Roman"/>
          <w:sz w:val="28"/>
          <w:szCs w:val="28"/>
        </w:rPr>
        <w:t xml:space="preserve">он </w:t>
      </w:r>
      <w:r w:rsidR="00A720A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6E148B" w:rsidRPr="00362A23">
        <w:rPr>
          <w:rFonts w:ascii="Times New Roman" w:hAnsi="Times New Roman" w:cs="Times New Roman"/>
          <w:sz w:val="28"/>
          <w:szCs w:val="28"/>
        </w:rPr>
        <w:t xml:space="preserve">не приспособлен к жизни в обществе и </w:t>
      </w:r>
      <w:r w:rsidR="007C7D1A" w:rsidRPr="00362A23">
        <w:rPr>
          <w:rFonts w:ascii="Times New Roman" w:hAnsi="Times New Roman" w:cs="Times New Roman"/>
          <w:sz w:val="28"/>
          <w:szCs w:val="28"/>
        </w:rPr>
        <w:t>не зна</w:t>
      </w:r>
      <w:r w:rsidR="00A720AE">
        <w:rPr>
          <w:rFonts w:ascii="Times New Roman" w:hAnsi="Times New Roman" w:cs="Times New Roman"/>
          <w:sz w:val="28"/>
          <w:szCs w:val="28"/>
        </w:rPr>
        <w:t>ть</w:t>
      </w:r>
      <w:r w:rsidR="007C7D1A" w:rsidRPr="00362A23">
        <w:rPr>
          <w:rFonts w:ascii="Times New Roman" w:hAnsi="Times New Roman" w:cs="Times New Roman"/>
          <w:sz w:val="28"/>
          <w:szCs w:val="28"/>
        </w:rPr>
        <w:t>, как приобрести желанные навыки</w:t>
      </w:r>
      <w:r w:rsidRPr="00F80CAC">
        <w:rPr>
          <w:rFonts w:ascii="Times New Roman" w:hAnsi="Times New Roman" w:cs="Times New Roman"/>
          <w:sz w:val="28"/>
          <w:szCs w:val="28"/>
        </w:rPr>
        <w:t xml:space="preserve"> </w:t>
      </w:r>
      <w:r w:rsidR="00187A24" w:rsidRPr="00F80CAC">
        <w:rPr>
          <w:rFonts w:ascii="Times New Roman" w:hAnsi="Times New Roman" w:cs="Times New Roman"/>
          <w:sz w:val="28"/>
          <w:szCs w:val="28"/>
        </w:rPr>
        <w:t>(Казанская В</w:t>
      </w:r>
      <w:r w:rsidR="00187A24" w:rsidRPr="00CE41BC">
        <w:rPr>
          <w:rFonts w:ascii="Times New Roman" w:hAnsi="Times New Roman" w:cs="Times New Roman"/>
          <w:sz w:val="28"/>
          <w:szCs w:val="28"/>
        </w:rPr>
        <w:t xml:space="preserve">.Г., </w:t>
      </w:r>
      <w:r w:rsidR="000B4A9B" w:rsidRPr="00CE41BC">
        <w:rPr>
          <w:rFonts w:ascii="Times New Roman" w:hAnsi="Times New Roman" w:cs="Times New Roman"/>
          <w:sz w:val="28"/>
          <w:szCs w:val="28"/>
        </w:rPr>
        <w:t>2006</w:t>
      </w:r>
      <w:r w:rsidR="00CE41BC" w:rsidRPr="00CE41BC">
        <w:rPr>
          <w:rFonts w:ascii="Times New Roman" w:hAnsi="Times New Roman" w:cs="Times New Roman"/>
          <w:sz w:val="28"/>
          <w:szCs w:val="28"/>
        </w:rPr>
        <w:t>,</w:t>
      </w:r>
      <w:r w:rsidR="00CE41BC" w:rsidRPr="00CE41BC">
        <w:t xml:space="preserve"> </w:t>
      </w:r>
      <w:r w:rsidR="00CE41BC">
        <w:rPr>
          <w:rFonts w:ascii="Times New Roman" w:hAnsi="Times New Roman" w:cs="Times New Roman"/>
          <w:sz w:val="28"/>
          <w:szCs w:val="28"/>
        </w:rPr>
        <w:t>36с.</w:t>
      </w:r>
      <w:r w:rsidR="00096D1F">
        <w:rPr>
          <w:rFonts w:ascii="Times New Roman" w:hAnsi="Times New Roman" w:cs="Times New Roman"/>
          <w:sz w:val="28"/>
          <w:szCs w:val="28"/>
        </w:rPr>
        <w:t xml:space="preserve">; </w:t>
      </w:r>
      <w:r w:rsidR="00096D1F" w:rsidRPr="0016113F">
        <w:rPr>
          <w:rFonts w:ascii="Times New Roman" w:hAnsi="Times New Roman" w:cs="Times New Roman"/>
          <w:bCs/>
          <w:spacing w:val="-9"/>
          <w:sz w:val="28"/>
        </w:rPr>
        <w:t>Солодилова</w:t>
      </w:r>
      <w:r w:rsidR="0016113F" w:rsidRPr="0016113F">
        <w:rPr>
          <w:rFonts w:ascii="Times New Roman" w:hAnsi="Times New Roman" w:cs="Times New Roman"/>
          <w:bCs/>
          <w:spacing w:val="-9"/>
          <w:sz w:val="28"/>
        </w:rPr>
        <w:t xml:space="preserve"> О.П.</w:t>
      </w:r>
      <w:r w:rsidR="00096D1F" w:rsidRPr="0016113F">
        <w:rPr>
          <w:rFonts w:ascii="Times New Roman" w:hAnsi="Times New Roman" w:cs="Times New Roman"/>
          <w:bCs/>
          <w:spacing w:val="-9"/>
          <w:sz w:val="28"/>
        </w:rPr>
        <w:t xml:space="preserve">, </w:t>
      </w:r>
      <w:r w:rsidR="00096D1F" w:rsidRPr="0016113F">
        <w:rPr>
          <w:rFonts w:ascii="Times New Roman" w:hAnsi="Times New Roman" w:cs="Times New Roman"/>
          <w:sz w:val="28"/>
        </w:rPr>
        <w:t>2004, с. 212</w:t>
      </w:r>
      <w:r w:rsidR="00187A24" w:rsidRPr="0016113F">
        <w:rPr>
          <w:rFonts w:ascii="Times New Roman" w:hAnsi="Times New Roman" w:cs="Times New Roman"/>
          <w:sz w:val="28"/>
          <w:szCs w:val="28"/>
        </w:rPr>
        <w:t>)</w:t>
      </w:r>
      <w:r w:rsidR="00F80CAC" w:rsidRPr="0016113F">
        <w:rPr>
          <w:rFonts w:ascii="Times New Roman" w:hAnsi="Times New Roman" w:cs="Times New Roman"/>
          <w:sz w:val="28"/>
          <w:szCs w:val="28"/>
        </w:rPr>
        <w:t>.</w:t>
      </w:r>
    </w:p>
    <w:p w:rsidR="006309E2" w:rsidRPr="00BA7919" w:rsidRDefault="006309E2" w:rsidP="006309E2">
      <w:pPr>
        <w:pStyle w:val="1"/>
        <w:spacing w:line="360" w:lineRule="auto"/>
        <w:ind w:firstLine="720"/>
        <w:rPr>
          <w:sz w:val="28"/>
          <w:szCs w:val="22"/>
        </w:rPr>
      </w:pPr>
      <w:r w:rsidRPr="00BA7919">
        <w:rPr>
          <w:spacing w:val="1"/>
          <w:sz w:val="28"/>
          <w:szCs w:val="22"/>
        </w:rPr>
        <w:t>Э. Шпрангер опи</w:t>
      </w:r>
      <w:r w:rsidR="002A29B2" w:rsidRPr="00BA7919">
        <w:rPr>
          <w:sz w:val="28"/>
          <w:szCs w:val="22"/>
        </w:rPr>
        <w:t xml:space="preserve">сывает </w:t>
      </w:r>
      <w:r w:rsidRPr="00BA7919">
        <w:rPr>
          <w:sz w:val="28"/>
          <w:szCs w:val="22"/>
        </w:rPr>
        <w:t>т</w:t>
      </w:r>
      <w:r w:rsidR="00A720AE" w:rsidRPr="00BA7919">
        <w:rPr>
          <w:sz w:val="28"/>
          <w:szCs w:val="22"/>
        </w:rPr>
        <w:t>ретий тип</w:t>
      </w:r>
      <w:r w:rsidRPr="00BA7919">
        <w:rPr>
          <w:i/>
          <w:sz w:val="28"/>
          <w:szCs w:val="22"/>
        </w:rPr>
        <w:t xml:space="preserve"> </w:t>
      </w:r>
      <w:r w:rsidRPr="00BA7919">
        <w:rPr>
          <w:sz w:val="28"/>
          <w:szCs w:val="22"/>
        </w:rPr>
        <w:t>протекания</w:t>
      </w:r>
      <w:r w:rsidR="005C4544" w:rsidRPr="00BA7919">
        <w:rPr>
          <w:sz w:val="28"/>
          <w:szCs w:val="22"/>
        </w:rPr>
        <w:t xml:space="preserve"> подросткового возраста</w:t>
      </w:r>
      <w:r w:rsidRPr="00BA7919">
        <w:rPr>
          <w:sz w:val="28"/>
          <w:szCs w:val="22"/>
        </w:rPr>
        <w:t>:</w:t>
      </w:r>
    </w:p>
    <w:p w:rsidR="006309E2" w:rsidRPr="00BA7919" w:rsidRDefault="006309E2" w:rsidP="00096D1F">
      <w:pPr>
        <w:pStyle w:val="1"/>
        <w:numPr>
          <w:ilvl w:val="0"/>
          <w:numId w:val="7"/>
        </w:numPr>
        <w:spacing w:line="360" w:lineRule="auto"/>
        <w:ind w:left="0" w:firstLine="709"/>
        <w:rPr>
          <w:bCs/>
          <w:spacing w:val="-1"/>
          <w:sz w:val="28"/>
          <w:szCs w:val="22"/>
        </w:rPr>
      </w:pPr>
      <w:r w:rsidRPr="00BA7919">
        <w:rPr>
          <w:bCs/>
          <w:spacing w:val="-2"/>
          <w:sz w:val="28"/>
          <w:szCs w:val="22"/>
        </w:rPr>
        <w:t>По</w:t>
      </w:r>
      <w:r w:rsidRPr="00BA7919">
        <w:rPr>
          <w:sz w:val="28"/>
          <w:szCs w:val="22"/>
        </w:rPr>
        <w:t xml:space="preserve">дросток сам активно и сознательно формирует и воспитывает себя, преодолевая усилием воли внутренние тревоги и кризисы. </w:t>
      </w:r>
      <w:r w:rsidR="004859AE" w:rsidRPr="00BA7919">
        <w:rPr>
          <w:spacing w:val="-1"/>
          <w:sz w:val="28"/>
          <w:szCs w:val="22"/>
        </w:rPr>
        <w:t>Такой путь развития</w:t>
      </w:r>
      <w:r w:rsidRPr="00BA7919">
        <w:rPr>
          <w:spacing w:val="-1"/>
          <w:sz w:val="28"/>
          <w:szCs w:val="22"/>
        </w:rPr>
        <w:t xml:space="preserve"> характерен для людей с высоким уровнем самоконтроля и са</w:t>
      </w:r>
      <w:r w:rsidRPr="00BA7919">
        <w:rPr>
          <w:spacing w:val="2"/>
          <w:sz w:val="28"/>
          <w:szCs w:val="22"/>
        </w:rPr>
        <w:t xml:space="preserve">модисциплины </w:t>
      </w:r>
      <w:r w:rsidRPr="00BA7919">
        <w:rPr>
          <w:bCs/>
          <w:spacing w:val="-9"/>
          <w:sz w:val="28"/>
          <w:szCs w:val="22"/>
        </w:rPr>
        <w:t>(Солодилова</w:t>
      </w:r>
      <w:r w:rsidR="004859AE" w:rsidRPr="00BA7919">
        <w:rPr>
          <w:bCs/>
          <w:spacing w:val="-9"/>
          <w:sz w:val="28"/>
          <w:szCs w:val="22"/>
        </w:rPr>
        <w:t xml:space="preserve"> О.П.</w:t>
      </w:r>
      <w:r w:rsidRPr="00BA7919">
        <w:rPr>
          <w:bCs/>
          <w:spacing w:val="-9"/>
          <w:sz w:val="28"/>
          <w:szCs w:val="22"/>
        </w:rPr>
        <w:t xml:space="preserve">, </w:t>
      </w:r>
      <w:r w:rsidRPr="00BA7919">
        <w:rPr>
          <w:sz w:val="28"/>
          <w:szCs w:val="22"/>
        </w:rPr>
        <w:t>2004, с. 212).</w:t>
      </w:r>
    </w:p>
    <w:p w:rsidR="003522D8" w:rsidRDefault="003522D8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B7463" w:rsidRPr="001F369B" w:rsidRDefault="003522D8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53">
        <w:rPr>
          <w:rFonts w:ascii="Times New Roman" w:hAnsi="Times New Roman" w:cs="Times New Roman"/>
          <w:sz w:val="28"/>
          <w:szCs w:val="28"/>
        </w:rPr>
        <w:t>Ч</w:t>
      </w:r>
      <w:r w:rsidR="005C4544" w:rsidRPr="000E6053">
        <w:rPr>
          <w:rFonts w:ascii="Times New Roman" w:hAnsi="Times New Roman" w:cs="Times New Roman"/>
          <w:sz w:val="28"/>
          <w:szCs w:val="28"/>
        </w:rPr>
        <w:t xml:space="preserve">ем более открытыми стали сексуальные темы, тем больше возможностей появилось для того, чтобы этим злоупотреблять. Дети не достаточно защищены от сексуальной информации, которая 20 лет назад </w:t>
      </w:r>
      <w:r w:rsidR="00367338" w:rsidRPr="000E6053">
        <w:rPr>
          <w:rFonts w:ascii="Times New Roman" w:hAnsi="Times New Roman" w:cs="Times New Roman"/>
          <w:sz w:val="28"/>
          <w:szCs w:val="28"/>
        </w:rPr>
        <w:t xml:space="preserve">в российском обществе </w:t>
      </w:r>
      <w:r w:rsidR="005C4544" w:rsidRPr="000E6053">
        <w:rPr>
          <w:rFonts w:ascii="Times New Roman" w:hAnsi="Times New Roman" w:cs="Times New Roman"/>
          <w:sz w:val="28"/>
          <w:szCs w:val="28"/>
        </w:rPr>
        <w:t>была табу</w:t>
      </w:r>
      <w:r w:rsidR="00367338" w:rsidRPr="000E6053">
        <w:rPr>
          <w:rFonts w:ascii="Times New Roman" w:hAnsi="Times New Roman" w:cs="Times New Roman"/>
          <w:sz w:val="28"/>
          <w:szCs w:val="28"/>
        </w:rPr>
        <w:t xml:space="preserve"> даже</w:t>
      </w:r>
      <w:r w:rsidR="005C4544" w:rsidRPr="000E6053">
        <w:rPr>
          <w:rFonts w:ascii="Times New Roman" w:hAnsi="Times New Roman" w:cs="Times New Roman"/>
          <w:sz w:val="28"/>
          <w:szCs w:val="28"/>
        </w:rPr>
        <w:t xml:space="preserve"> для взрослых. Конечно же, просмотр сексуально откровенных материалов в кино или по телевизору оказывает влияние на подростков</w:t>
      </w:r>
      <w:r w:rsidR="00FB7463" w:rsidRPr="001F369B">
        <w:rPr>
          <w:rFonts w:ascii="Times New Roman" w:hAnsi="Times New Roman" w:cs="Times New Roman"/>
          <w:sz w:val="28"/>
          <w:szCs w:val="28"/>
        </w:rPr>
        <w:t xml:space="preserve"> (Райс</w:t>
      </w:r>
      <w:r w:rsidR="00FB7463">
        <w:rPr>
          <w:rFonts w:ascii="Times New Roman" w:hAnsi="Times New Roman" w:cs="Times New Roman"/>
          <w:sz w:val="28"/>
          <w:szCs w:val="28"/>
        </w:rPr>
        <w:t xml:space="preserve"> Ф.</w:t>
      </w:r>
      <w:r w:rsidR="00FB7463" w:rsidRPr="001F369B">
        <w:rPr>
          <w:rFonts w:ascii="Times New Roman" w:hAnsi="Times New Roman" w:cs="Times New Roman"/>
          <w:sz w:val="28"/>
          <w:szCs w:val="28"/>
        </w:rPr>
        <w:t>, Долджин</w:t>
      </w:r>
      <w:r w:rsidR="00261ACF">
        <w:rPr>
          <w:rFonts w:ascii="Times New Roman" w:hAnsi="Times New Roman" w:cs="Times New Roman"/>
          <w:sz w:val="28"/>
          <w:szCs w:val="28"/>
        </w:rPr>
        <w:t xml:space="preserve"> К.</w:t>
      </w:r>
      <w:r w:rsidR="005B0E85">
        <w:rPr>
          <w:rFonts w:ascii="Times New Roman" w:hAnsi="Times New Roman" w:cs="Times New Roman"/>
          <w:sz w:val="28"/>
          <w:szCs w:val="28"/>
        </w:rPr>
        <w:t>, 2012</w:t>
      </w:r>
      <w:r w:rsidR="00261ACF">
        <w:rPr>
          <w:rFonts w:ascii="Times New Roman" w:hAnsi="Times New Roman" w:cs="Times New Roman"/>
          <w:sz w:val="28"/>
          <w:szCs w:val="28"/>
        </w:rPr>
        <w:t xml:space="preserve">, </w:t>
      </w:r>
      <w:r w:rsidR="00261ACF" w:rsidRPr="00261ACF">
        <w:rPr>
          <w:rFonts w:ascii="Times New Roman" w:hAnsi="Times New Roman" w:cs="Times New Roman"/>
          <w:sz w:val="28"/>
          <w:szCs w:val="28"/>
        </w:rPr>
        <w:t>с.51</w:t>
      </w:r>
      <w:r w:rsidR="00FB7463" w:rsidRPr="001F369B">
        <w:rPr>
          <w:rFonts w:ascii="Times New Roman" w:hAnsi="Times New Roman" w:cs="Times New Roman"/>
          <w:sz w:val="28"/>
          <w:szCs w:val="28"/>
        </w:rPr>
        <w:t>)</w:t>
      </w:r>
      <w:r w:rsidR="00FB7463">
        <w:rPr>
          <w:rFonts w:ascii="Times New Roman" w:hAnsi="Times New Roman" w:cs="Times New Roman"/>
          <w:sz w:val="28"/>
          <w:szCs w:val="28"/>
        </w:rPr>
        <w:t>.</w:t>
      </w:r>
    </w:p>
    <w:p w:rsidR="002127F1" w:rsidRDefault="002127F1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FF" w:rsidRPr="003F7D1F" w:rsidRDefault="003F7D1F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1.2.2 Интернет</w:t>
      </w:r>
    </w:p>
    <w:p w:rsidR="00FB7463" w:rsidRPr="00824197" w:rsidRDefault="00FB7463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9B">
        <w:rPr>
          <w:rFonts w:ascii="Times New Roman" w:hAnsi="Times New Roman" w:cs="Times New Roman"/>
          <w:sz w:val="28"/>
          <w:szCs w:val="28"/>
        </w:rPr>
        <w:t xml:space="preserve">Интернет оказал сильнейшее воздействие на общество. Киберпространство </w:t>
      </w:r>
      <w:r w:rsidR="002127F1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1F369B">
        <w:rPr>
          <w:rFonts w:ascii="Times New Roman" w:hAnsi="Times New Roman" w:cs="Times New Roman"/>
          <w:sz w:val="28"/>
          <w:szCs w:val="28"/>
        </w:rPr>
        <w:t>открыло мир для подростков</w:t>
      </w:r>
      <w:r w:rsidR="002127F1">
        <w:rPr>
          <w:rFonts w:ascii="Times New Roman" w:hAnsi="Times New Roman" w:cs="Times New Roman"/>
          <w:sz w:val="28"/>
          <w:szCs w:val="28"/>
        </w:rPr>
        <w:t>, к чему взрослые оказались не готовы</w:t>
      </w:r>
      <w:r w:rsidRPr="001F369B">
        <w:rPr>
          <w:rFonts w:ascii="Times New Roman" w:hAnsi="Times New Roman" w:cs="Times New Roman"/>
          <w:sz w:val="28"/>
          <w:szCs w:val="28"/>
        </w:rPr>
        <w:t>.</w:t>
      </w:r>
    </w:p>
    <w:p w:rsidR="00A73088" w:rsidRDefault="000816B1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9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A29B2" w:rsidRPr="00824197">
        <w:rPr>
          <w:rFonts w:ascii="Times New Roman" w:hAnsi="Times New Roman" w:cs="Times New Roman"/>
          <w:sz w:val="28"/>
          <w:szCs w:val="28"/>
        </w:rPr>
        <w:t>многие</w:t>
      </w:r>
      <w:r w:rsidR="005B0E85" w:rsidRPr="00824197">
        <w:rPr>
          <w:rFonts w:ascii="Times New Roman" w:hAnsi="Times New Roman" w:cs="Times New Roman"/>
          <w:sz w:val="28"/>
          <w:szCs w:val="28"/>
        </w:rPr>
        <w:t xml:space="preserve">, </w:t>
      </w:r>
      <w:r w:rsidR="002A29B2" w:rsidRPr="00824197">
        <w:rPr>
          <w:rFonts w:ascii="Times New Roman" w:hAnsi="Times New Roman" w:cs="Times New Roman"/>
          <w:sz w:val="28"/>
          <w:szCs w:val="28"/>
        </w:rPr>
        <w:t>нежелательные</w:t>
      </w:r>
      <w:r w:rsidR="00036879" w:rsidRPr="00824197">
        <w:rPr>
          <w:rFonts w:ascii="Times New Roman" w:hAnsi="Times New Roman" w:cs="Times New Roman"/>
          <w:sz w:val="28"/>
          <w:szCs w:val="28"/>
        </w:rPr>
        <w:t xml:space="preserve"> с точки зрения взрослых</w:t>
      </w:r>
      <w:r w:rsidRPr="00824197">
        <w:rPr>
          <w:rFonts w:ascii="Times New Roman" w:hAnsi="Times New Roman" w:cs="Times New Roman"/>
          <w:sz w:val="28"/>
          <w:szCs w:val="28"/>
        </w:rPr>
        <w:t>, но интересные</w:t>
      </w:r>
      <w:r w:rsidR="002A29B2" w:rsidRPr="0082419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24197">
        <w:rPr>
          <w:rFonts w:ascii="Times New Roman" w:hAnsi="Times New Roman" w:cs="Times New Roman"/>
          <w:sz w:val="28"/>
          <w:szCs w:val="28"/>
        </w:rPr>
        <w:t>подростков</w:t>
      </w:r>
      <w:r w:rsidR="002A29B2" w:rsidRPr="00824197">
        <w:rPr>
          <w:rFonts w:ascii="Times New Roman" w:hAnsi="Times New Roman" w:cs="Times New Roman"/>
          <w:sz w:val="28"/>
          <w:szCs w:val="28"/>
        </w:rPr>
        <w:t xml:space="preserve"> </w:t>
      </w:r>
      <w:r w:rsidR="005B0E85" w:rsidRPr="00824197">
        <w:rPr>
          <w:rFonts w:ascii="Times New Roman" w:hAnsi="Times New Roman" w:cs="Times New Roman"/>
          <w:sz w:val="28"/>
          <w:szCs w:val="28"/>
        </w:rPr>
        <w:t>матери</w:t>
      </w:r>
      <w:r w:rsidRPr="00824197">
        <w:rPr>
          <w:rFonts w:ascii="Times New Roman" w:hAnsi="Times New Roman" w:cs="Times New Roman"/>
          <w:sz w:val="28"/>
          <w:szCs w:val="28"/>
        </w:rPr>
        <w:t xml:space="preserve">алы, стали доступны в Интернете, например, порнография, тексты, содержащие ненормативную лексику, материалы, </w:t>
      </w:r>
      <w:r w:rsidR="00036879" w:rsidRPr="00824197">
        <w:rPr>
          <w:rFonts w:ascii="Times New Roman" w:hAnsi="Times New Roman" w:cs="Times New Roman"/>
          <w:sz w:val="28"/>
          <w:szCs w:val="28"/>
        </w:rPr>
        <w:t>порождающие  и повышающие</w:t>
      </w:r>
      <w:r w:rsidRPr="00824197">
        <w:rPr>
          <w:rFonts w:ascii="Times New Roman" w:hAnsi="Times New Roman" w:cs="Times New Roman"/>
          <w:sz w:val="28"/>
          <w:szCs w:val="28"/>
        </w:rPr>
        <w:t xml:space="preserve"> аг</w:t>
      </w:r>
      <w:r w:rsidR="007576C6" w:rsidRPr="00824197">
        <w:rPr>
          <w:rFonts w:ascii="Times New Roman" w:hAnsi="Times New Roman" w:cs="Times New Roman"/>
          <w:sz w:val="28"/>
          <w:szCs w:val="28"/>
        </w:rPr>
        <w:t>рессию, с</w:t>
      </w:r>
      <w:r w:rsidRPr="00824197">
        <w:rPr>
          <w:rFonts w:ascii="Times New Roman" w:hAnsi="Times New Roman" w:cs="Times New Roman"/>
          <w:sz w:val="28"/>
          <w:szCs w:val="28"/>
        </w:rPr>
        <w:t>екты, преступники, хак</w:t>
      </w:r>
      <w:r w:rsidR="00036879" w:rsidRPr="00824197">
        <w:rPr>
          <w:rFonts w:ascii="Times New Roman" w:hAnsi="Times New Roman" w:cs="Times New Roman"/>
          <w:sz w:val="28"/>
          <w:szCs w:val="28"/>
        </w:rPr>
        <w:t>еры, национальная и религиозная нетерпимость. В целом все эти материалы могут вполне выступать инструментами</w:t>
      </w:r>
      <w:r w:rsidRPr="00824197">
        <w:rPr>
          <w:rFonts w:ascii="Times New Roman" w:hAnsi="Times New Roman" w:cs="Times New Roman"/>
          <w:sz w:val="28"/>
          <w:szCs w:val="28"/>
        </w:rPr>
        <w:t xml:space="preserve"> ман</w:t>
      </w:r>
      <w:r w:rsidR="007576C6" w:rsidRPr="00824197">
        <w:rPr>
          <w:rFonts w:ascii="Times New Roman" w:hAnsi="Times New Roman" w:cs="Times New Roman"/>
          <w:sz w:val="28"/>
          <w:szCs w:val="28"/>
        </w:rPr>
        <w:t>ипуляци</w:t>
      </w:r>
      <w:r w:rsidR="00036879" w:rsidRPr="00824197">
        <w:rPr>
          <w:rFonts w:ascii="Times New Roman" w:hAnsi="Times New Roman" w:cs="Times New Roman"/>
          <w:sz w:val="28"/>
          <w:szCs w:val="28"/>
        </w:rPr>
        <w:t>и</w:t>
      </w:r>
      <w:r w:rsidR="000D110C">
        <w:rPr>
          <w:rFonts w:ascii="Times New Roman" w:hAnsi="Times New Roman" w:cs="Times New Roman"/>
          <w:sz w:val="28"/>
          <w:szCs w:val="28"/>
        </w:rPr>
        <w:t xml:space="preserve"> подростковым сознанием.</w:t>
      </w:r>
      <w:r w:rsidR="00FB7463" w:rsidRPr="005B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88" w:rsidRPr="00A73088" w:rsidRDefault="00A73088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 xml:space="preserve">В Интернете любой пользователь может представляться кем угодно и где угодно. И это свойство сети одинаково как для людей взрослых, так и детей. </w:t>
      </w:r>
      <w:r>
        <w:rPr>
          <w:rFonts w:ascii="Times New Roman" w:hAnsi="Times New Roman" w:cs="Times New Roman"/>
          <w:sz w:val="28"/>
          <w:szCs w:val="28"/>
        </w:rPr>
        <w:t>Получается, все</w:t>
      </w:r>
      <w:r w:rsidRPr="00A73088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делать в сети что хотят и ни за что не отвечать.</w:t>
      </w:r>
      <w:r w:rsidRPr="00A73088">
        <w:rPr>
          <w:rFonts w:ascii="Times New Roman" w:hAnsi="Times New Roman" w:cs="Times New Roman"/>
          <w:sz w:val="28"/>
          <w:szCs w:val="28"/>
        </w:rPr>
        <w:t xml:space="preserve"> Конечно, проще всего призвать к ответу владельца сайта и провайдера. И большинство обязанностей возложено именно на них, как на распространителей информации. Но не может владелец сайта отвечать за то, как пользователь в дальнейшем распорядится </w:t>
      </w:r>
      <w:r>
        <w:rPr>
          <w:rFonts w:ascii="Times New Roman" w:hAnsi="Times New Roman" w:cs="Times New Roman"/>
          <w:sz w:val="28"/>
          <w:szCs w:val="28"/>
        </w:rPr>
        <w:t xml:space="preserve">полученной на сайте информацией, которая была изначально разрешена к просмотру и использованию. </w:t>
      </w:r>
      <w:r w:rsidRPr="00A73088">
        <w:rPr>
          <w:rFonts w:ascii="Times New Roman" w:hAnsi="Times New Roman" w:cs="Times New Roman"/>
          <w:sz w:val="28"/>
          <w:szCs w:val="28"/>
        </w:rPr>
        <w:t xml:space="preserve">Это аналогично ситуации, когда не может завод-изготовитель дрелей нести ответственность за соседское сверление этой дрелью в шесть часов утра. </w:t>
      </w:r>
    </w:p>
    <w:p w:rsidR="00FB7463" w:rsidRPr="002F5D57" w:rsidRDefault="00A73088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>Тогда возникает вопрос, стоит ли рассказывать ребенку о том, что в интернете существуют действия, за которые может наступить уголовная ответственность? Например, если ребенок в возрасте 12 лет, нажмет кнопку «да, мне исполнилось 18 лет» и войдет на сайт с содержимым категории «18+», то никакой ответственности ни он сам, ни сайт нести не будут (Иванов П., 2013).</w:t>
      </w:r>
    </w:p>
    <w:p w:rsidR="00C22BBA" w:rsidRDefault="00C22BBA" w:rsidP="00FB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D110C" w:rsidRDefault="00A73088" w:rsidP="000D1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1.2.3. </w:t>
      </w:r>
      <w:r w:rsidR="00C22BBA" w:rsidRPr="00C22BBA">
        <w:rPr>
          <w:rFonts w:ascii="Times New Roman" w:hAnsi="Times New Roman" w:cs="Times New Roman"/>
          <w:b/>
          <w:sz w:val="28"/>
          <w:szCs w:val="28"/>
        </w:rPr>
        <w:t>Трудности работы с информацией, ее переработки</w:t>
      </w:r>
    </w:p>
    <w:p w:rsidR="00FB7463" w:rsidRPr="000D110C" w:rsidRDefault="00261ACF" w:rsidP="000D1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проблем начинается с поиска проблемы, т. е. ее обозначения, чтобы индивидуум знал, что нужно сделать. Второй этап – оценка составляющих проблемы для того, чтобы человек знал информацию и задания, с которыми он должен работать.</w:t>
      </w:r>
      <w:r w:rsidR="00FB7463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Этот этап как правило требует размышлений о различных аспектах данной задачи.</w:t>
      </w:r>
      <w:r w:rsidR="00B9476F" w:rsidRPr="00B9476F">
        <w:rPr>
          <w:rFonts w:ascii="Times New Roman" w:hAnsi="Times New Roman" w:cs="Times New Roman"/>
          <w:sz w:val="28"/>
          <w:szCs w:val="28"/>
        </w:rPr>
        <w:t xml:space="preserve"> </w:t>
      </w:r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 – это создание списка решений и их предварительная оценка, которая даст возможность предвидеть последствия каждого решения. Он позволяет индивидууму сделать выбор</w:t>
      </w:r>
      <w:r w:rsidR="00B9476F" w:rsidRPr="00B9476F">
        <w:rPr>
          <w:rFonts w:ascii="Times New Roman" w:hAnsi="Times New Roman" w:cs="Times New Roman"/>
          <w:sz w:val="28"/>
          <w:szCs w:val="28"/>
        </w:rPr>
        <w:t xml:space="preserve"> </w:t>
      </w:r>
      <w:r w:rsidR="00FB7463" w:rsidRPr="001F369B">
        <w:rPr>
          <w:rFonts w:ascii="Times New Roman" w:hAnsi="Times New Roman" w:cs="Times New Roman"/>
          <w:sz w:val="28"/>
          <w:szCs w:val="28"/>
        </w:rPr>
        <w:t>(Райс</w:t>
      </w:r>
      <w:r w:rsidR="00FB7463">
        <w:rPr>
          <w:rFonts w:ascii="Times New Roman" w:hAnsi="Times New Roman" w:cs="Times New Roman"/>
          <w:sz w:val="28"/>
          <w:szCs w:val="28"/>
        </w:rPr>
        <w:t xml:space="preserve"> Ф.</w:t>
      </w:r>
      <w:r w:rsidR="00FB7463" w:rsidRPr="001F369B">
        <w:rPr>
          <w:rFonts w:ascii="Times New Roman" w:hAnsi="Times New Roman" w:cs="Times New Roman"/>
          <w:sz w:val="28"/>
          <w:szCs w:val="28"/>
        </w:rPr>
        <w:t>, Долджин</w:t>
      </w:r>
      <w:r w:rsidR="00FB7463">
        <w:rPr>
          <w:rFonts w:ascii="Times New Roman" w:hAnsi="Times New Roman" w:cs="Times New Roman"/>
          <w:sz w:val="28"/>
          <w:szCs w:val="28"/>
        </w:rPr>
        <w:t xml:space="preserve"> К., 2012</w:t>
      </w:r>
      <w:r w:rsidR="005B0E85" w:rsidRPr="005B0E85">
        <w:rPr>
          <w:rFonts w:ascii="Times New Roman" w:hAnsi="Times New Roman" w:cs="Times New Roman"/>
          <w:sz w:val="28"/>
          <w:szCs w:val="28"/>
        </w:rPr>
        <w:t>, с</w:t>
      </w:r>
      <w:r w:rsidR="005B0E85">
        <w:rPr>
          <w:rFonts w:ascii="Times New Roman" w:hAnsi="Times New Roman" w:cs="Times New Roman"/>
          <w:sz w:val="28"/>
          <w:szCs w:val="28"/>
        </w:rPr>
        <w:t>.</w:t>
      </w:r>
      <w:r w:rsidR="005B0E85" w:rsidRPr="005B0E85">
        <w:rPr>
          <w:rFonts w:ascii="Times New Roman" w:hAnsi="Times New Roman" w:cs="Times New Roman"/>
          <w:sz w:val="28"/>
          <w:szCs w:val="28"/>
        </w:rPr>
        <w:t>278</w:t>
      </w:r>
      <w:r w:rsidR="00FB7463" w:rsidRPr="005B0E85">
        <w:rPr>
          <w:rFonts w:ascii="Times New Roman" w:hAnsi="Times New Roman" w:cs="Times New Roman"/>
          <w:sz w:val="28"/>
          <w:szCs w:val="28"/>
        </w:rPr>
        <w:t>)</w:t>
      </w:r>
      <w:r w:rsidR="00B9476F">
        <w:rPr>
          <w:rFonts w:ascii="Times New Roman" w:hAnsi="Times New Roman" w:cs="Times New Roman"/>
          <w:sz w:val="28"/>
          <w:szCs w:val="28"/>
        </w:rPr>
        <w:t>.</w:t>
      </w:r>
    </w:p>
    <w:p w:rsidR="00A73088" w:rsidRDefault="00B9476F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изменения протекают интенсивно и быстро, то развитие приобретает бурный и скачкообразный характер. Так же эти изменения </w:t>
      </w:r>
      <w:r w:rsidR="00CE41BC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сопровождаются большими трудностями, возникающими у ребенка.</w:t>
      </w:r>
      <w:r w:rsidR="001332C9" w:rsidRPr="001F369B">
        <w:rPr>
          <w:rFonts w:ascii="Times New Roman" w:hAnsi="Times New Roman" w:cs="Times New Roman"/>
          <w:sz w:val="28"/>
          <w:szCs w:val="28"/>
        </w:rPr>
        <w:t xml:space="preserve"> </w:t>
      </w:r>
      <w:r w:rsidR="00CE41BC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Они называются фрустрациями и вызывают у ребенка сильные переживания, которые он не может объяснить.</w:t>
      </w:r>
      <w:r w:rsidR="00CE4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1BC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Противоречие между требованиями, предъявляемыми новой деятельностью, и уже известными способами ее выполнения. К примеру, учебная деятельность в школе требует абстрактного мышления, анализа через включение какого-либо яв</w:t>
      </w:r>
      <w:r w:rsidR="000D110C">
        <w:rPr>
          <w:rFonts w:ascii="Times New Roman" w:hAnsi="Times New Roman" w:cs="Times New Roman"/>
          <w:color w:val="000000" w:themeColor="text1"/>
          <w:sz w:val="28"/>
          <w:szCs w:val="28"/>
        </w:rPr>
        <w:t>ления в новую систему связей, ч</w:t>
      </w:r>
      <w:r w:rsidR="00CE41BC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то позволяет ученику мыслить отвлеченно, открывать для себя новые принципы действия или строить новые способы решения проблемы.  Однако школьник привык решать задачи корректного типа. Он переносит эти способы воздействия в новые условия и не получает правильного ответа. В таком случае он пытается подогнать решение под правильный ответ, который дается в учебнике и выполняет задание «методом тыка»</w:t>
      </w:r>
      <w:r w:rsidR="00CE4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1BC" w:rsidRPr="00CE41BC">
        <w:rPr>
          <w:rFonts w:ascii="Times New Roman" w:hAnsi="Times New Roman" w:cs="Times New Roman"/>
          <w:sz w:val="28"/>
          <w:szCs w:val="28"/>
        </w:rPr>
        <w:t>(Михайлина М</w:t>
      </w:r>
      <w:r w:rsidR="00A73088">
        <w:rPr>
          <w:rFonts w:ascii="Times New Roman" w:hAnsi="Times New Roman" w:cs="Times New Roman"/>
          <w:sz w:val="28"/>
          <w:szCs w:val="28"/>
        </w:rPr>
        <w:t>.Ю., Павлова М.А., 2009, с.36).</w:t>
      </w:r>
    </w:p>
    <w:p w:rsidR="00A73088" w:rsidRDefault="00A73088" w:rsidP="00A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9B2" w:rsidRDefault="004019B2" w:rsidP="00A7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2C9" w:rsidRPr="001F369B" w:rsidRDefault="001332C9" w:rsidP="00491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256" w:rsidRPr="001F369B" w:rsidRDefault="00A75256" w:rsidP="00491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21" w:rsidRDefault="0049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006" w:rsidRPr="00491321" w:rsidRDefault="00491321" w:rsidP="00491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2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C5A10" w:rsidRPr="000D110C" w:rsidRDefault="00FE1F26" w:rsidP="000D11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sz w:val="28"/>
          <w:szCs w:val="28"/>
        </w:rPr>
        <w:t xml:space="preserve">Андреева Г.М. Социальная психология.  Учебник для студентов высших учебных заведений. </w:t>
      </w:r>
      <w:r w:rsidR="000D110C" w:rsidRPr="000D110C">
        <w:rPr>
          <w:sz w:val="28"/>
          <w:szCs w:val="28"/>
        </w:rPr>
        <w:t>/</w:t>
      </w:r>
      <w:r w:rsidR="000D110C" w:rsidRPr="000D110C">
        <w:t xml:space="preserve"> </w:t>
      </w:r>
      <w:r w:rsidR="000D110C" w:rsidRPr="000D110C">
        <w:rPr>
          <w:sz w:val="28"/>
          <w:szCs w:val="28"/>
        </w:rPr>
        <w:t>Андреева Г.М</w:t>
      </w:r>
      <w:r w:rsidR="000D110C">
        <w:rPr>
          <w:sz w:val="28"/>
          <w:szCs w:val="28"/>
        </w:rPr>
        <w:t xml:space="preserve">. - </w:t>
      </w:r>
      <w:r w:rsidR="000D110C" w:rsidRPr="000D110C">
        <w:rPr>
          <w:sz w:val="28"/>
          <w:szCs w:val="28"/>
        </w:rPr>
        <w:t xml:space="preserve"> </w:t>
      </w:r>
      <w:r w:rsidRPr="000D110C">
        <w:rPr>
          <w:rFonts w:ascii="Times New Roman" w:hAnsi="Times New Roman" w:cs="Times New Roman"/>
          <w:sz w:val="28"/>
          <w:szCs w:val="28"/>
        </w:rPr>
        <w:t>Аспект Пресс, 2001. - 384 с.</w:t>
      </w:r>
    </w:p>
    <w:p w:rsidR="00535006" w:rsidRPr="00AC62F8" w:rsidRDefault="00491321" w:rsidP="000D11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>Казанская В.Г.</w:t>
      </w:r>
      <w:r w:rsidR="00F61B6B" w:rsidRPr="00AC62F8">
        <w:rPr>
          <w:rFonts w:ascii="Times New Roman" w:hAnsi="Times New Roman" w:cs="Times New Roman"/>
          <w:sz w:val="28"/>
          <w:szCs w:val="28"/>
        </w:rPr>
        <w:t xml:space="preserve"> </w:t>
      </w:r>
      <w:r w:rsidR="0010062B" w:rsidRPr="00AC62F8">
        <w:rPr>
          <w:rFonts w:ascii="Times New Roman" w:hAnsi="Times New Roman" w:cs="Times New Roman"/>
          <w:sz w:val="28"/>
          <w:szCs w:val="28"/>
        </w:rPr>
        <w:t>П</w:t>
      </w:r>
      <w:r w:rsidR="00F61B6B" w:rsidRPr="00AC62F8">
        <w:rPr>
          <w:rFonts w:ascii="Times New Roman" w:hAnsi="Times New Roman" w:cs="Times New Roman"/>
          <w:sz w:val="28"/>
          <w:szCs w:val="28"/>
        </w:rPr>
        <w:t xml:space="preserve">одросток. Трудности взросления. </w:t>
      </w:r>
      <w:r w:rsidR="00EC5A0B">
        <w:rPr>
          <w:rFonts w:ascii="Times New Roman" w:hAnsi="Times New Roman" w:cs="Times New Roman"/>
          <w:sz w:val="28"/>
          <w:szCs w:val="28"/>
        </w:rPr>
        <w:t>Книга для психологов, педагогов, родителей</w:t>
      </w:r>
      <w:r w:rsidR="00D35B6D" w:rsidRPr="00151219">
        <w:rPr>
          <w:rFonts w:ascii="Times New Roman" w:hAnsi="Times New Roman" w:cs="Times New Roman"/>
          <w:sz w:val="28"/>
          <w:szCs w:val="28"/>
        </w:rPr>
        <w:t xml:space="preserve"> / В.Г. Казанская</w:t>
      </w:r>
      <w:r w:rsidR="00EC5A0B">
        <w:rPr>
          <w:rFonts w:ascii="Times New Roman" w:hAnsi="Times New Roman" w:cs="Times New Roman"/>
          <w:sz w:val="28"/>
          <w:szCs w:val="28"/>
        </w:rPr>
        <w:t>. – Спб.: Питер, 2006. – 240 с.: ил. – (Серия «Практическая психология»)</w:t>
      </w:r>
      <w:r w:rsidR="00D35B6D">
        <w:rPr>
          <w:rFonts w:ascii="Times New Roman" w:hAnsi="Times New Roman" w:cs="Times New Roman"/>
          <w:sz w:val="28"/>
          <w:szCs w:val="28"/>
        </w:rPr>
        <w:t>.</w:t>
      </w:r>
    </w:p>
    <w:p w:rsidR="000D613F" w:rsidRDefault="000D613F" w:rsidP="000D11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9B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color w:val="FF0000"/>
          <w:sz w:val="28"/>
          <w:szCs w:val="28"/>
        </w:rPr>
        <w:t>название статьи</w:t>
      </w:r>
      <w:r w:rsidR="00B8190B">
        <w:rPr>
          <w:rFonts w:ascii="Times New Roman" w:hAnsi="Times New Roman" w:cs="Times New Roman"/>
          <w:sz w:val="28"/>
          <w:szCs w:val="28"/>
        </w:rPr>
        <w:t xml:space="preserve"> - режим доступа </w:t>
      </w:r>
      <w:r w:rsidR="00B8190B" w:rsidRPr="001F369B">
        <w:rPr>
          <w:rFonts w:ascii="Times New Roman" w:hAnsi="Times New Roman" w:cs="Times New Roman"/>
          <w:sz w:val="28"/>
          <w:szCs w:val="28"/>
        </w:rPr>
        <w:t>http://letidor.ru/article/detskaya_anonimnost_v_seti_669</w:t>
      </w:r>
      <w:r w:rsidR="00B8190B">
        <w:rPr>
          <w:rFonts w:ascii="Times New Roman" w:hAnsi="Times New Roman" w:cs="Times New Roman"/>
          <w:sz w:val="28"/>
          <w:szCs w:val="28"/>
        </w:rPr>
        <w:t>35/</w:t>
      </w:r>
      <w:r w:rsidRPr="001F369B">
        <w:rPr>
          <w:rFonts w:ascii="Times New Roman" w:hAnsi="Times New Roman" w:cs="Times New Roman"/>
          <w:sz w:val="28"/>
          <w:szCs w:val="28"/>
        </w:rPr>
        <w:t xml:space="preserve">14.08.2013 </w:t>
      </w:r>
      <w:r>
        <w:rPr>
          <w:rFonts w:ascii="Times New Roman" w:hAnsi="Times New Roman" w:cs="Times New Roman"/>
          <w:sz w:val="28"/>
          <w:szCs w:val="28"/>
        </w:rPr>
        <w:t>- Дата обращения</w:t>
      </w:r>
      <w:r w:rsidR="00B8190B">
        <w:rPr>
          <w:rFonts w:ascii="Times New Roman" w:hAnsi="Times New Roman" w:cs="Times New Roman"/>
          <w:sz w:val="28"/>
          <w:szCs w:val="28"/>
        </w:rPr>
        <w:t xml:space="preserve"> </w:t>
      </w:r>
      <w:r w:rsidR="00B8190B">
        <w:rPr>
          <w:rFonts w:ascii="Times New Roman" w:hAnsi="Times New Roman" w:cs="Times New Roman"/>
          <w:color w:val="FF0000"/>
          <w:sz w:val="28"/>
          <w:szCs w:val="28"/>
        </w:rPr>
        <w:t>(размещения)</w:t>
      </w:r>
      <w:r>
        <w:rPr>
          <w:rFonts w:ascii="Times New Roman" w:hAnsi="Times New Roman" w:cs="Times New Roman"/>
          <w:sz w:val="28"/>
          <w:szCs w:val="28"/>
        </w:rPr>
        <w:t xml:space="preserve"> 06.10.2013.</w:t>
      </w:r>
    </w:p>
    <w:p w:rsidR="0010062B" w:rsidRPr="00AC62F8" w:rsidRDefault="00491321" w:rsidP="000D11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>Михайлина М.Ю., Павлова М.</w:t>
      </w:r>
      <w:r w:rsidR="0010062B" w:rsidRPr="00AC62F8">
        <w:rPr>
          <w:rFonts w:ascii="Times New Roman" w:hAnsi="Times New Roman" w:cs="Times New Roman"/>
          <w:sz w:val="28"/>
          <w:szCs w:val="28"/>
        </w:rPr>
        <w:t>А. Психологическая помощь подростку в кризисных ситуациях</w:t>
      </w:r>
      <w:r w:rsidR="00EC5A0B">
        <w:rPr>
          <w:rFonts w:ascii="Times New Roman" w:hAnsi="Times New Roman" w:cs="Times New Roman"/>
          <w:sz w:val="28"/>
          <w:szCs w:val="28"/>
        </w:rPr>
        <w:t xml:space="preserve">. Профилактика, технологии, консультирование, занятия, тренинги </w:t>
      </w:r>
      <w:r w:rsidR="00EC5A0B" w:rsidRPr="00EC5A0B">
        <w:rPr>
          <w:rFonts w:ascii="Times New Roman" w:hAnsi="Times New Roman" w:cs="Times New Roman"/>
          <w:sz w:val="28"/>
          <w:szCs w:val="28"/>
        </w:rPr>
        <w:t xml:space="preserve">/ </w:t>
      </w:r>
      <w:r w:rsidR="00EC5A0B">
        <w:rPr>
          <w:rFonts w:ascii="Times New Roman" w:hAnsi="Times New Roman" w:cs="Times New Roman"/>
          <w:sz w:val="28"/>
          <w:szCs w:val="28"/>
        </w:rPr>
        <w:t>авт.-сост. М. Ю. Михайлина, М. А. Павлова. – Волгоград: Учитель, 2009.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-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207с.</w:t>
      </w:r>
    </w:p>
    <w:p w:rsidR="00AC62F8" w:rsidRPr="009968D6" w:rsidRDefault="00D35B6D" w:rsidP="000D11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D6">
        <w:rPr>
          <w:rFonts w:ascii="Times New Roman" w:hAnsi="Times New Roman" w:cs="Times New Roman"/>
          <w:sz w:val="28"/>
          <w:szCs w:val="28"/>
        </w:rPr>
        <w:t>Райс Ф.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</w:t>
      </w:r>
      <w:r w:rsidR="006A4891" w:rsidRPr="009968D6">
        <w:rPr>
          <w:rFonts w:ascii="Times New Roman" w:hAnsi="Times New Roman" w:cs="Times New Roman"/>
          <w:sz w:val="28"/>
          <w:szCs w:val="28"/>
        </w:rPr>
        <w:t>Психология подросткового и юношеского возраста</w:t>
      </w:r>
      <w:r w:rsidR="00F61B6B" w:rsidRPr="009968D6">
        <w:rPr>
          <w:rFonts w:ascii="Times New Roman" w:hAnsi="Times New Roman" w:cs="Times New Roman"/>
          <w:sz w:val="28"/>
          <w:szCs w:val="28"/>
        </w:rPr>
        <w:t xml:space="preserve">. </w:t>
      </w:r>
      <w:r w:rsidR="00EC5A0B" w:rsidRPr="009968D6">
        <w:rPr>
          <w:rFonts w:ascii="Times New Roman" w:hAnsi="Times New Roman" w:cs="Times New Roman"/>
          <w:sz w:val="28"/>
          <w:szCs w:val="28"/>
        </w:rPr>
        <w:t>12-е издание</w:t>
      </w:r>
      <w:r w:rsidRPr="009968D6">
        <w:rPr>
          <w:rFonts w:ascii="Times New Roman" w:hAnsi="Times New Roman" w:cs="Times New Roman"/>
          <w:sz w:val="28"/>
          <w:szCs w:val="28"/>
        </w:rPr>
        <w:t xml:space="preserve"> / Ф. Райс, К. Долджин</w:t>
      </w:r>
      <w:r w:rsidR="00EC5A0B" w:rsidRPr="009968D6">
        <w:rPr>
          <w:rFonts w:ascii="Times New Roman" w:hAnsi="Times New Roman" w:cs="Times New Roman"/>
          <w:sz w:val="28"/>
          <w:szCs w:val="28"/>
        </w:rPr>
        <w:t>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– СПб.: Питер, 2012. – 816 с.: ил. – (Серия «Мастера психологии»).</w:t>
      </w:r>
      <w:r w:rsidR="00EC5A0B" w:rsidRPr="009968D6">
        <w:rPr>
          <w:rFonts w:ascii="Times New Roman" w:hAnsi="Times New Roman" w:cs="Times New Roman"/>
          <w:sz w:val="28"/>
          <w:szCs w:val="28"/>
        </w:rPr>
        <w:t xml:space="preserve"> Перевод с английского под научной редакцией профессора Е. И. Николаевой.</w:t>
      </w:r>
    </w:p>
    <w:p w:rsidR="005D4C13" w:rsidRDefault="005D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2F8" w:rsidRPr="005D4C13" w:rsidRDefault="005D4C13" w:rsidP="005D4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1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D4C13" w:rsidRPr="001F369B" w:rsidRDefault="005D4C13" w:rsidP="001F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C13" w:rsidRPr="001F369B" w:rsidSect="0009176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84" w:rsidRDefault="00D01184" w:rsidP="0009176E">
      <w:pPr>
        <w:spacing w:after="0" w:line="240" w:lineRule="auto"/>
      </w:pPr>
      <w:r>
        <w:separator/>
      </w:r>
    </w:p>
  </w:endnote>
  <w:endnote w:type="continuationSeparator" w:id="0">
    <w:p w:rsidR="00D01184" w:rsidRDefault="00D01184" w:rsidP="000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88371"/>
      <w:docPartObj>
        <w:docPartGallery w:val="Page Numbers (Bottom of Page)"/>
        <w:docPartUnique/>
      </w:docPartObj>
    </w:sdtPr>
    <w:sdtEndPr/>
    <w:sdtContent>
      <w:p w:rsidR="0009176E" w:rsidRDefault="00091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E8">
          <w:rPr>
            <w:noProof/>
          </w:rPr>
          <w:t>12</w:t>
        </w:r>
        <w:r>
          <w:fldChar w:fldCharType="end"/>
        </w:r>
      </w:p>
    </w:sdtContent>
  </w:sdt>
  <w:p w:rsidR="0009176E" w:rsidRDefault="00091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84" w:rsidRDefault="00D01184" w:rsidP="0009176E">
      <w:pPr>
        <w:spacing w:after="0" w:line="240" w:lineRule="auto"/>
      </w:pPr>
      <w:r>
        <w:separator/>
      </w:r>
    </w:p>
  </w:footnote>
  <w:footnote w:type="continuationSeparator" w:id="0">
    <w:p w:rsidR="00D01184" w:rsidRDefault="00D01184" w:rsidP="000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BA"/>
    <w:multiLevelType w:val="hybridMultilevel"/>
    <w:tmpl w:val="364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092"/>
    <w:multiLevelType w:val="hybridMultilevel"/>
    <w:tmpl w:val="704A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670CA"/>
    <w:multiLevelType w:val="hybridMultilevel"/>
    <w:tmpl w:val="8DF2E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72BE"/>
    <w:multiLevelType w:val="hybridMultilevel"/>
    <w:tmpl w:val="78FE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7230"/>
    <w:multiLevelType w:val="hybridMultilevel"/>
    <w:tmpl w:val="132E3C56"/>
    <w:lvl w:ilvl="0" w:tplc="6366BB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20FC"/>
    <w:multiLevelType w:val="hybridMultilevel"/>
    <w:tmpl w:val="19506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60DFF"/>
    <w:multiLevelType w:val="hybridMultilevel"/>
    <w:tmpl w:val="A626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469E"/>
    <w:multiLevelType w:val="hybridMultilevel"/>
    <w:tmpl w:val="CF52F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787CBB"/>
    <w:multiLevelType w:val="hybridMultilevel"/>
    <w:tmpl w:val="D924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5BDB"/>
    <w:multiLevelType w:val="hybridMultilevel"/>
    <w:tmpl w:val="470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53"/>
    <w:rsid w:val="0000222A"/>
    <w:rsid w:val="00033AEC"/>
    <w:rsid w:val="00036879"/>
    <w:rsid w:val="00043598"/>
    <w:rsid w:val="00046B5E"/>
    <w:rsid w:val="00046F69"/>
    <w:rsid w:val="00051353"/>
    <w:rsid w:val="00065CCA"/>
    <w:rsid w:val="000735C7"/>
    <w:rsid w:val="000816B1"/>
    <w:rsid w:val="00083984"/>
    <w:rsid w:val="0009176E"/>
    <w:rsid w:val="00093344"/>
    <w:rsid w:val="00096D1F"/>
    <w:rsid w:val="000A01B6"/>
    <w:rsid w:val="000B4A9B"/>
    <w:rsid w:val="000D110C"/>
    <w:rsid w:val="000D613F"/>
    <w:rsid w:val="000E6053"/>
    <w:rsid w:val="000E6BA5"/>
    <w:rsid w:val="000F6530"/>
    <w:rsid w:val="0010062B"/>
    <w:rsid w:val="001332C9"/>
    <w:rsid w:val="00134B68"/>
    <w:rsid w:val="001365FB"/>
    <w:rsid w:val="001459EF"/>
    <w:rsid w:val="00145F1C"/>
    <w:rsid w:val="00151219"/>
    <w:rsid w:val="0015129D"/>
    <w:rsid w:val="0016113F"/>
    <w:rsid w:val="001802B5"/>
    <w:rsid w:val="00187A24"/>
    <w:rsid w:val="001F369B"/>
    <w:rsid w:val="002127F1"/>
    <w:rsid w:val="00221DE8"/>
    <w:rsid w:val="00252181"/>
    <w:rsid w:val="00260817"/>
    <w:rsid w:val="00261ACF"/>
    <w:rsid w:val="0028724F"/>
    <w:rsid w:val="002A29B2"/>
    <w:rsid w:val="002A604E"/>
    <w:rsid w:val="002C3FC5"/>
    <w:rsid w:val="002D64DB"/>
    <w:rsid w:val="002D65EE"/>
    <w:rsid w:val="002E4875"/>
    <w:rsid w:val="002F5D57"/>
    <w:rsid w:val="00346D0F"/>
    <w:rsid w:val="003522D8"/>
    <w:rsid w:val="00362A23"/>
    <w:rsid w:val="00367338"/>
    <w:rsid w:val="003A3430"/>
    <w:rsid w:val="003B4911"/>
    <w:rsid w:val="003F7495"/>
    <w:rsid w:val="003F7D1F"/>
    <w:rsid w:val="0040059D"/>
    <w:rsid w:val="004019B2"/>
    <w:rsid w:val="004235B2"/>
    <w:rsid w:val="00436382"/>
    <w:rsid w:val="00440BE3"/>
    <w:rsid w:val="004829D4"/>
    <w:rsid w:val="004859AE"/>
    <w:rsid w:val="00491321"/>
    <w:rsid w:val="00494BF0"/>
    <w:rsid w:val="004A10B5"/>
    <w:rsid w:val="004C6EF5"/>
    <w:rsid w:val="00535006"/>
    <w:rsid w:val="0056252D"/>
    <w:rsid w:val="005854A5"/>
    <w:rsid w:val="00587FD3"/>
    <w:rsid w:val="00590404"/>
    <w:rsid w:val="00597739"/>
    <w:rsid w:val="005B03BA"/>
    <w:rsid w:val="005B0E85"/>
    <w:rsid w:val="005C4544"/>
    <w:rsid w:val="005D1AA2"/>
    <w:rsid w:val="005D4C13"/>
    <w:rsid w:val="00616761"/>
    <w:rsid w:val="00620FE1"/>
    <w:rsid w:val="006309E2"/>
    <w:rsid w:val="00632AAC"/>
    <w:rsid w:val="00637F5B"/>
    <w:rsid w:val="006640D7"/>
    <w:rsid w:val="00671214"/>
    <w:rsid w:val="00687F1C"/>
    <w:rsid w:val="006A3FF8"/>
    <w:rsid w:val="006A4891"/>
    <w:rsid w:val="006C438A"/>
    <w:rsid w:val="006E148B"/>
    <w:rsid w:val="007576C6"/>
    <w:rsid w:val="007C7D1A"/>
    <w:rsid w:val="007D74FE"/>
    <w:rsid w:val="00824197"/>
    <w:rsid w:val="00887F7A"/>
    <w:rsid w:val="0089042D"/>
    <w:rsid w:val="008B367E"/>
    <w:rsid w:val="008F528E"/>
    <w:rsid w:val="009034B8"/>
    <w:rsid w:val="00926E4C"/>
    <w:rsid w:val="00931006"/>
    <w:rsid w:val="00956432"/>
    <w:rsid w:val="009730E1"/>
    <w:rsid w:val="0098476D"/>
    <w:rsid w:val="009968D6"/>
    <w:rsid w:val="009B72EE"/>
    <w:rsid w:val="009F3A1F"/>
    <w:rsid w:val="00A078A9"/>
    <w:rsid w:val="00A15E43"/>
    <w:rsid w:val="00A40417"/>
    <w:rsid w:val="00A61890"/>
    <w:rsid w:val="00A70F28"/>
    <w:rsid w:val="00A720AE"/>
    <w:rsid w:val="00A73088"/>
    <w:rsid w:val="00A75256"/>
    <w:rsid w:val="00A84934"/>
    <w:rsid w:val="00A84E11"/>
    <w:rsid w:val="00A86AC2"/>
    <w:rsid w:val="00A9333A"/>
    <w:rsid w:val="00AB5E6B"/>
    <w:rsid w:val="00AC3002"/>
    <w:rsid w:val="00AC62F8"/>
    <w:rsid w:val="00AC6E4D"/>
    <w:rsid w:val="00AD42E8"/>
    <w:rsid w:val="00AD72CF"/>
    <w:rsid w:val="00B16AE7"/>
    <w:rsid w:val="00B23493"/>
    <w:rsid w:val="00B40B7C"/>
    <w:rsid w:val="00B5153E"/>
    <w:rsid w:val="00B8190B"/>
    <w:rsid w:val="00B90393"/>
    <w:rsid w:val="00B9476F"/>
    <w:rsid w:val="00BA6511"/>
    <w:rsid w:val="00BA7919"/>
    <w:rsid w:val="00BB35E3"/>
    <w:rsid w:val="00BC6B12"/>
    <w:rsid w:val="00BD5EF4"/>
    <w:rsid w:val="00C067D4"/>
    <w:rsid w:val="00C22BBA"/>
    <w:rsid w:val="00C23224"/>
    <w:rsid w:val="00C248B8"/>
    <w:rsid w:val="00C64FF9"/>
    <w:rsid w:val="00CC3E51"/>
    <w:rsid w:val="00CD1266"/>
    <w:rsid w:val="00CE41BC"/>
    <w:rsid w:val="00D01184"/>
    <w:rsid w:val="00D02B69"/>
    <w:rsid w:val="00D21199"/>
    <w:rsid w:val="00D35B6D"/>
    <w:rsid w:val="00D3722A"/>
    <w:rsid w:val="00D626FF"/>
    <w:rsid w:val="00D80FC9"/>
    <w:rsid w:val="00DB442D"/>
    <w:rsid w:val="00DC5A10"/>
    <w:rsid w:val="00DE17B0"/>
    <w:rsid w:val="00E06A74"/>
    <w:rsid w:val="00E21E15"/>
    <w:rsid w:val="00E44D00"/>
    <w:rsid w:val="00E47E7D"/>
    <w:rsid w:val="00E565C4"/>
    <w:rsid w:val="00E91313"/>
    <w:rsid w:val="00EC5A0B"/>
    <w:rsid w:val="00EC75EE"/>
    <w:rsid w:val="00F01BED"/>
    <w:rsid w:val="00F02880"/>
    <w:rsid w:val="00F27E0A"/>
    <w:rsid w:val="00F302A0"/>
    <w:rsid w:val="00F31721"/>
    <w:rsid w:val="00F3505E"/>
    <w:rsid w:val="00F3620A"/>
    <w:rsid w:val="00F3677F"/>
    <w:rsid w:val="00F43CC0"/>
    <w:rsid w:val="00F47437"/>
    <w:rsid w:val="00F55415"/>
    <w:rsid w:val="00F61B6B"/>
    <w:rsid w:val="00F80CAC"/>
    <w:rsid w:val="00F8513C"/>
    <w:rsid w:val="00F94EE4"/>
    <w:rsid w:val="00FB2341"/>
    <w:rsid w:val="00FB2A2F"/>
    <w:rsid w:val="00FB7463"/>
    <w:rsid w:val="00FC5EE1"/>
    <w:rsid w:val="00FD6C18"/>
    <w:rsid w:val="00FE1F26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3"/>
    <w:pPr>
      <w:ind w:left="720"/>
      <w:contextualSpacing/>
    </w:pPr>
  </w:style>
  <w:style w:type="paragraph" w:customStyle="1" w:styleId="western">
    <w:name w:val="western"/>
    <w:basedOn w:val="a"/>
    <w:uiPriority w:val="99"/>
    <w:rsid w:val="00AC62F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76E"/>
  </w:style>
  <w:style w:type="paragraph" w:styleId="a6">
    <w:name w:val="footer"/>
    <w:basedOn w:val="a"/>
    <w:link w:val="a7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76E"/>
  </w:style>
  <w:style w:type="paragraph" w:customStyle="1" w:styleId="1">
    <w:name w:val="Обычный1"/>
    <w:rsid w:val="006309E2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3"/>
    <w:pPr>
      <w:ind w:left="720"/>
      <w:contextualSpacing/>
    </w:pPr>
  </w:style>
  <w:style w:type="paragraph" w:customStyle="1" w:styleId="western">
    <w:name w:val="western"/>
    <w:basedOn w:val="a"/>
    <w:uiPriority w:val="99"/>
    <w:rsid w:val="00AC62F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61B4-19AD-433E-A203-874942FD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dcterms:created xsi:type="dcterms:W3CDTF">2014-04-13T12:29:00Z</dcterms:created>
  <dcterms:modified xsi:type="dcterms:W3CDTF">2014-04-13T12:29:00Z</dcterms:modified>
</cp:coreProperties>
</file>