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FF" w:rsidRPr="00E34163" w:rsidRDefault="00BF6671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Рецензия</w:t>
      </w:r>
      <w:r w:rsidR="003F432E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дипломную работу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теме «</w:t>
      </w:r>
      <w:r w:rsidR="00286A60" w:rsidRPr="00E34163">
        <w:rPr>
          <w:rFonts w:ascii="Times New Roman" w:hAnsi="Times New Roman" w:cs="Times New Roman"/>
          <w:bCs/>
          <w:sz w:val="28"/>
          <w:szCs w:val="28"/>
        </w:rPr>
        <w:t>Анализ психологических угроз при адаптации к условиям средней школы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ученицы 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8C3D07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«Б» ГБОУ города Москвы Гимназия № 1505 «Московская городская педагогическая гимназия-лаборатория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6A60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Михайловой Натальи</w:t>
      </w:r>
      <w:r w:rsidR="004C14FF" w:rsidRPr="00E34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C14FF" w:rsidRPr="00E34163" w:rsidRDefault="004C14FF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</w:t>
      </w:r>
      <w:r w:rsidR="00E34163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Михайловой Натальи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посвящена актуальной и недостаточно изученной в психологии теме на стыке педагогической,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социальной,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возрастной психологии и психологии развития.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14FF" w:rsidRPr="008A7A6E" w:rsidRDefault="008C3D07" w:rsidP="008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работы состоит из введения, двух глав – теоретического обзора и описания эмпирического исследования, заключения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библиографии</w:t>
      </w:r>
      <w:r w:rsidR="00D47603">
        <w:rPr>
          <w:rFonts w:ascii="Times New Roman" w:hAnsi="Times New Roman" w:cs="Times New Roman"/>
          <w:color w:val="000000" w:themeColor="text1"/>
          <w:sz w:val="28"/>
          <w:szCs w:val="28"/>
        </w:rPr>
        <w:t>, Приложени</w:t>
      </w:r>
      <w:r w:rsidR="004F4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4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F4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D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бланком </w:t>
      </w:r>
      <w:r w:rsidR="004F4C3A">
        <w:rPr>
          <w:rFonts w:ascii="Times New Roman" w:hAnsi="Times New Roman" w:cs="Times New Roman"/>
          <w:color w:val="000000" w:themeColor="text1"/>
          <w:sz w:val="28"/>
          <w:szCs w:val="28"/>
        </w:rPr>
        <w:t>одной методик</w:t>
      </w:r>
      <w:r w:rsidR="00ED66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Незаконченные предложения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литературы включает </w:t>
      </w:r>
      <w:r w:rsidR="002146B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источников, в том числе </w:t>
      </w:r>
      <w:r w:rsidR="004C14FF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статьи, </w:t>
      </w:r>
      <w:r w:rsidR="004C14FF" w:rsidRPr="008A7A6E">
        <w:rPr>
          <w:rFonts w:ascii="Times New Roman" w:hAnsi="Times New Roman" w:cs="Times New Roman"/>
          <w:sz w:val="28"/>
          <w:szCs w:val="28"/>
        </w:rPr>
        <w:t>аналитические обзоры</w:t>
      </w:r>
      <w:r w:rsidR="001814C6" w:rsidRPr="008A7A6E">
        <w:rPr>
          <w:rFonts w:ascii="Times New Roman" w:hAnsi="Times New Roman" w:cs="Times New Roman"/>
          <w:sz w:val="28"/>
          <w:szCs w:val="28"/>
        </w:rPr>
        <w:t xml:space="preserve"> за последние 5 лет</w:t>
      </w:r>
      <w:r w:rsidR="004C14FF" w:rsidRPr="008A7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14FF" w:rsidRPr="008A7A6E">
        <w:rPr>
          <w:rFonts w:ascii="Times New Roman" w:hAnsi="Times New Roman" w:cs="Times New Roman"/>
          <w:sz w:val="28"/>
          <w:szCs w:val="28"/>
        </w:rPr>
        <w:t xml:space="preserve"> Объем работы </w:t>
      </w:r>
      <w:r w:rsidR="00561296" w:rsidRPr="008A7A6E">
        <w:rPr>
          <w:rFonts w:ascii="Times New Roman" w:hAnsi="Times New Roman" w:cs="Times New Roman"/>
          <w:sz w:val="28"/>
          <w:szCs w:val="28"/>
        </w:rPr>
        <w:t>31</w:t>
      </w:r>
      <w:r w:rsidR="004C14FF" w:rsidRPr="008A7A6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561296" w:rsidRPr="008A7A6E">
        <w:rPr>
          <w:rFonts w:ascii="Times New Roman" w:hAnsi="Times New Roman" w:cs="Times New Roman"/>
          <w:sz w:val="28"/>
          <w:szCs w:val="28"/>
        </w:rPr>
        <w:t>а</w:t>
      </w:r>
      <w:r w:rsidR="004C14FF" w:rsidRPr="008A7A6E">
        <w:rPr>
          <w:rFonts w:ascii="Times New Roman" w:hAnsi="Times New Roman" w:cs="Times New Roman"/>
          <w:sz w:val="28"/>
          <w:szCs w:val="28"/>
        </w:rPr>
        <w:t>, не включая Приложени</w:t>
      </w:r>
      <w:r w:rsidR="00561296" w:rsidRPr="008A7A6E">
        <w:rPr>
          <w:rFonts w:ascii="Times New Roman" w:hAnsi="Times New Roman" w:cs="Times New Roman"/>
          <w:sz w:val="28"/>
          <w:szCs w:val="28"/>
        </w:rPr>
        <w:t>е</w:t>
      </w:r>
      <w:r w:rsidR="004C14FF" w:rsidRPr="008A7A6E">
        <w:rPr>
          <w:rFonts w:ascii="Times New Roman" w:hAnsi="Times New Roman" w:cs="Times New Roman"/>
          <w:sz w:val="28"/>
          <w:szCs w:val="28"/>
        </w:rPr>
        <w:t>, что соответствует требованиям к дипломным работам.</w:t>
      </w:r>
    </w:p>
    <w:p w:rsidR="00D255EB" w:rsidRPr="008A7A6E" w:rsidRDefault="008C3D07" w:rsidP="008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6E">
        <w:rPr>
          <w:rFonts w:ascii="Times New Roman" w:hAnsi="Times New Roman" w:cs="Times New Roman"/>
          <w:sz w:val="28"/>
          <w:szCs w:val="28"/>
        </w:rPr>
        <w:t xml:space="preserve">Введение содержит обоснование актуальности, проблемы, формулировку цели и задач исследования в соответствии с его темой. Цель исследования: </w:t>
      </w:r>
      <w:r w:rsidR="00D255EB" w:rsidRPr="008A7A6E">
        <w:rPr>
          <w:rFonts w:ascii="Times New Roman" w:hAnsi="Times New Roman" w:cs="Times New Roman"/>
          <w:sz w:val="28"/>
          <w:szCs w:val="28"/>
        </w:rPr>
        <w:t>выявление проблемных факторов школьной среды, связанной с адаптацией и возможные направления действий психологов по достижению безопасной среды в гимназии.</w:t>
      </w:r>
    </w:p>
    <w:p w:rsidR="00D255EB" w:rsidRPr="008A7A6E" w:rsidRDefault="008A7A6E" w:rsidP="008A7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6E">
        <w:rPr>
          <w:rFonts w:ascii="Times New Roman" w:hAnsi="Times New Roman" w:cs="Times New Roman"/>
          <w:sz w:val="28"/>
          <w:szCs w:val="28"/>
        </w:rPr>
        <w:t>Цель, сформулированная во 2 главе, звучит несколько иначе:</w:t>
      </w:r>
      <w:r w:rsidRPr="008A7A6E">
        <w:rPr>
          <w:rFonts w:ascii="Times New Roman" w:hAnsi="Times New Roman" w:cs="Times New Roman"/>
          <w:sz w:val="28"/>
          <w:szCs w:val="28"/>
        </w:rPr>
        <w:t xml:space="preserve"> </w:t>
      </w:r>
      <w:r w:rsidR="00D255EB" w:rsidRPr="008A7A6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55EB" w:rsidRPr="008A7A6E">
        <w:rPr>
          <w:rFonts w:ascii="Times New Roman" w:hAnsi="Times New Roman" w:cs="Times New Roman"/>
          <w:sz w:val="28"/>
          <w:szCs w:val="28"/>
        </w:rPr>
        <w:t xml:space="preserve"> просмотреть динамику изменения отношения к безопасности с пятого по шестой класс на базе сравнения; выделение проблемных факторов школьной среды.</w:t>
      </w:r>
      <w:r w:rsidRPr="008A7A6E">
        <w:rPr>
          <w:rFonts w:ascii="Times New Roman" w:hAnsi="Times New Roman" w:cs="Times New Roman"/>
          <w:sz w:val="28"/>
          <w:szCs w:val="28"/>
        </w:rPr>
        <w:t xml:space="preserve"> Желательно более четко представлять цель исследования.</w:t>
      </w:r>
    </w:p>
    <w:p w:rsidR="00263402" w:rsidRDefault="008C3D0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добавить во введение описание теоретической разработанности темы в отечественной и зарубе</w:t>
      </w:r>
      <w:r w:rsidR="00263402">
        <w:rPr>
          <w:rFonts w:ascii="Times New Roman" w:hAnsi="Times New Roman" w:cs="Times New Roman"/>
          <w:color w:val="000000" w:themeColor="text1"/>
          <w:sz w:val="28"/>
          <w:szCs w:val="28"/>
        </w:rPr>
        <w:t>жной психологической литературе.</w:t>
      </w:r>
    </w:p>
    <w:p w:rsidR="00263402" w:rsidRPr="00263402" w:rsidRDefault="00263402" w:rsidP="00263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BD">
        <w:rPr>
          <w:rFonts w:ascii="Times New Roman" w:eastAsia="Calibri" w:hAnsi="Times New Roman" w:cs="Times New Roman"/>
          <w:sz w:val="28"/>
          <w:szCs w:val="28"/>
        </w:rPr>
        <w:t>Предмет исследования:</w:t>
      </w:r>
      <w:r w:rsidRPr="00263402">
        <w:rPr>
          <w:rFonts w:ascii="Times New Roman" w:eastAsia="Calibri" w:hAnsi="Times New Roman" w:cs="Times New Roman"/>
          <w:sz w:val="28"/>
          <w:szCs w:val="28"/>
        </w:rPr>
        <w:t xml:space="preserve"> факторы риска эмоционального неблагополучия.</w:t>
      </w:r>
    </w:p>
    <w:p w:rsidR="00263402" w:rsidRDefault="00263402" w:rsidP="00263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8BD">
        <w:rPr>
          <w:rFonts w:ascii="Times New Roman" w:eastAsia="Calibri" w:hAnsi="Times New Roman" w:cs="Times New Roman"/>
          <w:sz w:val="28"/>
          <w:szCs w:val="28"/>
        </w:rPr>
        <w:t>Объект:</w:t>
      </w:r>
      <w:r w:rsidRPr="00263402">
        <w:rPr>
          <w:rFonts w:ascii="Times New Roman" w:eastAsia="Calibri" w:hAnsi="Times New Roman" w:cs="Times New Roman"/>
          <w:sz w:val="28"/>
          <w:szCs w:val="28"/>
        </w:rPr>
        <w:t xml:space="preserve"> высказывания пятиклассников (шестиклассников) о различных сторонах школьной жизни. </w:t>
      </w:r>
      <w:r w:rsidRPr="00263402">
        <w:rPr>
          <w:rFonts w:ascii="Times New Roman" w:eastAsia="Calibri" w:hAnsi="Times New Roman" w:cs="Times New Roman"/>
          <w:sz w:val="28"/>
          <w:szCs w:val="28"/>
        </w:rPr>
        <w:t xml:space="preserve">Высказывания учащихся не являются объектом исследования. Это объект анализа, позволяющий уточнить представления об объекте исследования. </w:t>
      </w:r>
      <w:r w:rsidRPr="006D644C">
        <w:rPr>
          <w:rFonts w:ascii="Times New Roman" w:eastAsia="Calibri" w:hAnsi="Times New Roman" w:cs="Times New Roman"/>
          <w:sz w:val="28"/>
          <w:szCs w:val="28"/>
        </w:rPr>
        <w:t>Если уточнить вторую формулировку как</w:t>
      </w:r>
      <w:r w:rsidRPr="006D644C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Pr="006D644C">
        <w:rPr>
          <w:rFonts w:ascii="Times New Roman" w:eastAsia="Calibri" w:hAnsi="Times New Roman" w:cs="Times New Roman"/>
          <w:sz w:val="28"/>
          <w:szCs w:val="28"/>
        </w:rPr>
        <w:t>ы</w:t>
      </w:r>
      <w:r w:rsidRPr="006D644C">
        <w:rPr>
          <w:rFonts w:ascii="Times New Roman" w:eastAsia="Calibri" w:hAnsi="Times New Roman" w:cs="Times New Roman"/>
          <w:sz w:val="28"/>
          <w:szCs w:val="28"/>
        </w:rPr>
        <w:t xml:space="preserve"> риска эмоционального неблагополучия в период адаптации к обучению в 5 классе гимназии</w:t>
      </w:r>
      <w:r w:rsidRPr="006D644C">
        <w:rPr>
          <w:rFonts w:ascii="Times New Roman" w:eastAsia="Calibri" w:hAnsi="Times New Roman" w:cs="Times New Roman"/>
          <w:sz w:val="28"/>
          <w:szCs w:val="28"/>
        </w:rPr>
        <w:t>, то ее можно счесть характеристикой предмета, а запись про предмет считать формулировкой объекта.</w:t>
      </w:r>
    </w:p>
    <w:p w:rsidR="006D644C" w:rsidRPr="00A7086D" w:rsidRDefault="006D644C" w:rsidP="00A70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Гипотезы исследования </w:t>
      </w:r>
      <w:r w:rsidR="005642D2">
        <w:rPr>
          <w:rFonts w:ascii="Times New Roman" w:eastAsia="Calibri" w:hAnsi="Times New Roman" w:cs="Times New Roman"/>
          <w:sz w:val="28"/>
          <w:szCs w:val="28"/>
        </w:rPr>
        <w:t>видится целесообразным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продублировать из </w:t>
      </w:r>
      <w:r w:rsidRPr="00A7086D">
        <w:rPr>
          <w:rFonts w:ascii="Times New Roman" w:eastAsia="Calibri" w:hAnsi="Times New Roman" w:cs="Times New Roman"/>
          <w:sz w:val="28"/>
          <w:szCs w:val="28"/>
        </w:rPr>
        <w:t>введения ко 2 гл</w:t>
      </w:r>
      <w:r w:rsidR="00A7086D" w:rsidRPr="00A7086D">
        <w:rPr>
          <w:rFonts w:ascii="Times New Roman" w:eastAsia="Calibri" w:hAnsi="Times New Roman" w:cs="Times New Roman"/>
          <w:sz w:val="28"/>
          <w:szCs w:val="28"/>
        </w:rPr>
        <w:t>аве и в общем введении к работе:</w:t>
      </w:r>
    </w:p>
    <w:p w:rsidR="00A7086D" w:rsidRPr="00A7086D" w:rsidRDefault="00A7086D" w:rsidP="00A7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6D">
        <w:rPr>
          <w:rFonts w:ascii="Times New Roman" w:hAnsi="Times New Roman" w:cs="Times New Roman"/>
          <w:sz w:val="28"/>
          <w:szCs w:val="28"/>
        </w:rPr>
        <w:t>1) К шестому классу у гимназистов повышается уровень безопасности</w:t>
      </w:r>
      <w:proofErr w:type="gramStart"/>
      <w:r w:rsidRPr="00A7086D">
        <w:rPr>
          <w:rFonts w:ascii="Times New Roman" w:hAnsi="Times New Roman" w:cs="Times New Roman"/>
          <w:sz w:val="28"/>
          <w:szCs w:val="28"/>
        </w:rPr>
        <w:t xml:space="preserve"> </w:t>
      </w:r>
      <w:r w:rsidRPr="00A7086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7086D">
        <w:rPr>
          <w:rFonts w:ascii="Times New Roman" w:hAnsi="Times New Roman" w:cs="Times New Roman"/>
          <w:sz w:val="28"/>
          <w:szCs w:val="28"/>
        </w:rPr>
        <w:t xml:space="preserve">ту гипотезу видится правильным уточнить и </w:t>
      </w:r>
      <w:r w:rsidRPr="00A7086D">
        <w:rPr>
          <w:rFonts w:ascii="Times New Roman" w:hAnsi="Times New Roman" w:cs="Times New Roman"/>
          <w:sz w:val="28"/>
          <w:szCs w:val="28"/>
        </w:rPr>
        <w:t>переформулировать более грамотно стилистически</w:t>
      </w:r>
      <w:r w:rsidRPr="00A7086D">
        <w:rPr>
          <w:rFonts w:ascii="Times New Roman" w:hAnsi="Times New Roman" w:cs="Times New Roman"/>
          <w:sz w:val="28"/>
          <w:szCs w:val="28"/>
        </w:rPr>
        <w:t>.</w:t>
      </w:r>
    </w:p>
    <w:p w:rsidR="00A7086D" w:rsidRPr="00A7086D" w:rsidRDefault="00A7086D" w:rsidP="00A7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6D">
        <w:rPr>
          <w:rFonts w:ascii="Times New Roman" w:hAnsi="Times New Roman" w:cs="Times New Roman"/>
          <w:sz w:val="28"/>
          <w:szCs w:val="28"/>
        </w:rPr>
        <w:t xml:space="preserve">2) В процессе адаптации идет снижение факторов риска </w:t>
      </w:r>
      <w:proofErr w:type="spellStart"/>
      <w:r w:rsidRPr="00A7086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7086D">
        <w:rPr>
          <w:rFonts w:ascii="Times New Roman" w:hAnsi="Times New Roman" w:cs="Times New Roman"/>
          <w:sz w:val="28"/>
          <w:szCs w:val="28"/>
        </w:rPr>
        <w:t xml:space="preserve"> и изменении группы риска.</w:t>
      </w:r>
    </w:p>
    <w:p w:rsidR="00982EFA" w:rsidRPr="00982EFA" w:rsidRDefault="008C3D07" w:rsidP="00A70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A7086D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главе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работы </w:t>
      </w:r>
      <w:r w:rsidR="00982EFA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Н</w:t>
      </w:r>
      <w:r w:rsidR="004C14FF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даёт содержательный обзор подходов к проблеме 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адаптации подростков к обучению в среднем звене школы, а также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безо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пасности образовательной среды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Описаны основные </w:t>
      </w:r>
      <w:r w:rsidR="001814C6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814C6" w:rsidRPr="00E34163">
        <w:rPr>
          <w:rFonts w:ascii="Times New Roman" w:eastAsia="Calibri" w:hAnsi="Times New Roman" w:cs="Times New Roman"/>
          <w:bCs/>
          <w:color w:val="000000" w:themeColor="text1"/>
          <w:spacing w:val="-3"/>
          <w:sz w:val="28"/>
          <w:szCs w:val="28"/>
        </w:rPr>
        <w:t>собенности поведения детей в переходные периоды, п</w:t>
      </w:r>
      <w:r w:rsidR="001814C6" w:rsidRPr="00E34163">
        <w:rPr>
          <w:rFonts w:ascii="Times New Roman" w:eastAsia="Times New Roman" w:hAnsi="Times New Roman" w:cs="Times New Roman"/>
          <w:bCs/>
          <w:snapToGrid w:val="0"/>
          <w:color w:val="000000" w:themeColor="text1"/>
          <w:spacing w:val="-3"/>
          <w:sz w:val="28"/>
          <w:szCs w:val="28"/>
          <w:lang w:eastAsia="ru-RU"/>
        </w:rPr>
        <w:t xml:space="preserve">редставление </w:t>
      </w:r>
      <w:r w:rsidR="001814C6" w:rsidRPr="00E34163">
        <w:rPr>
          <w:rFonts w:ascii="Times New Roman" w:eastAsia="Times New Roman" w:hAnsi="Times New Roman" w:cs="Times New Roman"/>
          <w:bCs/>
          <w:snapToGrid w:val="0"/>
          <w:color w:val="000000" w:themeColor="text1"/>
          <w:spacing w:val="-3"/>
          <w:sz w:val="28"/>
          <w:szCs w:val="28"/>
          <w:lang w:eastAsia="ru-RU"/>
        </w:rPr>
        <w:lastRenderedPageBreak/>
        <w:t>подростков о собственной взрослости</w:t>
      </w:r>
      <w:r w:rsidR="001814C6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="001814C6" w:rsidRPr="00E34163">
        <w:rPr>
          <w:rFonts w:ascii="Times New Roman" w:eastAsia="Calibri" w:hAnsi="Times New Roman" w:cs="Times New Roman"/>
          <w:bCs/>
          <w:color w:val="000000" w:themeColor="text1"/>
          <w:spacing w:val="6"/>
          <w:sz w:val="28"/>
          <w:szCs w:val="28"/>
        </w:rPr>
        <w:t>В данной части работы прослеживается идея связи безопасности образовательной среды с проблемами адаптации ребенка к новому образовательному учреждению при переходе в среднюю школу. Заслуживает внимания та часть теоретического исследования, посвященного переходному периоду и тем проблемам,</w:t>
      </w:r>
      <w:r w:rsidR="00562E58" w:rsidRPr="00E34163">
        <w:rPr>
          <w:rFonts w:ascii="Times New Roman" w:eastAsia="Calibri" w:hAnsi="Times New Roman" w:cs="Times New Roman"/>
          <w:bCs/>
          <w:color w:val="000000" w:themeColor="text1"/>
          <w:spacing w:val="6"/>
          <w:sz w:val="28"/>
          <w:szCs w:val="28"/>
        </w:rPr>
        <w:t xml:space="preserve"> которые возникают у </w:t>
      </w:r>
      <w:r w:rsidR="00562E58" w:rsidRPr="00982EFA">
        <w:rPr>
          <w:rFonts w:ascii="Times New Roman" w:eastAsia="Calibri" w:hAnsi="Times New Roman" w:cs="Times New Roman"/>
          <w:bCs/>
          <w:spacing w:val="6"/>
          <w:sz w:val="28"/>
          <w:szCs w:val="28"/>
        </w:rPr>
        <w:t xml:space="preserve">подростков. 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Структуру 1 главы видится более целесообразным 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 нача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>ть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 с адаптации, потом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 -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 про факторы риска, а в конце про 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>работу школьной психологической службы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. Но не про 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>нее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 xml:space="preserve"> вообще, а про ее деятельность по повышению безопасности школьной среды в период адаптации к обучению в 5 классе</w:t>
      </w:r>
      <w:r w:rsidR="00982EFA" w:rsidRPr="00982EFA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2B54AB" w:rsidRDefault="008C3D07" w:rsidP="00982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EFA">
        <w:rPr>
          <w:rFonts w:ascii="Times New Roman" w:hAnsi="Times New Roman" w:cs="Times New Roman"/>
          <w:sz w:val="28"/>
          <w:szCs w:val="28"/>
        </w:rPr>
        <w:t xml:space="preserve">Вторая глава посвящена постановке проблемы </w:t>
      </w:r>
      <w:r w:rsidR="00562E58" w:rsidRPr="00982E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связи </w:t>
      </w:r>
      <w:r w:rsidR="00562E58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психологической безопасности образовательной среды и хода адаптации пятиклассников к обучению в гимназии, представлена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эмпирического 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исследования, о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методы, методики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Интересно, что в работе применен </w:t>
      </w:r>
      <w:proofErr w:type="spellStart"/>
      <w:r w:rsidR="00EF1C88">
        <w:rPr>
          <w:rFonts w:ascii="Times New Roman" w:hAnsi="Times New Roman" w:cs="Times New Roman"/>
          <w:color w:val="000000" w:themeColor="text1"/>
          <w:sz w:val="28"/>
          <w:szCs w:val="28"/>
        </w:rPr>
        <w:t>лонгитюд</w:t>
      </w:r>
      <w:proofErr w:type="spellEnd"/>
      <w:r w:rsidR="00EF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комплекс методик, одна из которого требует </w:t>
      </w:r>
      <w:r w:rsidR="00FD3ACC">
        <w:rPr>
          <w:rFonts w:ascii="Times New Roman" w:hAnsi="Times New Roman" w:cs="Times New Roman"/>
          <w:color w:val="000000" w:themeColor="text1"/>
          <w:sz w:val="28"/>
          <w:szCs w:val="28"/>
        </w:rPr>
        <w:t>сложного качественного анализа. Использованы статистические методы обработки информации.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Исследовательская база и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испытуемые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описаны</w:t>
      </w:r>
      <w:r w:rsidR="00B80797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2B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полно.</w:t>
      </w:r>
    </w:p>
    <w:p w:rsidR="001814C6" w:rsidRPr="00E34163" w:rsidRDefault="002B54AB" w:rsidP="0098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эмпирического исследования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наглядно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наиболее существенных результатов следует отметить  выявленн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562E58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динамику </w:t>
      </w:r>
      <w:r w:rsidR="00562E58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представления</w:t>
      </w:r>
      <w:r w:rsidR="001814C6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 уровне безопасности</w:t>
      </w:r>
      <w:r w:rsidR="00562E58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образовательной среды гимназии</w:t>
      </w:r>
      <w:r w:rsidR="001C7C5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от 5 к 6 классу</w:t>
      </w:r>
      <w:r w:rsidR="00562E58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; </w:t>
      </w:r>
      <w:r w:rsidR="001C7C5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данные об</w:t>
      </w:r>
      <w:r w:rsidR="001814C6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адаптац</w:t>
      </w:r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ии учащихся к процессу обучения</w:t>
      </w:r>
      <w:r w:rsidR="001C7C5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выделения группы риска</w:t>
      </w:r>
      <w:proofErr w:type="gramStart"/>
      <w:r w:rsidR="001C7C5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3F432E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AD1217" w:rsidRPr="00E3416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Автор проводит обсуждение каждого результата, подкрепляя свои выводы статистическим анализом результатов. Все результаты описаны. Оформление результатов соответствует требованиям к дипломным работам.</w:t>
      </w:r>
      <w:r w:rsidR="003B0A05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Хочется пожелать все таблицы данных, которые представлены в виде диаграмм, разместить в Приложениях.</w:t>
      </w:r>
    </w:p>
    <w:p w:rsidR="00AD1217" w:rsidRPr="00E34163" w:rsidRDefault="008C3D0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Выводы сделаны в форме анализа результатов провер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к выдвинут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гипотез. </w:t>
      </w:r>
      <w:r w:rsidR="00155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Данные, полученные автором, более разнообразны, поэтому хотелось бы несколько расширить выводы по 2 главе.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ыводы 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1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интерес для осуществления психологического сопровождения пятиклассников при адаптации к гимназии, то есть имеют практическую ценность. Замечания к данной части работы касаются стилевых особенностей изложения.</w:t>
      </w:r>
      <w:bookmarkStart w:id="0" w:name="_GoBack"/>
      <w:bookmarkEnd w:id="0"/>
    </w:p>
    <w:p w:rsidR="004C14FF" w:rsidRPr="00E34163" w:rsidRDefault="00AD1217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казанные недоработки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снижают общего благоприятного впечатления о работе, 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>в целом соответствует</w:t>
      </w:r>
      <w:r w:rsidR="003F432E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раскрывает заявленную тему. Рекомендуемая оценка – «отлично».</w:t>
      </w:r>
    </w:p>
    <w:p w:rsidR="004C14FF" w:rsidRPr="00E34163" w:rsidRDefault="004C14FF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Рецензент </w:t>
      </w:r>
      <w:r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34163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О.М.</w:t>
      </w:r>
    </w:p>
    <w:p w:rsidR="00340AD8" w:rsidRPr="00E34163" w:rsidRDefault="00E34163" w:rsidP="004C1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3D07" w:rsidRPr="00E34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sectPr w:rsidR="00340AD8" w:rsidRPr="00E3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7"/>
    <w:rsid w:val="000D77F3"/>
    <w:rsid w:val="00155718"/>
    <w:rsid w:val="001814C6"/>
    <w:rsid w:val="001C7C52"/>
    <w:rsid w:val="002146B1"/>
    <w:rsid w:val="00263402"/>
    <w:rsid w:val="00286A60"/>
    <w:rsid w:val="002A057A"/>
    <w:rsid w:val="002B54AB"/>
    <w:rsid w:val="00340AD8"/>
    <w:rsid w:val="003B0A05"/>
    <w:rsid w:val="003F432E"/>
    <w:rsid w:val="004C14FF"/>
    <w:rsid w:val="004F1178"/>
    <w:rsid w:val="004F4C3A"/>
    <w:rsid w:val="00561296"/>
    <w:rsid w:val="00562E58"/>
    <w:rsid w:val="005642D2"/>
    <w:rsid w:val="006B5406"/>
    <w:rsid w:val="006D644C"/>
    <w:rsid w:val="0077561B"/>
    <w:rsid w:val="008A7A6E"/>
    <w:rsid w:val="008C3D07"/>
    <w:rsid w:val="008E58BD"/>
    <w:rsid w:val="009733A9"/>
    <w:rsid w:val="00982EFA"/>
    <w:rsid w:val="00987146"/>
    <w:rsid w:val="00A7086D"/>
    <w:rsid w:val="00AD1217"/>
    <w:rsid w:val="00B80797"/>
    <w:rsid w:val="00BF6671"/>
    <w:rsid w:val="00D00433"/>
    <w:rsid w:val="00D255EB"/>
    <w:rsid w:val="00D47603"/>
    <w:rsid w:val="00E34163"/>
    <w:rsid w:val="00ED66FD"/>
    <w:rsid w:val="00EF1C88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Смирнова </cp:lastModifiedBy>
  <cp:revision>33</cp:revision>
  <dcterms:created xsi:type="dcterms:W3CDTF">2013-05-29T08:39:00Z</dcterms:created>
  <dcterms:modified xsi:type="dcterms:W3CDTF">2014-05-11T21:25:00Z</dcterms:modified>
</cp:coreProperties>
</file>