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FA" w:rsidRDefault="00F77132" w:rsidP="00282F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0114">
        <w:rPr>
          <w:rFonts w:ascii="Times New Roman" w:hAnsi="Times New Roman" w:cs="Times New Roman"/>
          <w:sz w:val="24"/>
          <w:szCs w:val="24"/>
        </w:rPr>
        <w:t>2</w:t>
      </w:r>
      <w:r w:rsidR="00282FFA">
        <w:rPr>
          <w:rFonts w:ascii="Times New Roman" w:hAnsi="Times New Roman" w:cs="Times New Roman"/>
          <w:sz w:val="24"/>
          <w:szCs w:val="24"/>
        </w:rPr>
        <w:t>.</w:t>
      </w:r>
    </w:p>
    <w:p w:rsidR="00550134" w:rsidRDefault="00450114" w:rsidP="004501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Дизельные и бензиновые ДВС.</w:t>
      </w:r>
    </w:p>
    <w:p w:rsidR="00450114" w:rsidRDefault="008B6A35" w:rsidP="00845B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50114">
        <w:rPr>
          <w:rFonts w:ascii="Times New Roman" w:hAnsi="Times New Roman" w:cs="Times New Roman"/>
          <w:sz w:val="24"/>
          <w:szCs w:val="24"/>
        </w:rPr>
        <w:t>Бензин – это используемое топливо</w:t>
      </w:r>
      <w:r w:rsidR="004445A5">
        <w:rPr>
          <w:rFonts w:ascii="Times New Roman" w:hAnsi="Times New Roman" w:cs="Times New Roman"/>
          <w:sz w:val="24"/>
          <w:szCs w:val="24"/>
        </w:rPr>
        <w:t xml:space="preserve">, представляет собой смесь низкокипящих углеводородов. </w:t>
      </w:r>
      <w:r w:rsidR="00770369">
        <w:rPr>
          <w:rFonts w:ascii="Times New Roman" w:hAnsi="Times New Roman" w:cs="Times New Roman"/>
          <w:sz w:val="24"/>
          <w:szCs w:val="24"/>
        </w:rPr>
        <w:t xml:space="preserve">Для Москвы и регионов, где существует высокая плотность транспортного потока, вырабатывают бензины с улучшенным экологическим показателем (АИ-95ЭК, АИ-92ЭК, </w:t>
      </w:r>
      <w:proofErr w:type="spellStart"/>
      <w:r w:rsidR="00770369">
        <w:rPr>
          <w:rFonts w:ascii="Times New Roman" w:hAnsi="Times New Roman" w:cs="Times New Roman"/>
          <w:sz w:val="24"/>
          <w:szCs w:val="24"/>
        </w:rPr>
        <w:t>ЯрМарка</w:t>
      </w:r>
      <w:proofErr w:type="spellEnd"/>
      <w:r w:rsidR="00770369">
        <w:rPr>
          <w:rFonts w:ascii="Times New Roman" w:hAnsi="Times New Roman" w:cs="Times New Roman"/>
          <w:sz w:val="24"/>
          <w:szCs w:val="24"/>
        </w:rPr>
        <w:t xml:space="preserve"> 92Е, </w:t>
      </w:r>
      <w:proofErr w:type="spellStart"/>
      <w:r w:rsidR="00770369">
        <w:rPr>
          <w:rFonts w:ascii="Times New Roman" w:hAnsi="Times New Roman" w:cs="Times New Roman"/>
          <w:sz w:val="24"/>
          <w:szCs w:val="24"/>
        </w:rPr>
        <w:t>ЯрМарка</w:t>
      </w:r>
      <w:proofErr w:type="spellEnd"/>
      <w:r w:rsidR="00770369">
        <w:rPr>
          <w:rFonts w:ascii="Times New Roman" w:hAnsi="Times New Roman" w:cs="Times New Roman"/>
          <w:sz w:val="24"/>
          <w:szCs w:val="24"/>
        </w:rPr>
        <w:t xml:space="preserve"> 95Е и др.)</w:t>
      </w:r>
    </w:p>
    <w:p w:rsidR="00FC5D93" w:rsidRDefault="004445A5" w:rsidP="00845BC8">
      <w:pPr>
        <w:spacing w:after="0" w:line="360" w:lineRule="auto"/>
        <w:ind w:firstLine="360"/>
        <w:jc w:val="both"/>
      </w:pPr>
      <w:r w:rsidRPr="004445A5">
        <w:rPr>
          <w:rFonts w:ascii="Times New Roman" w:hAnsi="Times New Roman" w:cs="Times New Roman"/>
          <w:sz w:val="24"/>
          <w:szCs w:val="24"/>
        </w:rPr>
        <w:t>Бензиновые ДВС – это двигатели внутреннего сгорания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45A5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" w:tooltip="Цилиндр (двигатель)" w:history="1">
        <w:r w:rsidRPr="004445A5">
          <w:rPr>
            <w:rFonts w:ascii="Times New Roman" w:hAnsi="Times New Roman" w:cs="Times New Roman"/>
            <w:sz w:val="24"/>
            <w:szCs w:val="24"/>
          </w:rPr>
          <w:t>цилиндрах</w:t>
        </w:r>
      </w:hyperlink>
      <w:r w:rsidRPr="004445A5">
        <w:rPr>
          <w:rFonts w:ascii="Times New Roman" w:hAnsi="Times New Roman" w:cs="Times New Roman"/>
          <w:sz w:val="24"/>
          <w:szCs w:val="24"/>
        </w:rPr>
        <w:t xml:space="preserve"> которых предварительно сжатая топливовоздушная смесь поджигается электрической искрой.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таким типом ДВС происходит </w:t>
      </w:r>
      <w:r w:rsidRPr="004445A5">
        <w:rPr>
          <w:rFonts w:ascii="Times New Roman" w:hAnsi="Times New Roman" w:cs="Times New Roman"/>
          <w:sz w:val="24"/>
          <w:szCs w:val="24"/>
        </w:rPr>
        <w:t>регулированием потока воздуха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45A5">
        <w:rPr>
          <w:rFonts w:ascii="Times New Roman" w:hAnsi="Times New Roman" w:cs="Times New Roman"/>
          <w:sz w:val="24"/>
          <w:szCs w:val="24"/>
        </w:rPr>
        <w:t xml:space="preserve">посредством </w:t>
      </w:r>
      <w:hyperlink r:id="rId10" w:tooltip="Дроссельная заслонка" w:history="1">
        <w:r w:rsidRPr="004445A5">
          <w:rPr>
            <w:rFonts w:ascii="Times New Roman" w:hAnsi="Times New Roman" w:cs="Times New Roman"/>
            <w:sz w:val="24"/>
            <w:szCs w:val="24"/>
          </w:rPr>
          <w:t>дроссельной заслонки</w:t>
        </w:r>
      </w:hyperlink>
      <w:r w:rsidRPr="004445A5">
        <w:rPr>
          <w:rFonts w:ascii="Times New Roman" w:hAnsi="Times New Roman" w:cs="Times New Roman"/>
          <w:sz w:val="24"/>
          <w:szCs w:val="24"/>
        </w:rPr>
        <w:t>.</w:t>
      </w:r>
      <w:r w:rsidR="00FC5D93">
        <w:t xml:space="preserve"> </w:t>
      </w:r>
    </w:p>
    <w:p w:rsidR="00845BC8" w:rsidRDefault="00FC5D93" w:rsidP="00845B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D93">
        <w:rPr>
          <w:rFonts w:ascii="Times New Roman" w:hAnsi="Times New Roman" w:cs="Times New Roman"/>
          <w:sz w:val="24"/>
          <w:szCs w:val="24"/>
        </w:rPr>
        <w:t xml:space="preserve">Существует несколько видов дросселей,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C5D93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C3073">
        <w:rPr>
          <w:rFonts w:ascii="Times New Roman" w:hAnsi="Times New Roman" w:cs="Times New Roman"/>
          <w:sz w:val="24"/>
          <w:szCs w:val="24"/>
        </w:rPr>
        <w:t>,</w:t>
      </w:r>
      <w:r w:rsidRPr="00FC5D93">
        <w:rPr>
          <w:rFonts w:ascii="Times New Roman" w:hAnsi="Times New Roman" w:cs="Times New Roman"/>
          <w:sz w:val="24"/>
          <w:szCs w:val="24"/>
        </w:rPr>
        <w:t xml:space="preserve"> кар</w:t>
      </w:r>
      <w:r>
        <w:rPr>
          <w:rFonts w:ascii="Times New Roman" w:hAnsi="Times New Roman" w:cs="Times New Roman"/>
          <w:sz w:val="24"/>
          <w:szCs w:val="24"/>
        </w:rPr>
        <w:t>бюраторная дроссельная заслонка. В этом случае заслонка р</w:t>
      </w:r>
      <w:r w:rsidRPr="00FC5D93">
        <w:rPr>
          <w:rFonts w:ascii="Times New Roman" w:hAnsi="Times New Roman" w:cs="Times New Roman"/>
          <w:sz w:val="24"/>
          <w:szCs w:val="24"/>
        </w:rPr>
        <w:t>егулирует количество поступающего в цилиндры ДВС топлива. Она состоит из пластины, закрепленной на главной вращающейся оси и помещенной в трубке, по которой и протекает топливо. Вращая пластинку, можно регулироват</w:t>
      </w:r>
      <w:r>
        <w:rPr>
          <w:rFonts w:ascii="Times New Roman" w:hAnsi="Times New Roman" w:cs="Times New Roman"/>
          <w:sz w:val="24"/>
          <w:szCs w:val="24"/>
        </w:rPr>
        <w:t>ь пропускную способность трубки. Дроссель управляется водителем.</w:t>
      </w:r>
      <w:r w:rsidRPr="00FC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5D93">
        <w:rPr>
          <w:rFonts w:ascii="Times New Roman" w:hAnsi="Times New Roman" w:cs="Times New Roman"/>
          <w:sz w:val="24"/>
          <w:szCs w:val="24"/>
        </w:rPr>
        <w:t>аспространена двойная система привода: ножная от педали и ручная от рычага или кнопки. При использовании педали, кнопка ручного управления блокируется, а при вытягивании кнопки ручного управления опускается педаль. В дальнейшем, дроссель опять открывается педалью, но при опускании педали, он остается в положении, установленным ручным управлением.</w:t>
      </w:r>
    </w:p>
    <w:p w:rsidR="00FE5FEF" w:rsidRPr="00FE5FEF" w:rsidRDefault="00FE5FEF" w:rsidP="009F7CB8">
      <w:pPr>
        <w:tabs>
          <w:tab w:val="left" w:pos="1701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Четырехтактный бензиновый двигатель</w:t>
      </w:r>
      <w:r w:rsidRPr="00FE5FEF">
        <w:rPr>
          <w:rFonts w:ascii="Times New Roman" w:hAnsi="Times New Roman" w:cs="Times New Roman"/>
          <w:iCs/>
          <w:sz w:val="24"/>
          <w:szCs w:val="24"/>
        </w:rPr>
        <w:t xml:space="preserve"> автомобильного типа</w:t>
      </w:r>
      <w:r w:rsidR="00770369">
        <w:rPr>
          <w:rFonts w:ascii="Times New Roman" w:hAnsi="Times New Roman" w:cs="Times New Roman"/>
          <w:iCs/>
          <w:sz w:val="24"/>
          <w:szCs w:val="24"/>
        </w:rPr>
        <w:t>.</w:t>
      </w:r>
    </w:p>
    <w:p w:rsidR="00FE5FEF" w:rsidRDefault="00FE5FEF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9D8AAC" wp14:editId="4DDD9DE8">
            <wp:simplePos x="0" y="0"/>
            <wp:positionH relativeFrom="column">
              <wp:posOffset>1188030</wp:posOffset>
            </wp:positionH>
            <wp:positionV relativeFrom="paragraph">
              <wp:posOffset>49530</wp:posOffset>
            </wp:positionV>
            <wp:extent cx="3418942" cy="2790908"/>
            <wp:effectExtent l="0" t="0" r="0" b="9525"/>
            <wp:wrapNone/>
            <wp:docPr id="2" name="Рисунок 2" descr="Dvigat-vc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vigat-vc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42" cy="27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FEF" w:rsidRDefault="00FE5FEF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5FEF" w:rsidRDefault="00FE5FEF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5FEF" w:rsidRDefault="00FE5FEF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5FEF" w:rsidRDefault="00FE5FEF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5FEF" w:rsidRDefault="00FE5FEF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5FEF" w:rsidRDefault="00FE5FEF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5FEF" w:rsidRDefault="00FE5FEF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5FEF" w:rsidRDefault="00FE5FEF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5FEF" w:rsidRDefault="00FE5FEF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5FEF" w:rsidRDefault="00FE5FEF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5FEF" w:rsidRDefault="00FE5FEF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3073" w:rsidRDefault="00CC3073" w:rsidP="00CC30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Бензиновые ДВС классифицируются</w:t>
      </w:r>
      <w:r w:rsidR="00845BC8">
        <w:rPr>
          <w:rFonts w:ascii="Times New Roman" w:hAnsi="Times New Roman" w:cs="Times New Roman"/>
          <w:sz w:val="24"/>
          <w:szCs w:val="24"/>
        </w:rPr>
        <w:t>:</w:t>
      </w:r>
    </w:p>
    <w:p w:rsidR="00CC3073" w:rsidRPr="00CC3073" w:rsidRDefault="00725B36" w:rsidP="00CC30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845BC8" w:rsidRPr="00CC3073">
        <w:rPr>
          <w:rFonts w:ascii="Times New Roman" w:hAnsi="Times New Roman" w:cs="Times New Roman"/>
          <w:bCs/>
          <w:sz w:val="24"/>
          <w:szCs w:val="24"/>
        </w:rPr>
        <w:t>о кол-ву цилиндров</w:t>
      </w:r>
      <w:r w:rsidR="00845BC8" w:rsidRPr="00CC30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45BC8" w:rsidRPr="00CC3073">
        <w:rPr>
          <w:rFonts w:ascii="Times New Roman" w:hAnsi="Times New Roman" w:cs="Times New Roman"/>
          <w:sz w:val="24"/>
          <w:szCs w:val="24"/>
        </w:rPr>
        <w:t>одноцилиндровые</w:t>
      </w:r>
      <w:proofErr w:type="gramEnd"/>
      <w:r w:rsidR="00845BC8" w:rsidRPr="00CC3073">
        <w:rPr>
          <w:rFonts w:ascii="Times New Roman" w:hAnsi="Times New Roman" w:cs="Times New Roman"/>
          <w:sz w:val="24"/>
          <w:szCs w:val="24"/>
        </w:rPr>
        <w:t>, двухцилиндровые, многоцилиндровые)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073" w:rsidRPr="00CC3073" w:rsidRDefault="00725B36" w:rsidP="00CC30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способу</w:t>
      </w:r>
      <w:r w:rsidR="00845BC8" w:rsidRPr="00CC3073">
        <w:rPr>
          <w:rFonts w:ascii="Times New Roman" w:hAnsi="Times New Roman" w:cs="Times New Roman"/>
          <w:bCs/>
          <w:sz w:val="24"/>
          <w:szCs w:val="24"/>
        </w:rPr>
        <w:t xml:space="preserve"> охлаждения</w:t>
      </w:r>
      <w:r w:rsidR="00845BC8" w:rsidRPr="00CC30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жидкостное и воздушное</w:t>
      </w:r>
      <w:r w:rsidR="00845BC8" w:rsidRPr="00CC30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073" w:rsidRPr="00CC3073" w:rsidRDefault="00725B36" w:rsidP="00CC30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845BC8" w:rsidRPr="00CC3073">
        <w:rPr>
          <w:rFonts w:ascii="Times New Roman" w:hAnsi="Times New Roman" w:cs="Times New Roman"/>
          <w:bCs/>
          <w:sz w:val="24"/>
          <w:szCs w:val="24"/>
        </w:rPr>
        <w:t>о типу смазки</w:t>
      </w:r>
      <w:r w:rsidR="00845BC8" w:rsidRPr="00CC3073">
        <w:rPr>
          <w:rFonts w:ascii="Times New Roman" w:hAnsi="Times New Roman" w:cs="Times New Roman"/>
          <w:sz w:val="24"/>
          <w:szCs w:val="24"/>
        </w:rPr>
        <w:t xml:space="preserve"> </w:t>
      </w:r>
      <w:r w:rsidR="00A45B86" w:rsidRPr="00CC3073">
        <w:rPr>
          <w:rFonts w:ascii="Times New Roman" w:hAnsi="Times New Roman" w:cs="Times New Roman"/>
          <w:sz w:val="24"/>
          <w:szCs w:val="24"/>
        </w:rPr>
        <w:t>(</w:t>
      </w:r>
      <w:r w:rsidR="00845BC8" w:rsidRPr="00CC3073">
        <w:rPr>
          <w:rFonts w:ascii="Times New Roman" w:hAnsi="Times New Roman" w:cs="Times New Roman"/>
          <w:sz w:val="24"/>
          <w:szCs w:val="24"/>
        </w:rPr>
        <w:t xml:space="preserve">смешанные (топливная смесь перемешивается с маслом), раздельный </w:t>
      </w:r>
      <w:r w:rsidR="00A45B86" w:rsidRPr="00CC3073">
        <w:rPr>
          <w:rFonts w:ascii="Times New Roman" w:hAnsi="Times New Roman" w:cs="Times New Roman"/>
          <w:sz w:val="24"/>
          <w:szCs w:val="24"/>
        </w:rPr>
        <w:t xml:space="preserve">тип </w:t>
      </w:r>
      <w:r w:rsidR="00CC3073" w:rsidRPr="00CC3073">
        <w:rPr>
          <w:rFonts w:ascii="Times New Roman" w:hAnsi="Times New Roman" w:cs="Times New Roman"/>
          <w:sz w:val="24"/>
          <w:szCs w:val="24"/>
        </w:rPr>
        <w:t xml:space="preserve">    </w:t>
      </w:r>
      <w:r w:rsidR="00A45B86" w:rsidRPr="00CC3073">
        <w:rPr>
          <w:rFonts w:ascii="Times New Roman" w:hAnsi="Times New Roman" w:cs="Times New Roman"/>
          <w:sz w:val="24"/>
          <w:szCs w:val="24"/>
        </w:rPr>
        <w:t>(масло заливается в картер))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073" w:rsidRPr="00CC3073" w:rsidRDefault="00725B36" w:rsidP="00CC30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45B86" w:rsidRPr="00CC3073">
        <w:rPr>
          <w:rFonts w:ascii="Times New Roman" w:hAnsi="Times New Roman" w:cs="Times New Roman"/>
          <w:bCs/>
          <w:sz w:val="24"/>
          <w:szCs w:val="24"/>
        </w:rPr>
        <w:t>о виду применяемого топлива</w:t>
      </w:r>
      <w:r w:rsidR="00845BC8" w:rsidRPr="00CC3073">
        <w:rPr>
          <w:rFonts w:ascii="Times New Roman" w:hAnsi="Times New Roman" w:cs="Times New Roman"/>
          <w:sz w:val="24"/>
          <w:szCs w:val="24"/>
        </w:rPr>
        <w:t xml:space="preserve"> </w:t>
      </w:r>
      <w:r w:rsidR="00A45B86" w:rsidRPr="00CC3073">
        <w:rPr>
          <w:rFonts w:ascii="Times New Roman" w:hAnsi="Times New Roman" w:cs="Times New Roman"/>
          <w:sz w:val="24"/>
          <w:szCs w:val="24"/>
        </w:rPr>
        <w:t>(бензиновые,</w:t>
      </w:r>
      <w:r w:rsidR="00845BC8" w:rsidRPr="00CC3073">
        <w:rPr>
          <w:rFonts w:ascii="Times New Roman" w:hAnsi="Times New Roman" w:cs="Times New Roman"/>
          <w:sz w:val="24"/>
          <w:szCs w:val="24"/>
        </w:rPr>
        <w:t xml:space="preserve"> </w:t>
      </w:r>
      <w:r w:rsidR="00A45B86" w:rsidRPr="00CC3073">
        <w:rPr>
          <w:rFonts w:ascii="Times New Roman" w:hAnsi="Times New Roman" w:cs="Times New Roman"/>
          <w:sz w:val="24"/>
          <w:szCs w:val="24"/>
        </w:rPr>
        <w:t>многотопливные)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C3073" w:rsidRPr="00CC3073" w:rsidRDefault="00725B36" w:rsidP="00CC307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45B86" w:rsidRPr="00CC3073">
        <w:rPr>
          <w:rFonts w:ascii="Times New Roman" w:hAnsi="Times New Roman" w:cs="Times New Roman"/>
          <w:bCs/>
          <w:sz w:val="24"/>
          <w:szCs w:val="24"/>
        </w:rPr>
        <w:t>о степени сжатия (высокое, низкое)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3073" w:rsidRPr="00CC3073" w:rsidRDefault="00725B36" w:rsidP="00CC307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845BC8" w:rsidRPr="00CC3073">
        <w:rPr>
          <w:rFonts w:ascii="Times New Roman" w:hAnsi="Times New Roman" w:cs="Times New Roman"/>
          <w:bCs/>
          <w:sz w:val="24"/>
          <w:szCs w:val="24"/>
        </w:rPr>
        <w:t>о способу смесеобразования</w:t>
      </w:r>
      <w:r w:rsidR="00A45B86" w:rsidRPr="00CC30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45B86" w:rsidRPr="00CC3073"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  <w:r w:rsidR="00A45B86" w:rsidRPr="00CC3073">
        <w:rPr>
          <w:rFonts w:ascii="Times New Roman" w:hAnsi="Times New Roman" w:cs="Times New Roman"/>
          <w:sz w:val="24"/>
          <w:szCs w:val="24"/>
        </w:rPr>
        <w:t>, внутренний)</w:t>
      </w:r>
      <w:r>
        <w:rPr>
          <w:rFonts w:ascii="Times New Roman" w:hAnsi="Times New Roman" w:cs="Times New Roman"/>
          <w:sz w:val="24"/>
          <w:szCs w:val="24"/>
        </w:rPr>
        <w:t>;</w:t>
      </w:r>
      <w:r w:rsidR="00845BC8" w:rsidRPr="00CC3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073" w:rsidRPr="00CC3073" w:rsidRDefault="00725B36" w:rsidP="00CC307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845BC8" w:rsidRPr="00CC3073">
        <w:rPr>
          <w:rFonts w:ascii="Times New Roman" w:hAnsi="Times New Roman" w:cs="Times New Roman"/>
          <w:bCs/>
          <w:sz w:val="24"/>
          <w:szCs w:val="24"/>
        </w:rPr>
        <w:t>о размещению цилиндров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3073" w:rsidRPr="00CC3073" w:rsidRDefault="00AE47D2" w:rsidP="00CC307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45B86" w:rsidRPr="00CC3073">
        <w:rPr>
          <w:rFonts w:ascii="Times New Roman" w:hAnsi="Times New Roman" w:cs="Times New Roman"/>
          <w:bCs/>
          <w:sz w:val="24"/>
          <w:szCs w:val="24"/>
        </w:rPr>
        <w:t>о частоте вращения (</w:t>
      </w:r>
      <w:proofErr w:type="spellStart"/>
      <w:r w:rsidR="00845BC8" w:rsidRPr="00CC3073">
        <w:rPr>
          <w:rFonts w:ascii="Times New Roman" w:hAnsi="Times New Roman" w:cs="Times New Roman"/>
          <w:sz w:val="24"/>
          <w:szCs w:val="24"/>
        </w:rPr>
        <w:t>малооборотистые</w:t>
      </w:r>
      <w:proofErr w:type="spellEnd"/>
      <w:r w:rsidR="00845BC8" w:rsidRPr="00CC3073">
        <w:rPr>
          <w:rFonts w:ascii="Times New Roman" w:hAnsi="Times New Roman" w:cs="Times New Roman"/>
          <w:sz w:val="24"/>
          <w:szCs w:val="24"/>
        </w:rPr>
        <w:t>, повышенной част</w:t>
      </w:r>
      <w:r w:rsidR="00A45B86" w:rsidRPr="00CC3073">
        <w:rPr>
          <w:rFonts w:ascii="Times New Roman" w:hAnsi="Times New Roman" w:cs="Times New Roman"/>
          <w:sz w:val="24"/>
          <w:szCs w:val="24"/>
        </w:rPr>
        <w:t xml:space="preserve">оты вращения, </w:t>
      </w:r>
      <w:proofErr w:type="spellStart"/>
      <w:r w:rsidR="00A45B86" w:rsidRPr="00CC3073">
        <w:rPr>
          <w:rFonts w:ascii="Times New Roman" w:hAnsi="Times New Roman" w:cs="Times New Roman"/>
          <w:sz w:val="24"/>
          <w:szCs w:val="24"/>
        </w:rPr>
        <w:t>высокооборотистые</w:t>
      </w:r>
      <w:proofErr w:type="spellEnd"/>
      <w:r w:rsidR="00A45B86" w:rsidRPr="00CC30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073" w:rsidRPr="00CC3073" w:rsidRDefault="00AE47D2" w:rsidP="00CC307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45B86" w:rsidRPr="00CC3073">
        <w:rPr>
          <w:rFonts w:ascii="Times New Roman" w:hAnsi="Times New Roman" w:cs="Times New Roman"/>
          <w:bCs/>
          <w:sz w:val="24"/>
          <w:szCs w:val="24"/>
        </w:rPr>
        <w:t>о предназначению</w:t>
      </w:r>
      <w:r w:rsidR="00845BC8" w:rsidRPr="00CC3073">
        <w:rPr>
          <w:rFonts w:ascii="Times New Roman" w:hAnsi="Times New Roman" w:cs="Times New Roman"/>
          <w:sz w:val="24"/>
          <w:szCs w:val="24"/>
        </w:rPr>
        <w:t xml:space="preserve"> </w:t>
      </w:r>
      <w:r w:rsidR="00A45B86" w:rsidRPr="00CC30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45BC8" w:rsidRPr="00CC3073">
        <w:rPr>
          <w:rFonts w:ascii="Times New Roman" w:hAnsi="Times New Roman" w:cs="Times New Roman"/>
          <w:sz w:val="24"/>
          <w:szCs w:val="24"/>
        </w:rPr>
        <w:t>стационарные</w:t>
      </w:r>
      <w:proofErr w:type="gramEnd"/>
      <w:r w:rsidR="00845BC8" w:rsidRPr="00CC3073">
        <w:rPr>
          <w:rFonts w:ascii="Times New Roman" w:hAnsi="Times New Roman" w:cs="Times New Roman"/>
          <w:sz w:val="24"/>
          <w:szCs w:val="24"/>
        </w:rPr>
        <w:t>, судовые, автотракторные</w:t>
      </w:r>
      <w:r w:rsidR="00A45B86" w:rsidRPr="00CC3073">
        <w:rPr>
          <w:rFonts w:ascii="Times New Roman" w:hAnsi="Times New Roman" w:cs="Times New Roman"/>
          <w:sz w:val="24"/>
          <w:szCs w:val="24"/>
        </w:rPr>
        <w:t>, авиационные, тепловозные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47D2" w:rsidRPr="00AE47D2" w:rsidRDefault="00AE47D2" w:rsidP="00CC307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45B86" w:rsidRPr="00CC3073">
        <w:rPr>
          <w:rFonts w:ascii="Times New Roman" w:hAnsi="Times New Roman" w:cs="Times New Roman"/>
          <w:bCs/>
          <w:sz w:val="24"/>
          <w:szCs w:val="24"/>
        </w:rPr>
        <w:t>о способу подачи топлива (атмосферные, с наддувом)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E47D2" w:rsidRPr="00CC3073" w:rsidRDefault="00AE47D2" w:rsidP="00F507D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C3073">
        <w:rPr>
          <w:rFonts w:ascii="Times New Roman" w:hAnsi="Times New Roman" w:cs="Times New Roman"/>
          <w:bCs/>
          <w:sz w:val="24"/>
          <w:szCs w:val="24"/>
        </w:rPr>
        <w:t>о способу осуществления рабочего цикла</w:t>
      </w:r>
      <w:r w:rsidRPr="00CC3073">
        <w:rPr>
          <w:rFonts w:ascii="Times New Roman" w:hAnsi="Times New Roman" w:cs="Times New Roman"/>
          <w:sz w:val="24"/>
          <w:szCs w:val="24"/>
        </w:rPr>
        <w:t xml:space="preserve"> (двухтактные и четырехтактные)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D93" w:rsidRPr="00F507D0" w:rsidRDefault="00FC5D93" w:rsidP="00F507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7D0"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бензиновых двигателей являются снижение расхода топлива, токсичности отработавших газов, повышение мощности двигателя.</w:t>
      </w:r>
    </w:p>
    <w:p w:rsidR="00263A40" w:rsidRDefault="008B6A35" w:rsidP="00F507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Дизель</w:t>
      </w:r>
      <w:r w:rsidR="00F507D0">
        <w:rPr>
          <w:rFonts w:ascii="Times New Roman" w:hAnsi="Times New Roman" w:cs="Times New Roman"/>
          <w:sz w:val="24"/>
          <w:szCs w:val="24"/>
        </w:rPr>
        <w:t>ное топливо</w:t>
      </w:r>
      <w:r w:rsidR="00263A40">
        <w:rPr>
          <w:rFonts w:ascii="Times New Roman" w:hAnsi="Times New Roman" w:cs="Times New Roman"/>
          <w:sz w:val="24"/>
          <w:szCs w:val="24"/>
        </w:rPr>
        <w:t xml:space="preserve"> вырабатывают в основном из </w:t>
      </w:r>
      <w:proofErr w:type="spellStart"/>
      <w:r w:rsidR="00263A40">
        <w:rPr>
          <w:rFonts w:ascii="Times New Roman" w:hAnsi="Times New Roman" w:cs="Times New Roman"/>
          <w:sz w:val="24"/>
          <w:szCs w:val="24"/>
        </w:rPr>
        <w:t>гидроочищенных</w:t>
      </w:r>
      <w:proofErr w:type="spellEnd"/>
      <w:r w:rsidR="00263A40">
        <w:rPr>
          <w:rFonts w:ascii="Times New Roman" w:hAnsi="Times New Roman" w:cs="Times New Roman"/>
          <w:sz w:val="24"/>
          <w:szCs w:val="24"/>
        </w:rPr>
        <w:t xml:space="preserve"> фракций прямой перегонки нефти с добавлением легкого газойля </w:t>
      </w:r>
      <w:proofErr w:type="spellStart"/>
      <w:r w:rsidR="00263A40">
        <w:rPr>
          <w:rFonts w:ascii="Times New Roman" w:hAnsi="Times New Roman" w:cs="Times New Roman"/>
          <w:sz w:val="24"/>
          <w:szCs w:val="24"/>
        </w:rPr>
        <w:t>каталического</w:t>
      </w:r>
      <w:proofErr w:type="spellEnd"/>
      <w:r w:rsidR="00263A40">
        <w:rPr>
          <w:rFonts w:ascii="Times New Roman" w:hAnsi="Times New Roman" w:cs="Times New Roman"/>
          <w:sz w:val="24"/>
          <w:szCs w:val="24"/>
        </w:rPr>
        <w:t xml:space="preserve"> крекинга.</w:t>
      </w:r>
      <w:r w:rsidR="00263A4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F507D0">
        <w:rPr>
          <w:rFonts w:ascii="Times New Roman" w:hAnsi="Times New Roman" w:cs="Times New Roman"/>
          <w:sz w:val="24"/>
          <w:szCs w:val="24"/>
        </w:rPr>
        <w:t xml:space="preserve"> </w:t>
      </w:r>
      <w:r w:rsidR="00770369">
        <w:rPr>
          <w:rFonts w:ascii="Times New Roman" w:hAnsi="Times New Roman" w:cs="Times New Roman"/>
          <w:sz w:val="24"/>
          <w:szCs w:val="24"/>
        </w:rPr>
        <w:t>Вырабатываю</w:t>
      </w:r>
      <w:r w:rsidR="00F14AA8">
        <w:rPr>
          <w:rFonts w:ascii="Times New Roman" w:hAnsi="Times New Roman" w:cs="Times New Roman"/>
          <w:sz w:val="24"/>
          <w:szCs w:val="24"/>
        </w:rPr>
        <w:t>т три сорта дизе</w:t>
      </w:r>
      <w:r w:rsidR="00770369">
        <w:rPr>
          <w:rFonts w:ascii="Times New Roman" w:hAnsi="Times New Roman" w:cs="Times New Roman"/>
          <w:sz w:val="24"/>
          <w:szCs w:val="24"/>
        </w:rPr>
        <w:t>льного топлива</w:t>
      </w:r>
      <w:r w:rsidR="00F14AA8">
        <w:rPr>
          <w:rFonts w:ascii="Times New Roman" w:hAnsi="Times New Roman" w:cs="Times New Roman"/>
          <w:sz w:val="24"/>
          <w:szCs w:val="24"/>
        </w:rPr>
        <w:t>: «Л» (летние), «З» (зимние), «А» (арктические).</w:t>
      </w:r>
    </w:p>
    <w:p w:rsidR="00F81F92" w:rsidRDefault="00F14AA8" w:rsidP="00F81F92">
      <w:pPr>
        <w:tabs>
          <w:tab w:val="left" w:pos="1701"/>
          <w:tab w:val="left" w:pos="779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Дизельный двигатель – поршневой ДВС, работающий от воспламенения распыленного топлива. Топливо в дизельных двигателях воспламеняется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соприкосновением со сжатым воздухом.</w:t>
      </w:r>
      <w:r w:rsidR="009F7CB8" w:rsidRPr="009F7CB8">
        <w:t xml:space="preserve"> </w:t>
      </w:r>
      <w:r w:rsidR="009F7CB8" w:rsidRPr="009F7CB8">
        <w:rPr>
          <w:rFonts w:ascii="Times New Roman" w:hAnsi="Times New Roman" w:cs="Times New Roman"/>
          <w:sz w:val="24"/>
          <w:szCs w:val="24"/>
        </w:rPr>
        <w:t xml:space="preserve">Дизельный двигатель не имеет дроссельной заслонки, регулирование мощности осуществляется регулированием количества впрыскиваемого топлива. Это приводит к отсутствию снижения давления в цилиндрах на низких оборотах. </w:t>
      </w:r>
    </w:p>
    <w:p w:rsidR="00F81F92" w:rsidRDefault="00F81F92" w:rsidP="00F81F92">
      <w:pPr>
        <w:tabs>
          <w:tab w:val="left" w:pos="1701"/>
          <w:tab w:val="left" w:pos="7797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758F93" wp14:editId="2811CACD">
            <wp:simplePos x="0" y="0"/>
            <wp:positionH relativeFrom="column">
              <wp:posOffset>1418590</wp:posOffset>
            </wp:positionH>
            <wp:positionV relativeFrom="paragraph">
              <wp:posOffset>318135</wp:posOffset>
            </wp:positionV>
            <wp:extent cx="3180080" cy="1949450"/>
            <wp:effectExtent l="0" t="0" r="1270" b="0"/>
            <wp:wrapTopAndBottom/>
            <wp:docPr id="4" name="Рисунок 4" descr="http://www.studiplom.ru/Technology-DVS/foto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plom.ru/Technology-DVS/foto/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" t="1654" r="38092" b="4967"/>
                    <a:stretch/>
                  </pic:blipFill>
                  <pic:spPr bwMode="auto">
                    <a:xfrm>
                      <a:off x="0" y="0"/>
                      <a:ext cx="318008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>Система питания двигателя.</w:t>
      </w:r>
    </w:p>
    <w:p w:rsidR="009F7CB8" w:rsidRPr="009F7CB8" w:rsidRDefault="00F81F92" w:rsidP="00F81F92">
      <w:pPr>
        <w:tabs>
          <w:tab w:val="left" w:pos="1701"/>
          <w:tab w:val="left" w:pos="779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Важным для</w:t>
      </w:r>
      <w:r w:rsidRPr="009F7CB8">
        <w:rPr>
          <w:rFonts w:ascii="Times New Roman" w:hAnsi="Times New Roman" w:cs="Times New Roman"/>
          <w:sz w:val="24"/>
          <w:szCs w:val="24"/>
        </w:rPr>
        <w:t xml:space="preserve"> дизельного двигателя является система топливоподачи, обеспечивающая поступление необходимого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топлива в нужный момент </w:t>
      </w:r>
      <w:r w:rsidRPr="009F7CB8">
        <w:rPr>
          <w:rFonts w:ascii="Times New Roman" w:hAnsi="Times New Roman" w:cs="Times New Roman"/>
          <w:sz w:val="24"/>
          <w:szCs w:val="24"/>
        </w:rPr>
        <w:t xml:space="preserve"> и с заданным давлением в </w:t>
      </w:r>
      <w:r w:rsidR="009F7CB8" w:rsidRPr="009F7CB8">
        <w:rPr>
          <w:rFonts w:ascii="Times New Roman" w:hAnsi="Times New Roman" w:cs="Times New Roman"/>
          <w:sz w:val="24"/>
          <w:szCs w:val="24"/>
        </w:rPr>
        <w:t>камеру сгорания.</w:t>
      </w:r>
    </w:p>
    <w:p w:rsidR="00FE5FEF" w:rsidRDefault="00FE5FEF" w:rsidP="00F81F9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</w:t>
      </w:r>
      <w:r w:rsidR="00F507D0">
        <w:rPr>
          <w:rFonts w:ascii="Times New Roman" w:hAnsi="Times New Roman" w:cs="Times New Roman"/>
          <w:sz w:val="24"/>
          <w:szCs w:val="24"/>
        </w:rPr>
        <w:t>твует несколько типов дизельных двигателей:</w:t>
      </w:r>
    </w:p>
    <w:p w:rsidR="00910797" w:rsidRPr="00910797" w:rsidRDefault="00910797" w:rsidP="009107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97">
        <w:rPr>
          <w:rFonts w:ascii="Times New Roman" w:hAnsi="Times New Roman" w:cs="Times New Roman"/>
          <w:sz w:val="24"/>
          <w:szCs w:val="24"/>
        </w:rPr>
        <w:t>с разделенной камерой</w:t>
      </w:r>
      <w:r w:rsidR="006A4EE0">
        <w:rPr>
          <w:rFonts w:ascii="Times New Roman" w:hAnsi="Times New Roman" w:cs="Times New Roman"/>
          <w:sz w:val="24"/>
          <w:szCs w:val="24"/>
        </w:rPr>
        <w:t xml:space="preserve"> сгорания</w:t>
      </w:r>
      <w:r w:rsidRPr="00910797">
        <w:rPr>
          <w:rFonts w:ascii="Times New Roman" w:hAnsi="Times New Roman" w:cs="Times New Roman"/>
          <w:sz w:val="24"/>
          <w:szCs w:val="24"/>
        </w:rPr>
        <w:t>;</w:t>
      </w:r>
    </w:p>
    <w:p w:rsidR="00910797" w:rsidRDefault="00910797" w:rsidP="009107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97">
        <w:rPr>
          <w:rFonts w:ascii="Times New Roman" w:hAnsi="Times New Roman" w:cs="Times New Roman"/>
          <w:sz w:val="24"/>
          <w:szCs w:val="24"/>
        </w:rPr>
        <w:t>с неразделенной камерой</w:t>
      </w:r>
      <w:r w:rsidR="006A4EE0">
        <w:rPr>
          <w:rFonts w:ascii="Times New Roman" w:hAnsi="Times New Roman" w:cs="Times New Roman"/>
          <w:sz w:val="24"/>
          <w:szCs w:val="24"/>
        </w:rPr>
        <w:t xml:space="preserve"> сгорания</w:t>
      </w:r>
      <w:r w:rsidRPr="00910797">
        <w:rPr>
          <w:rFonts w:ascii="Times New Roman" w:hAnsi="Times New Roman" w:cs="Times New Roman"/>
          <w:sz w:val="24"/>
          <w:szCs w:val="24"/>
        </w:rPr>
        <w:t>.</w:t>
      </w:r>
    </w:p>
    <w:p w:rsidR="00F81F92" w:rsidRDefault="006A4EE0" w:rsidP="006A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Дизели с разделенной камерой сгорания</w:t>
      </w:r>
      <w:proofErr w:type="gramStart"/>
      <w:r w:rsidR="00F812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121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этом случае впрыск топлива осуществляется н</w:t>
      </w:r>
      <w:r w:rsidRPr="006A4EE0">
        <w:rPr>
          <w:rFonts w:ascii="Times New Roman" w:hAnsi="Times New Roman" w:cs="Times New Roman"/>
          <w:sz w:val="24"/>
          <w:szCs w:val="24"/>
        </w:rPr>
        <w:t xml:space="preserve">е в </w:t>
      </w:r>
      <w:proofErr w:type="spellStart"/>
      <w:r w:rsidRPr="006A4EE0">
        <w:rPr>
          <w:rFonts w:ascii="Times New Roman" w:hAnsi="Times New Roman" w:cs="Times New Roman"/>
          <w:sz w:val="24"/>
          <w:szCs w:val="24"/>
        </w:rPr>
        <w:t>надпоршневое</w:t>
      </w:r>
      <w:proofErr w:type="spellEnd"/>
      <w:r w:rsidRPr="006A4EE0">
        <w:rPr>
          <w:rFonts w:ascii="Times New Roman" w:hAnsi="Times New Roman" w:cs="Times New Roman"/>
          <w:sz w:val="24"/>
          <w:szCs w:val="24"/>
        </w:rPr>
        <w:t xml:space="preserve"> пространство, а в специальную камеру сгорания, выполненную в головке блока цилиндров.</w:t>
      </w:r>
      <w:r w:rsidR="00F8121A">
        <w:rPr>
          <w:rFonts w:ascii="Times New Roman" w:hAnsi="Times New Roman" w:cs="Times New Roman"/>
          <w:sz w:val="24"/>
          <w:szCs w:val="24"/>
        </w:rPr>
        <w:t xml:space="preserve"> Такие дизели являются не экономичными в расходе топлива и вытесняются дизелями с неразделенной камерой сгорания.</w:t>
      </w:r>
    </w:p>
    <w:p w:rsidR="006A4EE0" w:rsidRPr="00A53F61" w:rsidRDefault="006A4EE0" w:rsidP="006A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Дизели с неразделенной камерой сгорания</w:t>
      </w:r>
      <w:proofErr w:type="gramStart"/>
      <w:r w:rsidR="00F812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121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этом случае топливо впрыскивается именно в цилиндр, </w:t>
      </w:r>
      <w:r w:rsidRPr="006A4EE0">
        <w:rPr>
          <w:rFonts w:ascii="Times New Roman" w:hAnsi="Times New Roman" w:cs="Times New Roman"/>
          <w:sz w:val="24"/>
          <w:szCs w:val="24"/>
        </w:rPr>
        <w:t>камера сгорания выполнена в днище поршня.</w:t>
      </w:r>
      <w:r w:rsidR="00A53F61">
        <w:rPr>
          <w:rFonts w:ascii="Times New Roman" w:hAnsi="Times New Roman" w:cs="Times New Roman"/>
          <w:sz w:val="24"/>
          <w:szCs w:val="24"/>
        </w:rPr>
        <w:t xml:space="preserve"> </w:t>
      </w:r>
      <w:r w:rsidR="00A53F61" w:rsidRPr="00A53F61">
        <w:rPr>
          <w:rFonts w:ascii="Times New Roman" w:hAnsi="Times New Roman" w:cs="Times New Roman"/>
          <w:sz w:val="24"/>
          <w:szCs w:val="24"/>
        </w:rPr>
        <w:t>Основное преимущество конструкции в пониженном расходе топлива</w:t>
      </w:r>
      <w:r w:rsidR="00F8121A">
        <w:rPr>
          <w:rFonts w:ascii="Times New Roman" w:hAnsi="Times New Roman" w:cs="Times New Roman"/>
          <w:sz w:val="24"/>
          <w:szCs w:val="24"/>
        </w:rPr>
        <w:t>.</w:t>
      </w:r>
    </w:p>
    <w:p w:rsidR="00F507D0" w:rsidRDefault="00F507D0" w:rsidP="00F507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507D0" w:rsidRPr="00FC5D93" w:rsidRDefault="00F507D0" w:rsidP="00450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507D0" w:rsidRPr="00FC5D93" w:rsidSect="00E40EF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48" w:rsidRDefault="00066948" w:rsidP="007B04F3">
      <w:pPr>
        <w:spacing w:after="0" w:line="240" w:lineRule="auto"/>
      </w:pPr>
      <w:r>
        <w:separator/>
      </w:r>
    </w:p>
  </w:endnote>
  <w:endnote w:type="continuationSeparator" w:id="0">
    <w:p w:rsidR="00066948" w:rsidRDefault="00066948" w:rsidP="007B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48" w:rsidRDefault="00066948" w:rsidP="007B04F3">
      <w:pPr>
        <w:spacing w:after="0" w:line="240" w:lineRule="auto"/>
      </w:pPr>
      <w:r>
        <w:separator/>
      </w:r>
    </w:p>
  </w:footnote>
  <w:footnote w:type="continuationSeparator" w:id="0">
    <w:p w:rsidR="00066948" w:rsidRDefault="00066948" w:rsidP="007B04F3">
      <w:pPr>
        <w:spacing w:after="0" w:line="240" w:lineRule="auto"/>
      </w:pPr>
      <w:r>
        <w:continuationSeparator/>
      </w:r>
    </w:p>
  </w:footnote>
  <w:footnote w:id="1">
    <w:p w:rsidR="00263A40" w:rsidRPr="00263A40" w:rsidRDefault="00263A40" w:rsidP="00263A40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63A40">
        <w:rPr>
          <w:rFonts w:ascii="Times New Roman" w:hAnsi="Times New Roman" w:cs="Times New Roman"/>
          <w:sz w:val="24"/>
          <w:szCs w:val="24"/>
        </w:rPr>
        <w:t>Учебник для студентов высших учебных заведений</w:t>
      </w:r>
      <w:proofErr w:type="gramStart"/>
      <w:r w:rsidRPr="00263A4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63A40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263A40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263A40">
        <w:rPr>
          <w:rFonts w:ascii="Times New Roman" w:hAnsi="Times New Roman" w:cs="Times New Roman"/>
          <w:sz w:val="24"/>
          <w:szCs w:val="24"/>
        </w:rPr>
        <w:t xml:space="preserve"> В.Н., Шатрова М.Г. М.: «ВЫСШАЯ ШКОЛА», 2007. С.479.</w:t>
      </w:r>
    </w:p>
    <w:p w:rsidR="00263A40" w:rsidRDefault="00263A4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A4F"/>
    <w:multiLevelType w:val="hybridMultilevel"/>
    <w:tmpl w:val="678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2372"/>
    <w:multiLevelType w:val="hybridMultilevel"/>
    <w:tmpl w:val="172E93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D95227"/>
    <w:multiLevelType w:val="hybridMultilevel"/>
    <w:tmpl w:val="FF003FB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0532EF"/>
    <w:multiLevelType w:val="hybridMultilevel"/>
    <w:tmpl w:val="C13A4A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232204"/>
    <w:multiLevelType w:val="hybridMultilevel"/>
    <w:tmpl w:val="6EA2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A"/>
    <w:rsid w:val="00066948"/>
    <w:rsid w:val="00083837"/>
    <w:rsid w:val="002148EE"/>
    <w:rsid w:val="00263A40"/>
    <w:rsid w:val="00282FFA"/>
    <w:rsid w:val="004445A5"/>
    <w:rsid w:val="00450114"/>
    <w:rsid w:val="00550134"/>
    <w:rsid w:val="005806D3"/>
    <w:rsid w:val="005A27F1"/>
    <w:rsid w:val="00605A54"/>
    <w:rsid w:val="00653BAD"/>
    <w:rsid w:val="006636C5"/>
    <w:rsid w:val="006A4EE0"/>
    <w:rsid w:val="006C504D"/>
    <w:rsid w:val="00725B36"/>
    <w:rsid w:val="00770369"/>
    <w:rsid w:val="007B04F3"/>
    <w:rsid w:val="007B429B"/>
    <w:rsid w:val="008010C5"/>
    <w:rsid w:val="00845BC8"/>
    <w:rsid w:val="008A688C"/>
    <w:rsid w:val="008B6A35"/>
    <w:rsid w:val="00910797"/>
    <w:rsid w:val="00940236"/>
    <w:rsid w:val="009A5EF4"/>
    <w:rsid w:val="009F7CB8"/>
    <w:rsid w:val="00A45B86"/>
    <w:rsid w:val="00A53F61"/>
    <w:rsid w:val="00A81E39"/>
    <w:rsid w:val="00AE47D2"/>
    <w:rsid w:val="00B6466B"/>
    <w:rsid w:val="00B71F06"/>
    <w:rsid w:val="00C02CD7"/>
    <w:rsid w:val="00C42BE0"/>
    <w:rsid w:val="00CA67D5"/>
    <w:rsid w:val="00CB6736"/>
    <w:rsid w:val="00CC3073"/>
    <w:rsid w:val="00CE7752"/>
    <w:rsid w:val="00CF1136"/>
    <w:rsid w:val="00D50368"/>
    <w:rsid w:val="00DD3C65"/>
    <w:rsid w:val="00DD3F37"/>
    <w:rsid w:val="00E17BD2"/>
    <w:rsid w:val="00E40EFA"/>
    <w:rsid w:val="00E51F45"/>
    <w:rsid w:val="00F14AA8"/>
    <w:rsid w:val="00F507D0"/>
    <w:rsid w:val="00F77132"/>
    <w:rsid w:val="00F8121A"/>
    <w:rsid w:val="00F81F92"/>
    <w:rsid w:val="00F9715D"/>
    <w:rsid w:val="00FC2FFB"/>
    <w:rsid w:val="00FC5D93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04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04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04F3"/>
    <w:rPr>
      <w:vertAlign w:val="superscript"/>
    </w:rPr>
  </w:style>
  <w:style w:type="paragraph" w:styleId="a6">
    <w:name w:val="List Paragraph"/>
    <w:basedOn w:val="a"/>
    <w:uiPriority w:val="34"/>
    <w:qFormat/>
    <w:rsid w:val="007B04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66B"/>
    <w:rPr>
      <w:rFonts w:ascii="Tahoma" w:hAnsi="Tahoma" w:cs="Tahoma"/>
      <w:sz w:val="16"/>
      <w:szCs w:val="16"/>
    </w:rPr>
  </w:style>
  <w:style w:type="character" w:customStyle="1" w:styleId="mw-mmv-title">
    <w:name w:val="mw-mmv-title"/>
    <w:basedOn w:val="a0"/>
    <w:rsid w:val="00E51F45"/>
  </w:style>
  <w:style w:type="character" w:styleId="a9">
    <w:name w:val="Hyperlink"/>
    <w:basedOn w:val="a0"/>
    <w:uiPriority w:val="99"/>
    <w:semiHidden/>
    <w:unhideWhenUsed/>
    <w:rsid w:val="00E51F4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4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263A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04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04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04F3"/>
    <w:rPr>
      <w:vertAlign w:val="superscript"/>
    </w:rPr>
  </w:style>
  <w:style w:type="paragraph" w:styleId="a6">
    <w:name w:val="List Paragraph"/>
    <w:basedOn w:val="a"/>
    <w:uiPriority w:val="34"/>
    <w:qFormat/>
    <w:rsid w:val="007B04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66B"/>
    <w:rPr>
      <w:rFonts w:ascii="Tahoma" w:hAnsi="Tahoma" w:cs="Tahoma"/>
      <w:sz w:val="16"/>
      <w:szCs w:val="16"/>
    </w:rPr>
  </w:style>
  <w:style w:type="character" w:customStyle="1" w:styleId="mw-mmv-title">
    <w:name w:val="mw-mmv-title"/>
    <w:basedOn w:val="a0"/>
    <w:rsid w:val="00E51F45"/>
  </w:style>
  <w:style w:type="character" w:styleId="a9">
    <w:name w:val="Hyperlink"/>
    <w:basedOn w:val="a0"/>
    <w:uiPriority w:val="99"/>
    <w:semiHidden/>
    <w:unhideWhenUsed/>
    <w:rsid w:val="00E51F4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4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263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4%D1%80%D0%BE%D1%81%D1%81%D0%B5%D0%BB%D1%8C%D0%BD%D0%B0%D1%8F_%D0%B7%D0%B0%D1%81%D0%BB%D0%BE%D0%BD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6%D0%B8%D0%BB%D0%B8%D0%BD%D0%B4%D1%80_%28%D0%B4%D0%B2%D0%B8%D0%B3%D0%B0%D1%82%D0%B5%D0%BB%D1%8C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3CC3-22AD-4449-9661-53D51F5C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3</cp:revision>
  <dcterms:created xsi:type="dcterms:W3CDTF">2015-01-25T16:34:00Z</dcterms:created>
  <dcterms:modified xsi:type="dcterms:W3CDTF">2015-01-26T21:42:00Z</dcterms:modified>
</cp:coreProperties>
</file>