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13" w:rsidRPr="00F74FB9" w:rsidRDefault="005A72A1" w:rsidP="005A72A1">
      <w:pPr>
        <w:jc w:val="center"/>
        <w:rPr>
          <w:rFonts w:ascii="Times New Roman" w:hAnsi="Times New Roman" w:cs="Times New Roman"/>
          <w:b/>
        </w:rPr>
      </w:pPr>
      <w:r w:rsidRPr="00F74FB9">
        <w:rPr>
          <w:rFonts w:ascii="Times New Roman" w:hAnsi="Times New Roman" w:cs="Times New Roman"/>
          <w:b/>
        </w:rPr>
        <w:t>Глава 2. «Аэлита»</w:t>
      </w:r>
    </w:p>
    <w:p w:rsidR="005A72A1" w:rsidRPr="00F0485F" w:rsidRDefault="005A72A1" w:rsidP="00F0485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F0485F">
        <w:rPr>
          <w:rFonts w:ascii="Times New Roman" w:hAnsi="Times New Roman" w:cs="Times New Roman"/>
        </w:rPr>
        <w:t>Личность автора и обстоятельства написания романа.</w:t>
      </w:r>
    </w:p>
    <w:p w:rsidR="005A72A1" w:rsidRPr="00F0485F" w:rsidRDefault="005A72A1" w:rsidP="00F0485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F0485F">
        <w:rPr>
          <w:rFonts w:ascii="Times New Roman" w:hAnsi="Times New Roman" w:cs="Times New Roman"/>
        </w:rPr>
        <w:t>Краткий пересказ сюжета романа.</w:t>
      </w:r>
    </w:p>
    <w:p w:rsidR="005A72A1" w:rsidRPr="00F74FB9" w:rsidRDefault="005A72A1" w:rsidP="00F0485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>Анализ системы символов и образности романа.</w:t>
      </w:r>
    </w:p>
    <w:p w:rsidR="005A72A1" w:rsidRPr="00F74FB9" w:rsidRDefault="005A72A1" w:rsidP="00F0485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>Общественное восприятие романа на основе опубликованных отзывов и рецензий.</w:t>
      </w:r>
    </w:p>
    <w:p w:rsidR="005A72A1" w:rsidRPr="00F74FB9" w:rsidRDefault="005A72A1" w:rsidP="00F0485F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>Промежуточный вывод об образе социализма и социалистической революции в романе.</w:t>
      </w:r>
    </w:p>
    <w:p w:rsidR="005A72A1" w:rsidRPr="00F74FB9" w:rsidRDefault="00F0485F" w:rsidP="005A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A72A1" w:rsidRPr="00F74FB9">
        <w:rPr>
          <w:rFonts w:ascii="Times New Roman" w:hAnsi="Times New Roman" w:cs="Times New Roman"/>
        </w:rPr>
        <w:t>.1</w:t>
      </w:r>
    </w:p>
    <w:p w:rsidR="005A72A1" w:rsidRDefault="00B865FC" w:rsidP="005A72A1">
      <w:pPr>
        <w:rPr>
          <w:rFonts w:ascii="Times New Roman" w:hAnsi="Times New Roman" w:cs="Times New Roman"/>
        </w:rPr>
      </w:pPr>
      <w:r w:rsidRPr="00F74FB9">
        <w:rPr>
          <w:rFonts w:ascii="Times New Roman" w:hAnsi="Times New Roman" w:cs="Times New Roman"/>
        </w:rPr>
        <w:t>Алексей Николаевич Толстой родился в 1883 году</w:t>
      </w:r>
      <w:r w:rsidR="00F74FB9" w:rsidRPr="00F74FB9">
        <w:rPr>
          <w:rFonts w:ascii="Times New Roman" w:hAnsi="Times New Roman" w:cs="Times New Roman"/>
        </w:rPr>
        <w:t xml:space="preserve"> в семье самарского помещика. Однако был воспитан отчимом, Алексеем Аполлоновичем </w:t>
      </w:r>
      <w:proofErr w:type="spellStart"/>
      <w:r w:rsidR="00F74FB9" w:rsidRPr="00F74FB9">
        <w:rPr>
          <w:rFonts w:ascii="Times New Roman" w:hAnsi="Times New Roman" w:cs="Times New Roman"/>
        </w:rPr>
        <w:t>Востромом</w:t>
      </w:r>
      <w:proofErr w:type="spellEnd"/>
      <w:r w:rsidR="00F74FB9">
        <w:rPr>
          <w:rFonts w:ascii="Times New Roman" w:hAnsi="Times New Roman" w:cs="Times New Roman"/>
        </w:rPr>
        <w:t>, либералом и «наследником шестидесятников». Так, Алексею Николаевичу удалось избежать влияния «одной из самых угнетающих картин человеческого свинства»</w:t>
      </w:r>
      <w:r w:rsidR="00F74FB9">
        <w:rPr>
          <w:rStyle w:val="a6"/>
          <w:rFonts w:ascii="Times New Roman" w:hAnsi="Times New Roman" w:cs="Times New Roman"/>
        </w:rPr>
        <w:footnoteReference w:id="1"/>
      </w:r>
      <w:r w:rsidR="00F74FB9">
        <w:rPr>
          <w:rFonts w:ascii="Times New Roman" w:hAnsi="Times New Roman" w:cs="Times New Roman"/>
        </w:rPr>
        <w:t xml:space="preserve">, которую </w:t>
      </w:r>
      <w:proofErr w:type="gramStart"/>
      <w:r w:rsidR="00F74FB9">
        <w:rPr>
          <w:rFonts w:ascii="Times New Roman" w:hAnsi="Times New Roman" w:cs="Times New Roman"/>
        </w:rPr>
        <w:t>из себя представляло</w:t>
      </w:r>
      <w:proofErr w:type="gramEnd"/>
      <w:r w:rsidR="00F74FB9">
        <w:rPr>
          <w:rFonts w:ascii="Times New Roman" w:hAnsi="Times New Roman" w:cs="Times New Roman"/>
        </w:rPr>
        <w:t xml:space="preserve"> самарск</w:t>
      </w:r>
      <w:r w:rsidR="00BE131E">
        <w:rPr>
          <w:rFonts w:ascii="Times New Roman" w:hAnsi="Times New Roman" w:cs="Times New Roman"/>
        </w:rPr>
        <w:t>ое общество восьмидесятых годов. Оно было представлено в основном богатыми купцами и мелкими помещикам</w:t>
      </w:r>
      <w:proofErr w:type="gramStart"/>
      <w:r w:rsidR="00BE131E">
        <w:rPr>
          <w:rFonts w:ascii="Times New Roman" w:hAnsi="Times New Roman" w:cs="Times New Roman"/>
        </w:rPr>
        <w:t>и-</w:t>
      </w:r>
      <w:proofErr w:type="gramEnd"/>
      <w:r w:rsidR="00BE131E">
        <w:rPr>
          <w:rFonts w:ascii="Times New Roman" w:hAnsi="Times New Roman" w:cs="Times New Roman"/>
        </w:rPr>
        <w:t xml:space="preserve">«степняками», изнывающими от скуки. С появлением в Самаре сосланных марксистов в доме </w:t>
      </w:r>
      <w:proofErr w:type="spellStart"/>
      <w:r w:rsidR="00BE131E">
        <w:rPr>
          <w:rFonts w:ascii="Times New Roman" w:hAnsi="Times New Roman" w:cs="Times New Roman"/>
        </w:rPr>
        <w:t>Вострома</w:t>
      </w:r>
      <w:proofErr w:type="spellEnd"/>
      <w:r w:rsidR="00BE131E">
        <w:rPr>
          <w:rFonts w:ascii="Times New Roman" w:hAnsi="Times New Roman" w:cs="Times New Roman"/>
        </w:rPr>
        <w:t xml:space="preserve"> начались еще и политические дебаты.</w:t>
      </w:r>
    </w:p>
    <w:p w:rsidR="00BE131E" w:rsidRDefault="00BE131E" w:rsidP="005A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тринадцати лет Алексей Николаевич Толстой жил «созерцательно-мечтательной жизнью»</w:t>
      </w:r>
      <w:r w:rsidR="00F9732D">
        <w:rPr>
          <w:rStyle w:val="a6"/>
          <w:rFonts w:ascii="Times New Roman" w:hAnsi="Times New Roman" w:cs="Times New Roman"/>
        </w:rPr>
        <w:footnoteReference w:id="2"/>
      </w:r>
      <w:r w:rsidR="00F9732D">
        <w:rPr>
          <w:rFonts w:ascii="Times New Roman" w:hAnsi="Times New Roman" w:cs="Times New Roman"/>
        </w:rPr>
        <w:t xml:space="preserve">, в детстве по наставлению матери пробовал себя в писательстве, как он позже отмечал сам, рассказ не оказался удачным; потом поступил в </w:t>
      </w:r>
      <w:proofErr w:type="spellStart"/>
      <w:r w:rsidR="00F9732D">
        <w:rPr>
          <w:rFonts w:ascii="Times New Roman" w:hAnsi="Times New Roman" w:cs="Times New Roman"/>
        </w:rPr>
        <w:t>Сызранское</w:t>
      </w:r>
      <w:proofErr w:type="spellEnd"/>
      <w:r w:rsidR="00F9732D">
        <w:rPr>
          <w:rFonts w:ascii="Times New Roman" w:hAnsi="Times New Roman" w:cs="Times New Roman"/>
        </w:rPr>
        <w:t xml:space="preserve"> реальное училище. Именно там Толстой начинает осознанные литературные опыты – на этот раз это были стихи, «беспомощное подражание Некрасову и Надсону»</w:t>
      </w:r>
      <w:r w:rsidR="00F9732D">
        <w:rPr>
          <w:rStyle w:val="a6"/>
          <w:rFonts w:ascii="Times New Roman" w:hAnsi="Times New Roman" w:cs="Times New Roman"/>
        </w:rPr>
        <w:footnoteReference w:id="3"/>
      </w:r>
      <w:r w:rsidR="00F9732D">
        <w:rPr>
          <w:rFonts w:ascii="Times New Roman" w:hAnsi="Times New Roman" w:cs="Times New Roman"/>
        </w:rPr>
        <w:t>.</w:t>
      </w:r>
    </w:p>
    <w:p w:rsidR="00F9732D" w:rsidRDefault="00F9732D" w:rsidP="005A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Окончив училище в Самаре</w:t>
      </w:r>
      <w:r w:rsidR="00B01F39">
        <w:rPr>
          <w:rFonts w:ascii="Times New Roman" w:hAnsi="Times New Roman" w:cs="Times New Roman"/>
        </w:rPr>
        <w:t xml:space="preserve"> в 1901 году</w:t>
      </w:r>
      <w:r>
        <w:rPr>
          <w:rFonts w:ascii="Times New Roman" w:hAnsi="Times New Roman" w:cs="Times New Roman"/>
        </w:rPr>
        <w:t>, Алексей Николаевич переехал в Петербург и поступил на механическое отделение в Технологический институт.</w:t>
      </w:r>
      <w:r w:rsidR="00B01F39">
        <w:rPr>
          <w:rFonts w:ascii="Times New Roman" w:hAnsi="Times New Roman" w:cs="Times New Roman"/>
        </w:rPr>
        <w:t xml:space="preserve"> В институте он, как и все, участвовал в студенческих волнениях и забастовках, состоял в социал-демократической фракции. В 1905 после закрытия университетов уехал в Дрезден, где в Политехникуме снова вернулся к стихам, в этот раз революционным.</w:t>
      </w:r>
    </w:p>
    <w:p w:rsidR="00B01F39" w:rsidRDefault="00B01F39" w:rsidP="005A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Летом 1906 года продолжил обучение в университете в Петербурге. Тогда началась «эпоха реакции»</w:t>
      </w:r>
      <w:r>
        <w:rPr>
          <w:rStyle w:val="a6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, популярность набирали символисты. Именно благодаря им </w:t>
      </w:r>
      <w:r w:rsidR="00C1722E">
        <w:rPr>
          <w:rFonts w:ascii="Times New Roman" w:hAnsi="Times New Roman" w:cs="Times New Roman"/>
        </w:rPr>
        <w:t xml:space="preserve">у Толстого получилось осознать форму поэзии, характерной для того времени, он смог отработать технику собственного творчества и уже в 1909 была написана первая повесть «Неделя в </w:t>
      </w:r>
      <w:proofErr w:type="spellStart"/>
      <w:r w:rsidR="00C1722E">
        <w:rPr>
          <w:rFonts w:ascii="Times New Roman" w:hAnsi="Times New Roman" w:cs="Times New Roman"/>
        </w:rPr>
        <w:t>Туреневе</w:t>
      </w:r>
      <w:proofErr w:type="spellEnd"/>
      <w:r w:rsidR="00C1722E">
        <w:rPr>
          <w:rFonts w:ascii="Times New Roman" w:hAnsi="Times New Roman" w:cs="Times New Roman"/>
        </w:rPr>
        <w:t>». Во многом она отражала быт тех купцов и помещиков, что видел Толстой в Самаре в детстве. Однако творчество Алексея Николаевича, посвященное современности, было на порядок хуже: он не видел подлинной жизни народа.</w:t>
      </w:r>
    </w:p>
    <w:p w:rsidR="00C1722E" w:rsidRDefault="00C1722E" w:rsidP="00C1722E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С </w:t>
      </w:r>
      <w:r w:rsidRPr="00396680">
        <w:rPr>
          <w:rFonts w:ascii="Times New Roman" w:hAnsi="Times New Roman" w:cs="Times New Roman"/>
        </w:rPr>
        <w:t xml:space="preserve">началом Первой Мировой войны работал военным корреспондентом «Русских ведомостей», был на фронте, в Англии и Франции. Тогда он «увидел подлинную жизнь, </w:t>
      </w:r>
      <w:r w:rsidRPr="00396680">
        <w:rPr>
          <w:rFonts w:ascii="Times New Roman" w:eastAsia="Times New Roman" w:hAnsi="Times New Roman" w:cs="Times New Roman"/>
          <w:color w:val="000000"/>
          <w:lang w:eastAsia="ru-RU"/>
        </w:rPr>
        <w:t>принял в ней участие, содрав с себя застегнутый наглухо черный сюртук символистов</w:t>
      </w:r>
      <w:r w:rsidR="00396680">
        <w:rPr>
          <w:rFonts w:ascii="Times New Roman" w:eastAsia="Times New Roman" w:hAnsi="Times New Roman" w:cs="Times New Roman"/>
          <w:color w:val="000000"/>
          <w:lang w:eastAsia="ru-RU"/>
        </w:rPr>
        <w:t>, увидел русский народ</w:t>
      </w:r>
      <w:r w:rsidR="00396680" w:rsidRPr="0039668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396680">
        <w:rPr>
          <w:rStyle w:val="a6"/>
          <w:rFonts w:ascii="Times New Roman" w:eastAsia="Times New Roman" w:hAnsi="Times New Roman" w:cs="Times New Roman"/>
          <w:color w:val="000000"/>
          <w:lang w:eastAsia="ru-RU"/>
        </w:rPr>
        <w:footnoteReference w:id="5"/>
      </w:r>
      <w:r w:rsidR="0039668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6680" w:rsidRDefault="00396680" w:rsidP="00C1722E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Февральскую и октябрьскую революцию Алексей Николаевич встречает как триумф русского народа и, как художник, обращается к теме Петра Первого. После октябрьской революции пишет повесть «Милосердия!», в которой впервые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открыто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критикует российскую либеральную оппозицию в свете «Октябрьского зарева»</w:t>
      </w:r>
      <w:r>
        <w:rPr>
          <w:rStyle w:val="a6"/>
          <w:rFonts w:ascii="Times New Roman" w:eastAsia="Times New Roman" w:hAnsi="Times New Roman" w:cs="Times New Roman"/>
          <w:color w:val="000000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96680" w:rsidRDefault="00396680" w:rsidP="00465BA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июле 1919 был вынужден уехать в эмиграцию в Париж, осенью 1921 – в Берлин, где присоединяется к сменовеховскому движению</w:t>
      </w:r>
      <w:r>
        <w:rPr>
          <w:rStyle w:val="a6"/>
          <w:rFonts w:ascii="Times New Roman" w:eastAsia="Times New Roman" w:hAnsi="Times New Roman" w:cs="Times New Roman"/>
          <w:color w:val="000000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color w:val="000000"/>
          <w:lang w:eastAsia="ru-RU"/>
        </w:rPr>
        <w:t>, тогда же рвутся его связи с бывшими друзьями, писателями-эмигрантами.</w:t>
      </w:r>
      <w:r w:rsidR="009D7F91">
        <w:rPr>
          <w:rFonts w:ascii="Times New Roman" w:eastAsia="Times New Roman" w:hAnsi="Times New Roman" w:cs="Times New Roman"/>
          <w:color w:val="000000"/>
          <w:lang w:eastAsia="ru-RU"/>
        </w:rPr>
        <w:t xml:space="preserve"> Однако в 1922 году, </w:t>
      </w:r>
      <w:r w:rsidR="009D7F91" w:rsidRPr="00465BA2">
        <w:rPr>
          <w:rFonts w:ascii="Times New Roman" w:eastAsia="Times New Roman" w:hAnsi="Times New Roman" w:cs="Times New Roman"/>
          <w:color w:val="000000"/>
          <w:lang w:eastAsia="ru-RU"/>
        </w:rPr>
        <w:t>когда в Берлин прибыл Максим Горький</w:t>
      </w:r>
      <w:r w:rsidR="009D7F91" w:rsidRPr="00465BA2">
        <w:rPr>
          <w:rStyle w:val="a6"/>
          <w:rFonts w:ascii="Times New Roman" w:eastAsia="Times New Roman" w:hAnsi="Times New Roman" w:cs="Times New Roman"/>
          <w:color w:val="000000"/>
          <w:lang w:eastAsia="ru-RU"/>
        </w:rPr>
        <w:footnoteReference w:id="8"/>
      </w:r>
      <w:r w:rsidR="009D7F91" w:rsidRPr="00465BA2">
        <w:rPr>
          <w:rFonts w:ascii="Times New Roman" w:eastAsia="Times New Roman" w:hAnsi="Times New Roman" w:cs="Times New Roman"/>
          <w:color w:val="000000"/>
          <w:lang w:eastAsia="ru-RU"/>
        </w:rPr>
        <w:t>, Толстой нашел в его лице нового соратника.</w:t>
      </w:r>
      <w:r w:rsidRPr="00465BA2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Именно тогда, в Берлинский период творчества была написана «Аэлита»</w:t>
      </w:r>
      <w:r w:rsidR="009D7F91" w:rsidRPr="00465BA2">
        <w:rPr>
          <w:rFonts w:ascii="Times New Roman" w:eastAsia="Times New Roman" w:hAnsi="Times New Roman" w:cs="Times New Roman"/>
          <w:color w:val="000000"/>
          <w:lang w:eastAsia="ru-RU"/>
        </w:rPr>
        <w:t>. В том же году в ответ на давление бывших друзей из Парижа была написано и опубликовано в «Известиях» «Письмо Чайковскому»</w:t>
      </w:r>
      <w:r w:rsidR="00465BA2" w:rsidRPr="00465BA2">
        <w:rPr>
          <w:rFonts w:ascii="Times New Roman" w:eastAsia="Times New Roman" w:hAnsi="Times New Roman" w:cs="Times New Roman"/>
          <w:color w:val="000000"/>
          <w:lang w:eastAsia="ru-RU"/>
        </w:rPr>
        <w:t xml:space="preserve"> и вернулся в Советскую Россию: «Письмо Чайковскому», продиктованное любовью к родине и желанием отдать свои силы родине и ее строительству, было моим паспортом, неприемлемым для троцкистов, для леваческих групп, примыкающих к ним, и впоследствии для многих из руководителей </w:t>
      </w:r>
      <w:proofErr w:type="spellStart"/>
      <w:r w:rsidR="00465BA2" w:rsidRPr="00465BA2">
        <w:rPr>
          <w:rFonts w:ascii="Times New Roman" w:eastAsia="Times New Roman" w:hAnsi="Times New Roman" w:cs="Times New Roman"/>
          <w:color w:val="000000"/>
          <w:lang w:eastAsia="ru-RU"/>
        </w:rPr>
        <w:t>РАППа</w:t>
      </w:r>
      <w:proofErr w:type="spellEnd"/>
      <w:r w:rsidR="00465BA2" w:rsidRPr="00465BA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465BA2">
        <w:rPr>
          <w:rStyle w:val="a6"/>
          <w:rFonts w:ascii="Times New Roman" w:eastAsia="Times New Roman" w:hAnsi="Times New Roman" w:cs="Times New Roman"/>
          <w:color w:val="000000"/>
          <w:lang w:eastAsia="ru-RU"/>
        </w:rPr>
        <w:footnoteReference w:id="9"/>
      </w:r>
      <w:r w:rsidR="00465BA2" w:rsidRPr="00465B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83A3C" w:rsidRDefault="00283A3C" w:rsidP="00465BA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Вернувшись в Советскую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Россию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занимался в основном написанием драматических произведений, а также собирал русский фольклор для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Детиздата</w:t>
      </w:r>
      <w:proofErr w:type="spellEnd"/>
      <w:r>
        <w:rPr>
          <w:rStyle w:val="a6"/>
          <w:rFonts w:ascii="Times New Roman" w:eastAsia="Times New Roman" w:hAnsi="Times New Roman" w:cs="Times New Roman"/>
          <w:color w:val="000000"/>
          <w:lang w:eastAsia="ru-RU"/>
        </w:rPr>
        <w:footnoteReference w:id="10"/>
      </w:r>
      <w:r w:rsidR="001360C1">
        <w:rPr>
          <w:rFonts w:ascii="Times New Roman" w:eastAsia="Times New Roman" w:hAnsi="Times New Roman" w:cs="Times New Roman"/>
          <w:color w:val="000000"/>
          <w:lang w:eastAsia="ru-RU"/>
        </w:rPr>
        <w:t>. В 1936-1938 гг.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смерти</w:t>
      </w:r>
      <w:r w:rsidR="001360C1">
        <w:rPr>
          <w:rFonts w:ascii="Times New Roman" w:eastAsia="Times New Roman" w:hAnsi="Times New Roman" w:cs="Times New Roman"/>
          <w:color w:val="000000"/>
          <w:lang w:eastAsia="ru-RU"/>
        </w:rPr>
        <w:t xml:space="preserve"> Горького на временной основе возглавлял Союз писателей СССР, в 1937 году стал депутатом Верховного совета СССР 1-го созыва, с 1939 года – членом АН СССР.</w:t>
      </w:r>
    </w:p>
    <w:p w:rsidR="001360C1" w:rsidRDefault="001360C1" w:rsidP="00465BA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годы Второй Мировой войны написал около шестидесяти публицистических очерков, статей и обращений. На протяжении войны получил три сталинские премии – 1941, 1943 и 1945 (посмертно). Алексей Николаевич Толстой скончался 23 февраля 1945 года</w:t>
      </w:r>
      <w:r w:rsidR="00635B9D">
        <w:rPr>
          <w:rFonts w:ascii="Times New Roman" w:eastAsia="Times New Roman" w:hAnsi="Times New Roman" w:cs="Times New Roman"/>
          <w:color w:val="000000"/>
          <w:lang w:eastAsia="ru-RU"/>
        </w:rPr>
        <w:t xml:space="preserve"> от рака легкого.</w:t>
      </w:r>
    </w:p>
    <w:p w:rsidR="00635B9D" w:rsidRDefault="00635B9D" w:rsidP="00465BA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Церемония прощания состоялась в зале Дома Союзов</w:t>
      </w:r>
      <w:r>
        <w:rPr>
          <w:rStyle w:val="a6"/>
          <w:rFonts w:ascii="Times New Roman" w:eastAsia="Times New Roman" w:hAnsi="Times New Roman" w:cs="Times New Roman"/>
          <w:color w:val="000000"/>
          <w:lang w:eastAsia="ru-RU"/>
        </w:rPr>
        <w:footnoteReference w:id="11"/>
      </w:r>
      <w:r>
        <w:rPr>
          <w:rFonts w:ascii="Times New Roman" w:eastAsia="Times New Roman" w:hAnsi="Times New Roman" w:cs="Times New Roman"/>
          <w:color w:val="000000"/>
          <w:lang w:eastAsia="ru-RU"/>
        </w:rPr>
        <w:t>, завершившаяся прощальным салютом и гимном Советского Союза.</w:t>
      </w:r>
    </w:p>
    <w:p w:rsidR="00635B9D" w:rsidRDefault="00F0485F" w:rsidP="00465BA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35B9D">
        <w:rPr>
          <w:rFonts w:ascii="Times New Roman" w:eastAsia="Times New Roman" w:hAnsi="Times New Roman" w:cs="Times New Roman"/>
          <w:color w:val="000000"/>
          <w:lang w:eastAsia="ru-RU"/>
        </w:rPr>
        <w:t>.2</w:t>
      </w:r>
      <w:r w:rsidR="00D62E85">
        <w:rPr>
          <w:rStyle w:val="a6"/>
          <w:rFonts w:ascii="Times New Roman" w:eastAsia="Times New Roman" w:hAnsi="Times New Roman" w:cs="Times New Roman"/>
          <w:color w:val="000000"/>
          <w:lang w:eastAsia="ru-RU"/>
        </w:rPr>
        <w:footnoteReference w:id="12"/>
      </w:r>
    </w:p>
    <w:p w:rsidR="00635B9D" w:rsidRDefault="00B72362" w:rsidP="00465BA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Социалистическая революция совершилась. </w:t>
      </w:r>
      <w:r w:rsidR="00635B9D"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проспекте Красных Зорь в Петербурге </w:t>
      </w:r>
      <w:r w:rsidR="0021693E">
        <w:rPr>
          <w:rFonts w:ascii="Times New Roman" w:eastAsia="Times New Roman" w:hAnsi="Times New Roman" w:cs="Times New Roman"/>
          <w:color w:val="000000"/>
          <w:lang w:eastAsia="ru-RU"/>
        </w:rPr>
        <w:t>висит объявление о предстоящей экспедиции на Марс, сделанное чернильным карандашом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Объявлением интересуется бывший солдат и революционер Гусев и тем же вечером приходит к автору объявления – инженеру Лосю. Гусев всю жизнь занимается войной и революцией и теперь, в мирное время, просто не может найти себе места и готов лететь куда угодно. Лось же преисполнен научного интереса из-за того, что крупные радиостанции уже несколько лет ловят неопознанные сигналы. Инженер предполагает, что они идут с М</w:t>
      </w:r>
      <w:r w:rsidR="00DD58F9">
        <w:rPr>
          <w:rFonts w:ascii="Times New Roman" w:eastAsia="Times New Roman" w:hAnsi="Times New Roman" w:cs="Times New Roman"/>
          <w:color w:val="000000"/>
          <w:lang w:eastAsia="ru-RU"/>
        </w:rPr>
        <w:t xml:space="preserve">арса, и что на Марсе существует разумная жизнь. Однако не только это </w:t>
      </w:r>
      <w:proofErr w:type="spellStart"/>
      <w:r w:rsidR="00DD58F9">
        <w:rPr>
          <w:rFonts w:ascii="Times New Roman" w:eastAsia="Times New Roman" w:hAnsi="Times New Roman" w:cs="Times New Roman"/>
          <w:color w:val="000000"/>
          <w:lang w:eastAsia="ru-RU"/>
        </w:rPr>
        <w:t>сподвигло</w:t>
      </w:r>
      <w:proofErr w:type="spellEnd"/>
      <w:r w:rsidR="00DD58F9">
        <w:rPr>
          <w:rFonts w:ascii="Times New Roman" w:eastAsia="Times New Roman" w:hAnsi="Times New Roman" w:cs="Times New Roman"/>
          <w:color w:val="000000"/>
          <w:lang w:eastAsia="ru-RU"/>
        </w:rPr>
        <w:t xml:space="preserve"> Лося на такую рискованную экспедицию – он хочет покинуть Землю, потому что все на этой планете напоминает ему об умершей жене, которую он очень любил. </w:t>
      </w:r>
    </w:p>
    <w:p w:rsidR="00DD58F9" w:rsidRDefault="00DD58F9" w:rsidP="00465BA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 отправлением миссии следит огромное количество людей. Все проходит успешно: с риском миновав Луну, путеше</w:t>
      </w:r>
      <w:r w:rsidR="009656ED">
        <w:rPr>
          <w:rFonts w:ascii="Times New Roman" w:eastAsia="Times New Roman" w:hAnsi="Times New Roman" w:cs="Times New Roman"/>
          <w:color w:val="000000"/>
          <w:lang w:eastAsia="ru-RU"/>
        </w:rPr>
        <w:t xml:space="preserve">ственники приземляются на Марсе. Исследуя окрестности, они натыкаются только на руины – здесь была война. Также они находят библиотеку поющих книг и экран, который показывал город, однако пейзаж не удалось </w:t>
      </w:r>
      <w:r w:rsidR="00C93F13">
        <w:rPr>
          <w:rFonts w:ascii="Times New Roman" w:eastAsia="Times New Roman" w:hAnsi="Times New Roman" w:cs="Times New Roman"/>
          <w:color w:val="000000"/>
          <w:lang w:eastAsia="ru-RU"/>
        </w:rPr>
        <w:t xml:space="preserve">разглядеть из-за короткого замыкания. </w:t>
      </w:r>
    </w:p>
    <w:p w:rsidR="003F5931" w:rsidRDefault="003F5931" w:rsidP="00465BA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следующее утро путешественников обнаруживает подразделение марсианской охраны, которое и отвозит их в богатую живописную равнину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Азору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а точнее в ее столицу – город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Соацеру</w:t>
      </w:r>
      <w:proofErr w:type="spellEnd"/>
      <w:r w:rsidR="0062195C">
        <w:rPr>
          <w:rFonts w:ascii="Times New Roman" w:eastAsia="Times New Roman" w:hAnsi="Times New Roman" w:cs="Times New Roman"/>
          <w:color w:val="000000"/>
          <w:lang w:eastAsia="ru-RU"/>
        </w:rPr>
        <w:t xml:space="preserve">. Гусева и Лося селят в поместье дочери марсианского правителя – Аэлиты, красавицы с бело-голубым чуть удлиненным лицом и большими серыми глазами. Марсианка преподает путешественникам язык и историю планеты. </w:t>
      </w:r>
    </w:p>
    <w:p w:rsidR="0062195C" w:rsidRDefault="0062195C" w:rsidP="00465BA2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Двадцать тысяч лет назад марс населяла цивилизация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аолов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марсиан с оранжевой кожей. Однако вскоре спокойствие марсианского народа было нарушено пришельцами с земли – атлантами, сыновьями неба. Они взяли часть марсиан в рабство, заставили пахать землю, строить каналы, водохранилища. Другие же марсиане объявили атлантам войну, однако потерпели поражение, после которого ушли в гору, основав Священный Порог, в котором прошли обряд очищения, пройдя через огонь. К Порогу атланты не приближались за исключением одного случая: так как у сынов неба не было женщин, один из них попросил марсианку-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аола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себе в жены, так и зародилось голубое племя гор, к которому и принадлежит Аэлита. С того момента Марс начал процветать.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B6373" w:rsidRDefault="009B6373" w:rsidP="00465BA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 получается, что летательный аппарат Гусева и Лося похож на те, на которых прилетали атланты, поэтому, как впоследствии узнается случайно</w:t>
      </w:r>
      <w:r w:rsidR="00F0485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марсианский правитель </w:t>
      </w:r>
      <w:proofErr w:type="spellStart"/>
      <w:r>
        <w:rPr>
          <w:rFonts w:ascii="Times New Roman" w:hAnsi="Times New Roman" w:cs="Times New Roman"/>
          <w:color w:val="000000"/>
        </w:rPr>
        <w:t>Тускуб</w:t>
      </w:r>
      <w:proofErr w:type="spellEnd"/>
      <w:r>
        <w:rPr>
          <w:rFonts w:ascii="Times New Roman" w:hAnsi="Times New Roman" w:cs="Times New Roman"/>
          <w:color w:val="000000"/>
        </w:rPr>
        <w:t xml:space="preserve"> планирует убить своих «гостей».</w:t>
      </w:r>
    </w:p>
    <w:p w:rsidR="009B6373" w:rsidRDefault="009B6373" w:rsidP="00465BA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то же время в </w:t>
      </w:r>
      <w:proofErr w:type="spellStart"/>
      <w:r>
        <w:rPr>
          <w:rFonts w:ascii="Times New Roman" w:hAnsi="Times New Roman" w:cs="Times New Roman"/>
          <w:color w:val="000000"/>
        </w:rPr>
        <w:t>Соацере</w:t>
      </w:r>
      <w:proofErr w:type="spellEnd"/>
      <w:r>
        <w:rPr>
          <w:rFonts w:ascii="Times New Roman" w:hAnsi="Times New Roman" w:cs="Times New Roman"/>
          <w:color w:val="000000"/>
        </w:rPr>
        <w:t xml:space="preserve"> происходят народные волнения, которые до этого не доходили до столицы.</w:t>
      </w:r>
      <w:r w:rsidR="00920BAC">
        <w:rPr>
          <w:rFonts w:ascii="Times New Roman" w:hAnsi="Times New Roman" w:cs="Times New Roman"/>
          <w:color w:val="000000"/>
        </w:rPr>
        <w:t xml:space="preserve"> На Марсе близка </w:t>
      </w:r>
      <w:proofErr w:type="gramStart"/>
      <w:r w:rsidR="00920BAC">
        <w:rPr>
          <w:rFonts w:ascii="Times New Roman" w:hAnsi="Times New Roman" w:cs="Times New Roman"/>
          <w:color w:val="000000"/>
        </w:rPr>
        <w:t>к</w:t>
      </w:r>
      <w:proofErr w:type="gramEnd"/>
      <w:r w:rsidR="00920BAC">
        <w:rPr>
          <w:rFonts w:ascii="Times New Roman" w:hAnsi="Times New Roman" w:cs="Times New Roman"/>
          <w:color w:val="000000"/>
        </w:rPr>
        <w:t xml:space="preserve"> своей кульминация социалистическая революция – предводителем восстания является инженер Гор. Гусев решает поддержать революцию и призывает к тому же Лося, однако тот отказывается – он влюблен в Аэлиту и хочет остаться с ней. </w:t>
      </w:r>
      <w:proofErr w:type="spellStart"/>
      <w:r w:rsidR="00920BAC">
        <w:rPr>
          <w:rFonts w:ascii="Times New Roman" w:hAnsi="Times New Roman" w:cs="Times New Roman"/>
          <w:color w:val="000000"/>
        </w:rPr>
        <w:t>Тускуб</w:t>
      </w:r>
      <w:proofErr w:type="spellEnd"/>
      <w:r w:rsidR="00920BAC">
        <w:rPr>
          <w:rFonts w:ascii="Times New Roman" w:hAnsi="Times New Roman" w:cs="Times New Roman"/>
          <w:color w:val="000000"/>
        </w:rPr>
        <w:t xml:space="preserve"> же дает дочери яд, чтобы она отравила сынов неба. Аэлита не соглашается и в тайне ото всех в Священном Пороге они сочетают друг друга узами брака.</w:t>
      </w:r>
    </w:p>
    <w:p w:rsidR="00920BAC" w:rsidRDefault="00920BAC" w:rsidP="00465BA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Тем временем Гусев возглавляет восстание и штурмует правительственное здание </w:t>
      </w:r>
      <w:proofErr w:type="spellStart"/>
      <w:r>
        <w:rPr>
          <w:rFonts w:ascii="Times New Roman" w:hAnsi="Times New Roman" w:cs="Times New Roman"/>
          <w:color w:val="000000"/>
        </w:rPr>
        <w:t>Соацеры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Тускуб</w:t>
      </w:r>
      <w:proofErr w:type="spellEnd"/>
      <w:r>
        <w:rPr>
          <w:rFonts w:ascii="Times New Roman" w:hAnsi="Times New Roman" w:cs="Times New Roman"/>
          <w:color w:val="000000"/>
        </w:rPr>
        <w:t xml:space="preserve"> бежит, однако той же ночью наносит ответный удар – воздушный флот повстанцев разбит, Гор помогает воссоединившимся сынам неба бежать. По дороге к летательному судну, на котором земляне достигли красной планеты, Лосев находит Аэлиту и проводит с ней некоторое время, однако слуги </w:t>
      </w:r>
      <w:proofErr w:type="spellStart"/>
      <w:r>
        <w:rPr>
          <w:rFonts w:ascii="Times New Roman" w:hAnsi="Times New Roman" w:cs="Times New Roman"/>
          <w:color w:val="000000"/>
        </w:rPr>
        <w:t>Тускуба</w:t>
      </w:r>
      <w:proofErr w:type="spellEnd"/>
      <w:r>
        <w:rPr>
          <w:rFonts w:ascii="Times New Roman" w:hAnsi="Times New Roman" w:cs="Times New Roman"/>
          <w:color w:val="000000"/>
        </w:rPr>
        <w:t xml:space="preserve"> находят влюбленных и забирают его дочь домой, а Лося избивают до полусмерти. </w:t>
      </w:r>
    </w:p>
    <w:p w:rsidR="00920BAC" w:rsidRDefault="00920BAC" w:rsidP="00465BA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помощью Гусева, земляне </w:t>
      </w:r>
      <w:proofErr w:type="gramStart"/>
      <w:r>
        <w:rPr>
          <w:rFonts w:ascii="Times New Roman" w:hAnsi="Times New Roman" w:cs="Times New Roman"/>
          <w:color w:val="000000"/>
        </w:rPr>
        <w:t>все таки</w:t>
      </w:r>
      <w:proofErr w:type="gramEnd"/>
      <w:r>
        <w:rPr>
          <w:rFonts w:ascii="Times New Roman" w:hAnsi="Times New Roman" w:cs="Times New Roman"/>
          <w:color w:val="000000"/>
        </w:rPr>
        <w:t xml:space="preserve"> возвращаются домой, однако многое Лось считает всего лишь сном, его память дала сбой. По возвращении домой они оба становятся знаменитыми и не оставляют идеи покорения Марса: Лось продолжает работу над двигателями, способными переместить людей на Марс, а Гусев </w:t>
      </w:r>
      <w:r w:rsidR="00F0485F">
        <w:rPr>
          <w:rFonts w:ascii="Times New Roman" w:hAnsi="Times New Roman" w:cs="Times New Roman"/>
          <w:color w:val="000000"/>
        </w:rPr>
        <w:t>основывает фонд в поддержку будущей завоевательной марсианской компании.</w:t>
      </w:r>
    </w:p>
    <w:p w:rsidR="00F0485F" w:rsidRDefault="00F0485F" w:rsidP="00465BA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Лось, однако же, погружается в меланхолию: </w:t>
      </w:r>
      <w:proofErr w:type="gramStart"/>
      <w:r>
        <w:rPr>
          <w:rFonts w:ascii="Times New Roman" w:hAnsi="Times New Roman" w:cs="Times New Roman"/>
          <w:color w:val="000000"/>
        </w:rPr>
        <w:t>он</w:t>
      </w:r>
      <w:proofErr w:type="gramEnd"/>
      <w:r>
        <w:rPr>
          <w:rFonts w:ascii="Times New Roman" w:hAnsi="Times New Roman" w:cs="Times New Roman"/>
          <w:color w:val="000000"/>
        </w:rPr>
        <w:t xml:space="preserve"> наконец вспоминает Аэлиту и понимает, что она жива. В какой-то момент некая радиостанция под Петербургом начинает ловить очень сильные сигналы из космоса. Гусев привозит туда Лося, и последний в слуховом шлеме слышит голос Аэлиты: она желает найти его.</w:t>
      </w:r>
    </w:p>
    <w:p w:rsidR="00F0485F" w:rsidRPr="00D32956" w:rsidRDefault="00F0485F" w:rsidP="00465BA2">
      <w:pPr>
        <w:rPr>
          <w:rFonts w:ascii="Times New Roman" w:hAnsi="Times New Roman" w:cs="Times New Roman"/>
          <w:color w:val="000000"/>
        </w:rPr>
      </w:pPr>
      <w:r w:rsidRPr="00D32956">
        <w:rPr>
          <w:rFonts w:ascii="Times New Roman" w:hAnsi="Times New Roman" w:cs="Times New Roman"/>
          <w:color w:val="000000"/>
        </w:rPr>
        <w:t>2.3</w:t>
      </w:r>
    </w:p>
    <w:p w:rsidR="00F0485F" w:rsidRDefault="00F0485F" w:rsidP="00D32956">
      <w:pPr>
        <w:rPr>
          <w:rFonts w:ascii="Times New Roman" w:hAnsi="Times New Roman" w:cs="Times New Roman"/>
        </w:rPr>
      </w:pPr>
      <w:r w:rsidRPr="00D32956">
        <w:rPr>
          <w:rFonts w:ascii="Times New Roman" w:hAnsi="Times New Roman" w:cs="Times New Roman"/>
        </w:rPr>
        <w:t xml:space="preserve">В романе «Аэлита» революция как раз таки уже произошла на земле – в разгаре гражданская война. И герои, являющиеся на Марс, как бы приносят с собой революцию. </w:t>
      </w:r>
      <w:r w:rsidR="00D32956" w:rsidRPr="00D32956">
        <w:rPr>
          <w:rFonts w:ascii="Times New Roman" w:hAnsi="Times New Roman" w:cs="Times New Roman"/>
        </w:rPr>
        <w:t xml:space="preserve">Однако, что Марс, что земля этой революцией раздавлены – двор, в которой расположена мастерская </w:t>
      </w:r>
      <w:proofErr w:type="gramStart"/>
      <w:r w:rsidR="00D32956" w:rsidRPr="00D32956">
        <w:rPr>
          <w:rFonts w:ascii="Times New Roman" w:hAnsi="Times New Roman" w:cs="Times New Roman"/>
        </w:rPr>
        <w:t>Лося</w:t>
      </w:r>
      <w:proofErr w:type="gramEnd"/>
      <w:r w:rsidR="00D32956" w:rsidRPr="00D32956">
        <w:rPr>
          <w:rFonts w:ascii="Times New Roman" w:hAnsi="Times New Roman" w:cs="Times New Roman"/>
        </w:rPr>
        <w:t xml:space="preserve"> описывается Толстым так: «двор, заваленный ржавым железом и бочонками от цемента. Чахлая трава росла на грудах мусора, между спутанными клубками проволок, поломанными частями станков</w:t>
      </w:r>
      <w:r w:rsidR="00D32956">
        <w:rPr>
          <w:rFonts w:ascii="Times New Roman" w:hAnsi="Times New Roman" w:cs="Times New Roman"/>
        </w:rPr>
        <w:t>»</w:t>
      </w:r>
      <w:r w:rsidR="00D32956">
        <w:rPr>
          <w:rStyle w:val="a6"/>
          <w:rFonts w:ascii="Times New Roman" w:hAnsi="Times New Roman" w:cs="Times New Roman"/>
        </w:rPr>
        <w:footnoteReference w:id="13"/>
      </w:r>
      <w:r w:rsidR="00D32956">
        <w:rPr>
          <w:rFonts w:ascii="Times New Roman" w:hAnsi="Times New Roman" w:cs="Times New Roman"/>
        </w:rPr>
        <w:t xml:space="preserve">. Люди в стране победившей революции </w:t>
      </w:r>
      <w:proofErr w:type="gramStart"/>
      <w:r w:rsidR="00D32956">
        <w:rPr>
          <w:rFonts w:ascii="Times New Roman" w:hAnsi="Times New Roman" w:cs="Times New Roman"/>
        </w:rPr>
        <w:t>живут</w:t>
      </w:r>
      <w:proofErr w:type="gramEnd"/>
      <w:r w:rsidR="00D32956">
        <w:rPr>
          <w:rFonts w:ascii="Times New Roman" w:hAnsi="Times New Roman" w:cs="Times New Roman"/>
        </w:rPr>
        <w:t xml:space="preserve"> где попало и крайне бедно. Марс, в котором происходят революционные </w:t>
      </w:r>
      <w:proofErr w:type="gramStart"/>
      <w:r w:rsidR="00D32956">
        <w:rPr>
          <w:rFonts w:ascii="Times New Roman" w:hAnsi="Times New Roman" w:cs="Times New Roman"/>
        </w:rPr>
        <w:t>волнения</w:t>
      </w:r>
      <w:proofErr w:type="gramEnd"/>
      <w:r w:rsidR="00D32956">
        <w:rPr>
          <w:rFonts w:ascii="Times New Roman" w:hAnsi="Times New Roman" w:cs="Times New Roman"/>
        </w:rPr>
        <w:t xml:space="preserve"> описывается как «пустынная и печальная» равнина. Из-за революции Марс пришел в упадок: герои то и дело находят пепелища, заброшенные постройки и прочие свидетельства невиданных доселе разрушений. Тогда как все это происходит на периферии, в столице, </w:t>
      </w:r>
      <w:proofErr w:type="spellStart"/>
      <w:r w:rsidR="00D32956">
        <w:rPr>
          <w:rFonts w:ascii="Times New Roman" w:hAnsi="Times New Roman" w:cs="Times New Roman"/>
        </w:rPr>
        <w:t>Соацере</w:t>
      </w:r>
      <w:proofErr w:type="spellEnd"/>
      <w:r w:rsidR="00D32956">
        <w:rPr>
          <w:rFonts w:ascii="Times New Roman" w:hAnsi="Times New Roman" w:cs="Times New Roman"/>
        </w:rPr>
        <w:t xml:space="preserve"> высокопоставленные марсиане ведут богемный образ жизни.</w:t>
      </w:r>
    </w:p>
    <w:p w:rsidR="00D32956" w:rsidRDefault="004A12EA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Несмотря на, казалось бы, предоставленные революции жертвы в виде сожженных дотла поселений, она в итоге проваливается. Как мне кажется, все это происходит потому, что страна еще не готова к резкой смене власти. Именно из-за того, что в столице практически никто не знал о затянувшихся боях между правительством и сопротивлением, революция не встретила поддержки в </w:t>
      </w:r>
      <w:proofErr w:type="spellStart"/>
      <w:r>
        <w:rPr>
          <w:rFonts w:ascii="Times New Roman" w:hAnsi="Times New Roman" w:cs="Times New Roman"/>
        </w:rPr>
        <w:t>Соацере</w:t>
      </w:r>
      <w:proofErr w:type="spellEnd"/>
      <w:r>
        <w:rPr>
          <w:rFonts w:ascii="Times New Roman" w:hAnsi="Times New Roman" w:cs="Times New Roman"/>
        </w:rPr>
        <w:t xml:space="preserve">. Практически религиозные заблуждения о безграничной власти сынов неба как раз таки добавили сопротивлению бессмысленной уверенности в себе, из-за чего пролилось больше крови, чем могло бы. Также из-за ярости </w:t>
      </w:r>
      <w:proofErr w:type="spellStart"/>
      <w:r>
        <w:rPr>
          <w:rFonts w:ascii="Times New Roman" w:hAnsi="Times New Roman" w:cs="Times New Roman"/>
        </w:rPr>
        <w:t>Тускуба</w:t>
      </w:r>
      <w:proofErr w:type="spellEnd"/>
      <w:r>
        <w:rPr>
          <w:rFonts w:ascii="Times New Roman" w:hAnsi="Times New Roman" w:cs="Times New Roman"/>
        </w:rPr>
        <w:t xml:space="preserve"> могла погибнуть вся </w:t>
      </w:r>
      <w:proofErr w:type="spellStart"/>
      <w:r>
        <w:rPr>
          <w:rFonts w:ascii="Times New Roman" w:hAnsi="Times New Roman" w:cs="Times New Roman"/>
        </w:rPr>
        <w:t>Соацера</w:t>
      </w:r>
      <w:proofErr w:type="spellEnd"/>
      <w:r>
        <w:rPr>
          <w:rFonts w:ascii="Times New Roman" w:hAnsi="Times New Roman" w:cs="Times New Roman"/>
        </w:rPr>
        <w:t xml:space="preserve"> – просто из </w:t>
      </w:r>
      <w:proofErr w:type="spellStart"/>
      <w:r>
        <w:rPr>
          <w:rFonts w:ascii="Times New Roman" w:hAnsi="Times New Roman" w:cs="Times New Roman"/>
        </w:rPr>
        <w:t>засилия</w:t>
      </w:r>
      <w:proofErr w:type="spellEnd"/>
      <w:r>
        <w:rPr>
          <w:rFonts w:ascii="Times New Roman" w:hAnsi="Times New Roman" w:cs="Times New Roman"/>
        </w:rPr>
        <w:t xml:space="preserve"> деспотизма. Народ еще не был достаточно подготовлен, чтобы провести революцию успешно.</w:t>
      </w:r>
    </w:p>
    <w:p w:rsidR="004A12EA" w:rsidRDefault="004A12EA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</w:p>
    <w:p w:rsidR="004A12EA" w:rsidRDefault="004A12EA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К. И. Чуковского</w:t>
      </w:r>
      <w:r w:rsidR="008D25F1">
        <w:rPr>
          <w:rFonts w:ascii="Times New Roman" w:hAnsi="Times New Roman" w:cs="Times New Roman"/>
        </w:rPr>
        <w:t xml:space="preserve"> обращение А. Н. Толстого к научной фантастике стало неожиданностью. В. И. Иванов</w:t>
      </w:r>
      <w:r w:rsidR="008D25F1">
        <w:rPr>
          <w:rStyle w:val="a6"/>
          <w:rFonts w:ascii="Times New Roman" w:hAnsi="Times New Roman" w:cs="Times New Roman"/>
        </w:rPr>
        <w:footnoteReference w:id="14"/>
      </w:r>
      <w:r w:rsidR="008D25F1">
        <w:rPr>
          <w:rFonts w:ascii="Times New Roman" w:hAnsi="Times New Roman" w:cs="Times New Roman"/>
        </w:rPr>
        <w:t xml:space="preserve"> заявляет, что Аэлита как раз являет собой «само это смятение, паралич рациональности, равно как и тягу выхода из него». Принято считать, что «Аэлита» </w:t>
      </w:r>
      <w:proofErr w:type="gramStart"/>
      <w:r w:rsidR="008D25F1">
        <w:rPr>
          <w:rFonts w:ascii="Times New Roman" w:hAnsi="Times New Roman" w:cs="Times New Roman"/>
        </w:rPr>
        <w:t>является</w:t>
      </w:r>
      <w:proofErr w:type="gramEnd"/>
      <w:r w:rsidR="008D25F1">
        <w:rPr>
          <w:rFonts w:ascii="Times New Roman" w:hAnsi="Times New Roman" w:cs="Times New Roman"/>
        </w:rPr>
        <w:t xml:space="preserve"> началось советского периода в творчестве А. Н. Толстого. Р. Э. </w:t>
      </w:r>
      <w:proofErr w:type="spellStart"/>
      <w:r w:rsidR="008D25F1">
        <w:rPr>
          <w:rFonts w:ascii="Times New Roman" w:hAnsi="Times New Roman" w:cs="Times New Roman"/>
        </w:rPr>
        <w:t>Нудельман</w:t>
      </w:r>
      <w:proofErr w:type="spellEnd"/>
      <w:r w:rsidR="008D25F1">
        <w:rPr>
          <w:rStyle w:val="a6"/>
          <w:rFonts w:ascii="Times New Roman" w:hAnsi="Times New Roman" w:cs="Times New Roman"/>
        </w:rPr>
        <w:footnoteReference w:id="15"/>
      </w:r>
      <w:r w:rsidR="008D25F1">
        <w:rPr>
          <w:rFonts w:ascii="Times New Roman" w:hAnsi="Times New Roman" w:cs="Times New Roman"/>
        </w:rPr>
        <w:t xml:space="preserve"> отмечал, что именно «Аэлита»</w:t>
      </w:r>
      <w:r w:rsidR="006856CE">
        <w:rPr>
          <w:rFonts w:ascii="Times New Roman" w:hAnsi="Times New Roman" w:cs="Times New Roman"/>
        </w:rPr>
        <w:t xml:space="preserve"> оказала колоссальное влияние на развитие фантастики в русской советской литературе.</w:t>
      </w:r>
    </w:p>
    <w:p w:rsidR="006856CE" w:rsidRDefault="006856CE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 же роман появился не без влияния работ писателя-фантаста А. А. Богданова (Малиновского).</w:t>
      </w:r>
    </w:p>
    <w:p w:rsidR="006856CE" w:rsidRDefault="006856CE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П. Струве отмечал, что «Аэлита» является фантастическим романом о полете на Ма</w:t>
      </w:r>
      <w:proofErr w:type="gramStart"/>
      <w:r>
        <w:rPr>
          <w:rFonts w:ascii="Times New Roman" w:hAnsi="Times New Roman" w:cs="Times New Roman"/>
        </w:rPr>
        <w:t>рс с пр</w:t>
      </w:r>
      <w:proofErr w:type="gramEnd"/>
      <w:r>
        <w:rPr>
          <w:rFonts w:ascii="Times New Roman" w:hAnsi="Times New Roman" w:cs="Times New Roman"/>
        </w:rPr>
        <w:t xml:space="preserve">ибавлением злободневно-политического элемента. Жанр романа критиками П. А. Гороховым, П. Н. Медведевым, В. А. </w:t>
      </w:r>
      <w:proofErr w:type="spellStart"/>
      <w:r>
        <w:rPr>
          <w:rFonts w:ascii="Times New Roman" w:hAnsi="Times New Roman" w:cs="Times New Roman"/>
        </w:rPr>
        <w:t>Ревичем</w:t>
      </w:r>
      <w:proofErr w:type="spellEnd"/>
      <w:r>
        <w:rPr>
          <w:rFonts w:ascii="Times New Roman" w:hAnsi="Times New Roman" w:cs="Times New Roman"/>
        </w:rPr>
        <w:t xml:space="preserve"> и другими определяется как социальная фантастика. Кстати, Медведев довольно критически высказывается о повести Л. Н. Толстого, по его </w:t>
      </w:r>
      <w:proofErr w:type="gramStart"/>
      <w:r>
        <w:rPr>
          <w:rFonts w:ascii="Times New Roman" w:hAnsi="Times New Roman" w:cs="Times New Roman"/>
        </w:rPr>
        <w:t>мнению</w:t>
      </w:r>
      <w:proofErr w:type="gramEnd"/>
      <w:r>
        <w:rPr>
          <w:rFonts w:ascii="Times New Roman" w:hAnsi="Times New Roman" w:cs="Times New Roman"/>
        </w:rPr>
        <w:t xml:space="preserve"> марсиане слишком похожи на землян, а центральные фигуры Аэлиты и Лося не удались.</w:t>
      </w:r>
    </w:p>
    <w:p w:rsidR="006856CE" w:rsidRDefault="00826A0A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</w:p>
    <w:p w:rsidR="00826A0A" w:rsidRDefault="00826A0A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романе довольно явно отслеживаются настроения населения Петербурга: несмотря на их бедность, в их глазах горит огонек надежды, Гусев так вообще может только в революции, в войне чувствовать себя на своем месте. Некоторым людям необходимы народные волнения, однако даже несмотря на общую разруху </w:t>
      </w:r>
      <w:proofErr w:type="gramStart"/>
      <w:r>
        <w:rPr>
          <w:rFonts w:ascii="Times New Roman" w:hAnsi="Times New Roman" w:cs="Times New Roman"/>
        </w:rPr>
        <w:t>Петербурга</w:t>
      </w:r>
      <w:proofErr w:type="gramEnd"/>
      <w:r>
        <w:rPr>
          <w:rFonts w:ascii="Times New Roman" w:hAnsi="Times New Roman" w:cs="Times New Roman"/>
        </w:rPr>
        <w:t xml:space="preserve"> находятся люди, которые верят в счастливое будущее, чему и удивляется иностранный журналист </w:t>
      </w:r>
      <w:proofErr w:type="spellStart"/>
      <w:r>
        <w:rPr>
          <w:rFonts w:ascii="Times New Roman" w:hAnsi="Times New Roman" w:cs="Times New Roman"/>
        </w:rPr>
        <w:t>Скайльс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26A0A" w:rsidRDefault="00826A0A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Лось и Гусев бегут от постреволюционной реальности на Марс, надеясь сбежать от самих себя, но, как известно, от себя убежать не получится.</w:t>
      </w:r>
    </w:p>
    <w:p w:rsidR="00826A0A" w:rsidRDefault="00826A0A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Марсианское же общество еще не готово к революции: как минимум потому, что еще не вся страна охвачена революционными волнениями, что значит,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еще не достигнут нужный уровень обострения отношений между угнетателями и угнетенными.</w:t>
      </w:r>
    </w:p>
    <w:p w:rsidR="00826A0A" w:rsidRDefault="00EE72AC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крайней мере, мне кажется, что революция в «Аэлите»  – не самостоятельный герой, а лишь декорация, призванная показать всю трагичность любви самой Аэлиты и Лося. Изначально это читалось, учитывая тон повествования, заданный в начале – такой меланхолично-мечтательный, как и один из главных героев Лось. Под конец романа его становится тяжело читать, из-за того, что Лось является если не мучеником, то кем-то к нему точно приближенным – столько злодеяний выпадает на его долю. Возможно, сам Толстой ассоциирует себя с главным героем, который мечется в попытках заглушить свои страдания, не понимая, что ему надо разобраться с собой, а не бежать как можно дальше от дома. </w:t>
      </w:r>
    </w:p>
    <w:p w:rsidR="00EE72AC" w:rsidRDefault="00EE72AC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общем, на мой взгляд</w:t>
      </w:r>
      <w:r w:rsidR="000871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довольно тяжело сказать что-то про образ социализма и революции в романе «Аэлита»,</w:t>
      </w:r>
      <w:r w:rsidR="00087169">
        <w:rPr>
          <w:rFonts w:ascii="Times New Roman" w:hAnsi="Times New Roman" w:cs="Times New Roman"/>
        </w:rPr>
        <w:t xml:space="preserve"> так как изначально Толстой не принял Октябрьскую революцию, а уже в 1933 году говорил о том, что «октябрьская революция как художнику дала ему все»</w:t>
      </w:r>
      <w:r w:rsidR="00C971F0">
        <w:rPr>
          <w:rStyle w:val="a6"/>
          <w:rFonts w:ascii="Times New Roman" w:hAnsi="Times New Roman" w:cs="Times New Roman"/>
        </w:rPr>
        <w:footnoteReference w:id="16"/>
      </w:r>
      <w:r w:rsidR="00087169">
        <w:rPr>
          <w:rFonts w:ascii="Times New Roman" w:hAnsi="Times New Roman" w:cs="Times New Roman"/>
        </w:rPr>
        <w:t xml:space="preserve">. </w:t>
      </w:r>
    </w:p>
    <w:p w:rsidR="00087169" w:rsidRPr="00D32956" w:rsidRDefault="00087169" w:rsidP="00D3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«Аэлита» ни в коем случае не выражает позиции автора касаемо социализма, но выражает позицию человека, находящегося в смятении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творящегося в его стране. Он не участвует в революции, она для его жизни тоже декорация, но это ни в коем случае не умаляет ее влияния на внутренний мир автора: я бы сказала, он уже не понимает, хорошо, что случилось революция, или плохо. Так как, и на Земле в стране победившего социализма, и на Марсе, где революция провалилась, царят разруха и беззаконие.</w:t>
      </w:r>
      <w:bookmarkStart w:id="0" w:name="_GoBack"/>
      <w:bookmarkEnd w:id="0"/>
    </w:p>
    <w:sectPr w:rsidR="00087169" w:rsidRPr="00D3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67" w:rsidRDefault="00EE3C67" w:rsidP="00F74FB9">
      <w:pPr>
        <w:spacing w:after="0" w:line="240" w:lineRule="auto"/>
      </w:pPr>
      <w:r>
        <w:separator/>
      </w:r>
    </w:p>
  </w:endnote>
  <w:endnote w:type="continuationSeparator" w:id="0">
    <w:p w:rsidR="00EE3C67" w:rsidRDefault="00EE3C67" w:rsidP="00F7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67" w:rsidRDefault="00EE3C67" w:rsidP="00F74FB9">
      <w:pPr>
        <w:spacing w:after="0" w:line="240" w:lineRule="auto"/>
      </w:pPr>
      <w:r>
        <w:separator/>
      </w:r>
    </w:p>
  </w:footnote>
  <w:footnote w:type="continuationSeparator" w:id="0">
    <w:p w:rsidR="00EE3C67" w:rsidRDefault="00EE3C67" w:rsidP="00F74FB9">
      <w:pPr>
        <w:spacing w:after="0" w:line="240" w:lineRule="auto"/>
      </w:pPr>
      <w:r>
        <w:continuationSeparator/>
      </w:r>
    </w:p>
  </w:footnote>
  <w:footnote w:id="1">
    <w:p w:rsidR="00C93F13" w:rsidRPr="00D62E85" w:rsidRDefault="00C93F13">
      <w:pPr>
        <w:pStyle w:val="a4"/>
        <w:rPr>
          <w:rFonts w:ascii="Times New Roman" w:hAnsi="Times New Roman" w:cs="Times New Roman"/>
          <w:sz w:val="18"/>
          <w:szCs w:val="18"/>
        </w:rPr>
      </w:pPr>
      <w:r w:rsidRPr="00D62E8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62E85">
        <w:rPr>
          <w:rFonts w:ascii="Times New Roman" w:hAnsi="Times New Roman" w:cs="Times New Roman"/>
          <w:sz w:val="18"/>
          <w:szCs w:val="18"/>
        </w:rPr>
        <w:t xml:space="preserve"> </w:t>
      </w:r>
      <w:r w:rsidR="00D62E85" w:rsidRPr="00D62E85">
        <w:rPr>
          <w:rFonts w:ascii="Times New Roman" w:hAnsi="Times New Roman" w:cs="Times New Roman"/>
          <w:sz w:val="18"/>
          <w:szCs w:val="18"/>
        </w:rPr>
        <w:t>4</w:t>
      </w:r>
    </w:p>
  </w:footnote>
  <w:footnote w:id="2">
    <w:p w:rsidR="00C93F13" w:rsidRPr="00D62E85" w:rsidRDefault="00C93F13">
      <w:pPr>
        <w:pStyle w:val="a4"/>
        <w:rPr>
          <w:rFonts w:ascii="Times New Roman" w:hAnsi="Times New Roman" w:cs="Times New Roman"/>
          <w:sz w:val="18"/>
          <w:szCs w:val="18"/>
        </w:rPr>
      </w:pPr>
      <w:r w:rsidRPr="00D62E8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62E85">
        <w:rPr>
          <w:rFonts w:ascii="Times New Roman" w:hAnsi="Times New Roman" w:cs="Times New Roman"/>
          <w:sz w:val="18"/>
          <w:szCs w:val="18"/>
        </w:rPr>
        <w:t xml:space="preserve"> Там же.</w:t>
      </w:r>
    </w:p>
  </w:footnote>
  <w:footnote w:id="3">
    <w:p w:rsidR="00C93F13" w:rsidRPr="00D62E85" w:rsidRDefault="00C93F13">
      <w:pPr>
        <w:pStyle w:val="a4"/>
        <w:rPr>
          <w:rFonts w:ascii="Times New Roman" w:hAnsi="Times New Roman" w:cs="Times New Roman"/>
          <w:sz w:val="18"/>
          <w:szCs w:val="18"/>
        </w:rPr>
      </w:pPr>
      <w:r w:rsidRPr="00D62E8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62E85">
        <w:rPr>
          <w:rFonts w:ascii="Times New Roman" w:hAnsi="Times New Roman" w:cs="Times New Roman"/>
          <w:sz w:val="18"/>
          <w:szCs w:val="18"/>
        </w:rPr>
        <w:t xml:space="preserve"> Там же.</w:t>
      </w:r>
    </w:p>
  </w:footnote>
  <w:footnote w:id="4">
    <w:p w:rsidR="00C93F13" w:rsidRPr="00D62E85" w:rsidRDefault="00C93F13">
      <w:pPr>
        <w:pStyle w:val="a4"/>
        <w:rPr>
          <w:rFonts w:ascii="Times New Roman" w:hAnsi="Times New Roman" w:cs="Times New Roman"/>
          <w:sz w:val="18"/>
          <w:szCs w:val="18"/>
        </w:rPr>
      </w:pPr>
      <w:r w:rsidRPr="00D62E8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62E85">
        <w:rPr>
          <w:rFonts w:ascii="Times New Roman" w:hAnsi="Times New Roman" w:cs="Times New Roman"/>
          <w:sz w:val="18"/>
          <w:szCs w:val="18"/>
        </w:rPr>
        <w:t xml:space="preserve"> Там же.</w:t>
      </w:r>
    </w:p>
  </w:footnote>
  <w:footnote w:id="5">
    <w:p w:rsidR="00C93F13" w:rsidRPr="00D62E85" w:rsidRDefault="00C93F13">
      <w:pPr>
        <w:pStyle w:val="a4"/>
        <w:rPr>
          <w:rFonts w:ascii="Times New Roman" w:hAnsi="Times New Roman" w:cs="Times New Roman"/>
          <w:sz w:val="18"/>
          <w:szCs w:val="18"/>
        </w:rPr>
      </w:pPr>
      <w:r w:rsidRPr="00D62E8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62E85">
        <w:rPr>
          <w:rFonts w:ascii="Times New Roman" w:hAnsi="Times New Roman" w:cs="Times New Roman"/>
          <w:sz w:val="18"/>
          <w:szCs w:val="18"/>
        </w:rPr>
        <w:t xml:space="preserve"> Там же.</w:t>
      </w:r>
    </w:p>
  </w:footnote>
  <w:footnote w:id="6">
    <w:p w:rsidR="00C93F13" w:rsidRPr="00D62E85" w:rsidRDefault="00C93F13">
      <w:pPr>
        <w:pStyle w:val="a4"/>
        <w:rPr>
          <w:rFonts w:ascii="Times New Roman" w:hAnsi="Times New Roman" w:cs="Times New Roman"/>
          <w:sz w:val="18"/>
          <w:szCs w:val="18"/>
        </w:rPr>
      </w:pPr>
      <w:r w:rsidRPr="00D62E8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62E85">
        <w:rPr>
          <w:rFonts w:ascii="Times New Roman" w:hAnsi="Times New Roman" w:cs="Times New Roman"/>
          <w:sz w:val="18"/>
          <w:szCs w:val="18"/>
        </w:rPr>
        <w:t xml:space="preserve"> </w:t>
      </w:r>
      <w:r w:rsidR="00D62E85" w:rsidRPr="00D62E85">
        <w:rPr>
          <w:rFonts w:ascii="Times New Roman" w:hAnsi="Times New Roman" w:cs="Times New Roman"/>
          <w:sz w:val="18"/>
          <w:szCs w:val="18"/>
        </w:rPr>
        <w:t>Толстой А. Н, «Милосердия!»</w:t>
      </w:r>
    </w:p>
  </w:footnote>
  <w:footnote w:id="7">
    <w:p w:rsidR="00C93F13" w:rsidRPr="00D62E85" w:rsidRDefault="00C93F13">
      <w:pPr>
        <w:pStyle w:val="a4"/>
        <w:rPr>
          <w:rFonts w:ascii="Times New Roman" w:hAnsi="Times New Roman" w:cs="Times New Roman"/>
          <w:sz w:val="18"/>
        </w:rPr>
      </w:pPr>
      <w:r w:rsidRPr="00D62E85">
        <w:rPr>
          <w:rStyle w:val="a6"/>
          <w:rFonts w:ascii="Times New Roman" w:hAnsi="Times New Roman" w:cs="Times New Roman"/>
          <w:sz w:val="18"/>
        </w:rPr>
        <w:footnoteRef/>
      </w:r>
      <w:r w:rsidRPr="00D62E85">
        <w:rPr>
          <w:rFonts w:ascii="Times New Roman" w:hAnsi="Times New Roman" w:cs="Times New Roman"/>
          <w:sz w:val="18"/>
        </w:rPr>
        <w:t xml:space="preserve"> </w:t>
      </w:r>
      <w:r w:rsidR="00D62E85" w:rsidRPr="00D62E85">
        <w:rPr>
          <w:rFonts w:ascii="Times New Roman" w:hAnsi="Times New Roman" w:cs="Times New Roman"/>
          <w:sz w:val="18"/>
        </w:rPr>
        <w:t>4</w:t>
      </w:r>
    </w:p>
  </w:footnote>
  <w:footnote w:id="8">
    <w:p w:rsidR="00C93F13" w:rsidRPr="00D62E85" w:rsidRDefault="00C93F13">
      <w:pPr>
        <w:pStyle w:val="a4"/>
        <w:rPr>
          <w:rFonts w:ascii="Times New Roman" w:hAnsi="Times New Roman" w:cs="Times New Roman"/>
          <w:sz w:val="18"/>
          <w:szCs w:val="18"/>
        </w:rPr>
      </w:pPr>
      <w:r w:rsidRPr="00D62E8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62E85">
        <w:rPr>
          <w:rFonts w:ascii="Times New Roman" w:hAnsi="Times New Roman" w:cs="Times New Roman"/>
          <w:sz w:val="18"/>
          <w:szCs w:val="18"/>
        </w:rPr>
        <w:t xml:space="preserve"> </w:t>
      </w:r>
      <w:r w:rsidR="00D62E85" w:rsidRPr="00D62E85">
        <w:rPr>
          <w:rFonts w:ascii="Times New Roman" w:hAnsi="Times New Roman" w:cs="Times New Roman"/>
          <w:sz w:val="18"/>
          <w:szCs w:val="18"/>
        </w:rPr>
        <w:t>4</w:t>
      </w:r>
    </w:p>
  </w:footnote>
  <w:footnote w:id="9">
    <w:p w:rsidR="00C93F13" w:rsidRPr="00D62E85" w:rsidRDefault="00C93F13">
      <w:pPr>
        <w:pStyle w:val="a4"/>
        <w:rPr>
          <w:rFonts w:ascii="Times New Roman" w:hAnsi="Times New Roman" w:cs="Times New Roman"/>
          <w:sz w:val="18"/>
          <w:szCs w:val="18"/>
        </w:rPr>
      </w:pPr>
      <w:r w:rsidRPr="00D62E8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62E85">
        <w:rPr>
          <w:rFonts w:ascii="Times New Roman" w:hAnsi="Times New Roman" w:cs="Times New Roman"/>
          <w:sz w:val="18"/>
          <w:szCs w:val="18"/>
        </w:rPr>
        <w:t xml:space="preserve"> </w:t>
      </w:r>
      <w:r w:rsidR="00D62E85" w:rsidRPr="00D62E85">
        <w:rPr>
          <w:rFonts w:ascii="Times New Roman" w:hAnsi="Times New Roman" w:cs="Times New Roman"/>
          <w:sz w:val="18"/>
          <w:szCs w:val="18"/>
        </w:rPr>
        <w:t>4</w:t>
      </w:r>
    </w:p>
  </w:footnote>
  <w:footnote w:id="10">
    <w:p w:rsidR="00C93F13" w:rsidRPr="00D62E85" w:rsidRDefault="00C93F13">
      <w:pPr>
        <w:pStyle w:val="a4"/>
        <w:rPr>
          <w:rFonts w:ascii="Times New Roman" w:hAnsi="Times New Roman" w:cs="Times New Roman"/>
          <w:sz w:val="18"/>
          <w:szCs w:val="18"/>
        </w:rPr>
      </w:pPr>
      <w:r w:rsidRPr="00D62E8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62E85">
        <w:rPr>
          <w:rFonts w:ascii="Times New Roman" w:hAnsi="Times New Roman" w:cs="Times New Roman"/>
          <w:sz w:val="18"/>
          <w:szCs w:val="18"/>
        </w:rPr>
        <w:t xml:space="preserve"> </w:t>
      </w:r>
      <w:r w:rsidR="00D62E85" w:rsidRPr="00D62E85">
        <w:rPr>
          <w:rFonts w:ascii="Times New Roman" w:hAnsi="Times New Roman" w:cs="Times New Roman"/>
          <w:sz w:val="18"/>
          <w:szCs w:val="18"/>
        </w:rPr>
        <w:t>4</w:t>
      </w:r>
    </w:p>
  </w:footnote>
  <w:footnote w:id="11">
    <w:p w:rsidR="00C93F13" w:rsidRPr="00D62E85" w:rsidRDefault="00C93F13">
      <w:pPr>
        <w:pStyle w:val="a4"/>
        <w:rPr>
          <w:rFonts w:ascii="Times New Roman" w:hAnsi="Times New Roman" w:cs="Times New Roman"/>
          <w:sz w:val="18"/>
          <w:szCs w:val="18"/>
        </w:rPr>
      </w:pPr>
      <w:r w:rsidRPr="00D62E8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62E85">
        <w:rPr>
          <w:rFonts w:ascii="Times New Roman" w:hAnsi="Times New Roman" w:cs="Times New Roman"/>
          <w:sz w:val="18"/>
          <w:szCs w:val="18"/>
        </w:rPr>
        <w:t xml:space="preserve"> </w:t>
      </w:r>
      <w:r w:rsidR="00D62E85" w:rsidRPr="00D62E85">
        <w:rPr>
          <w:rFonts w:ascii="Times New Roman" w:hAnsi="Times New Roman" w:cs="Times New Roman"/>
          <w:sz w:val="18"/>
          <w:szCs w:val="18"/>
        </w:rPr>
        <w:t>4</w:t>
      </w:r>
    </w:p>
  </w:footnote>
  <w:footnote w:id="12">
    <w:p w:rsidR="00D62E85" w:rsidRPr="00D62E85" w:rsidRDefault="00D62E85">
      <w:pPr>
        <w:pStyle w:val="a4"/>
        <w:rPr>
          <w:rFonts w:ascii="Times New Roman" w:hAnsi="Times New Roman" w:cs="Times New Roman"/>
          <w:sz w:val="18"/>
          <w:szCs w:val="18"/>
        </w:rPr>
      </w:pPr>
      <w:r w:rsidRPr="00D62E85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62E85">
        <w:rPr>
          <w:rFonts w:ascii="Times New Roman" w:hAnsi="Times New Roman" w:cs="Times New Roman"/>
          <w:sz w:val="18"/>
          <w:szCs w:val="18"/>
        </w:rPr>
        <w:t xml:space="preserve"> На основе источника №3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:rsidR="00D32956" w:rsidRPr="00D62E85" w:rsidRDefault="00D32956">
      <w:pPr>
        <w:pStyle w:val="a4"/>
        <w:rPr>
          <w:rFonts w:ascii="Times New Roman" w:hAnsi="Times New Roman" w:cs="Times New Roman"/>
          <w:sz w:val="18"/>
        </w:rPr>
      </w:pPr>
      <w:r w:rsidRPr="00D62E85">
        <w:rPr>
          <w:rStyle w:val="a6"/>
          <w:rFonts w:ascii="Times New Roman" w:hAnsi="Times New Roman" w:cs="Times New Roman"/>
          <w:sz w:val="18"/>
        </w:rPr>
        <w:footnoteRef/>
      </w:r>
      <w:r w:rsidRPr="00D62E85">
        <w:rPr>
          <w:rFonts w:ascii="Times New Roman" w:hAnsi="Times New Roman" w:cs="Times New Roman"/>
          <w:sz w:val="18"/>
        </w:rPr>
        <w:t xml:space="preserve"> </w:t>
      </w:r>
      <w:r w:rsidR="00D62E85" w:rsidRPr="00D62E85">
        <w:rPr>
          <w:rFonts w:ascii="Times New Roman" w:hAnsi="Times New Roman" w:cs="Times New Roman"/>
          <w:sz w:val="18"/>
        </w:rPr>
        <w:t>3</w:t>
      </w:r>
    </w:p>
  </w:footnote>
  <w:footnote w:id="14">
    <w:p w:rsidR="008D25F1" w:rsidRPr="00D62E85" w:rsidRDefault="008D25F1">
      <w:pPr>
        <w:pStyle w:val="a4"/>
        <w:rPr>
          <w:rFonts w:ascii="Times New Roman" w:hAnsi="Times New Roman" w:cs="Times New Roman"/>
          <w:sz w:val="18"/>
        </w:rPr>
      </w:pPr>
      <w:r w:rsidRPr="00D62E85">
        <w:rPr>
          <w:rStyle w:val="a6"/>
          <w:rFonts w:ascii="Times New Roman" w:hAnsi="Times New Roman" w:cs="Times New Roman"/>
          <w:sz w:val="18"/>
        </w:rPr>
        <w:footnoteRef/>
      </w:r>
      <w:r w:rsidRPr="00D62E85">
        <w:rPr>
          <w:rFonts w:ascii="Times New Roman" w:hAnsi="Times New Roman" w:cs="Times New Roman"/>
          <w:sz w:val="18"/>
        </w:rPr>
        <w:t xml:space="preserve"> </w:t>
      </w:r>
      <w:r w:rsidR="00D62E85" w:rsidRPr="00D62E85">
        <w:rPr>
          <w:rFonts w:ascii="Times New Roman" w:hAnsi="Times New Roman" w:cs="Times New Roman"/>
          <w:sz w:val="18"/>
        </w:rPr>
        <w:t>6</w:t>
      </w:r>
    </w:p>
  </w:footnote>
  <w:footnote w:id="15">
    <w:p w:rsidR="008D25F1" w:rsidRDefault="008D25F1">
      <w:pPr>
        <w:pStyle w:val="a4"/>
      </w:pPr>
      <w:r w:rsidRPr="00D62E85">
        <w:rPr>
          <w:rStyle w:val="a6"/>
          <w:rFonts w:ascii="Times New Roman" w:hAnsi="Times New Roman" w:cs="Times New Roman"/>
          <w:sz w:val="18"/>
        </w:rPr>
        <w:footnoteRef/>
      </w:r>
      <w:r w:rsidRPr="00D62E85">
        <w:rPr>
          <w:rFonts w:ascii="Times New Roman" w:hAnsi="Times New Roman" w:cs="Times New Roman"/>
          <w:sz w:val="18"/>
        </w:rPr>
        <w:t xml:space="preserve"> </w:t>
      </w:r>
      <w:r w:rsidR="00D62E85" w:rsidRPr="00D62E85">
        <w:rPr>
          <w:rFonts w:ascii="Times New Roman" w:hAnsi="Times New Roman" w:cs="Times New Roman"/>
          <w:sz w:val="18"/>
        </w:rPr>
        <w:t>6</w:t>
      </w:r>
    </w:p>
  </w:footnote>
  <w:footnote w:id="16">
    <w:p w:rsidR="00C971F0" w:rsidRPr="00D62E85" w:rsidRDefault="00C971F0">
      <w:pPr>
        <w:pStyle w:val="a4"/>
        <w:rPr>
          <w:rFonts w:ascii="Times New Roman" w:hAnsi="Times New Roman" w:cs="Times New Roman"/>
        </w:rPr>
      </w:pPr>
      <w:r w:rsidRPr="00D62E85">
        <w:rPr>
          <w:rStyle w:val="a6"/>
          <w:rFonts w:ascii="Times New Roman" w:hAnsi="Times New Roman" w:cs="Times New Roman"/>
        </w:rPr>
        <w:footnoteRef/>
      </w:r>
      <w:r w:rsidRPr="00D62E85">
        <w:rPr>
          <w:rFonts w:ascii="Times New Roman" w:hAnsi="Times New Roman" w:cs="Times New Roman"/>
        </w:rPr>
        <w:t xml:space="preserve"> </w:t>
      </w:r>
      <w:r w:rsidR="00D62E85" w:rsidRPr="00D62E85">
        <w:rPr>
          <w:rFonts w:ascii="Times New Roman" w:hAnsi="Times New Roman" w:cs="Times New Roman"/>
        </w:rPr>
        <w:t>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958"/>
    <w:multiLevelType w:val="multilevel"/>
    <w:tmpl w:val="2B862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10B056C"/>
    <w:multiLevelType w:val="multilevel"/>
    <w:tmpl w:val="490CD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9F"/>
    <w:rsid w:val="0001757B"/>
    <w:rsid w:val="00087169"/>
    <w:rsid w:val="001360C1"/>
    <w:rsid w:val="00171A9F"/>
    <w:rsid w:val="00201FB4"/>
    <w:rsid w:val="0021693E"/>
    <w:rsid w:val="00283A3C"/>
    <w:rsid w:val="002F0C79"/>
    <w:rsid w:val="00396680"/>
    <w:rsid w:val="003F5931"/>
    <w:rsid w:val="00465BA2"/>
    <w:rsid w:val="004A12EA"/>
    <w:rsid w:val="005A72A1"/>
    <w:rsid w:val="0062195C"/>
    <w:rsid w:val="00635B9D"/>
    <w:rsid w:val="006856CE"/>
    <w:rsid w:val="007012FC"/>
    <w:rsid w:val="00826A0A"/>
    <w:rsid w:val="008D25F1"/>
    <w:rsid w:val="00920BAC"/>
    <w:rsid w:val="00933D07"/>
    <w:rsid w:val="009656ED"/>
    <w:rsid w:val="009B6373"/>
    <w:rsid w:val="009D7F91"/>
    <w:rsid w:val="00B01F39"/>
    <w:rsid w:val="00B626BC"/>
    <w:rsid w:val="00B72362"/>
    <w:rsid w:val="00B865FC"/>
    <w:rsid w:val="00BE131E"/>
    <w:rsid w:val="00C1722E"/>
    <w:rsid w:val="00C93F13"/>
    <w:rsid w:val="00C971F0"/>
    <w:rsid w:val="00D32956"/>
    <w:rsid w:val="00D62E85"/>
    <w:rsid w:val="00DD58F9"/>
    <w:rsid w:val="00E1553F"/>
    <w:rsid w:val="00EE3C67"/>
    <w:rsid w:val="00EE72AC"/>
    <w:rsid w:val="00F0485F"/>
    <w:rsid w:val="00F74FB9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A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74F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4F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4FB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17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A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74F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4F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4FB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1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0A53-8C9F-4F9E-9E77-775E3CDE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2022-01-24T06:47:00Z</dcterms:created>
  <dcterms:modified xsi:type="dcterms:W3CDTF">2023-04-23T19:26:00Z</dcterms:modified>
</cp:coreProperties>
</file>