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BE" w:rsidRDefault="00B77BBE" w:rsidP="00B77BBE">
      <w:pPr>
        <w:spacing w:line="36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Введение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</w:p>
    <w:p w:rsidR="00B77BBE" w:rsidRPr="00F32289" w:rsidRDefault="00B77BBE" w:rsidP="00B77BBE">
      <w:pPr>
        <w:spacing w:line="276" w:lineRule="auto"/>
        <w:ind w:left="-42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32289">
        <w:rPr>
          <w:rFonts w:ascii="Times New Roman" w:eastAsia="Times New Roman" w:hAnsi="Times New Roman" w:cs="Times New Roman"/>
          <w:sz w:val="28"/>
          <w:szCs w:val="28"/>
        </w:rPr>
        <w:t>Многие художники и скульпторы, живущие и творящие в эпоху Возрождения, черпали вдохновение и идеи для своих произведений из античности. Они запечатлевают на картинах события из таких знаменитых древнегреческих произведений, как «Илиада» и «Одиссея»; ставят в основу идеалы, ранее присутствующие в творчестве и жизни древних греков.</w:t>
      </w:r>
    </w:p>
    <w:p w:rsidR="00B77BBE" w:rsidRPr="00F32289" w:rsidRDefault="00B77BBE" w:rsidP="00B77BBE">
      <w:pPr>
        <w:spacing w:line="276" w:lineRule="auto"/>
        <w:ind w:left="-42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289">
        <w:rPr>
          <w:rFonts w:ascii="Times New Roman" w:eastAsia="Times New Roman" w:hAnsi="Times New Roman" w:cs="Times New Roman"/>
          <w:sz w:val="28"/>
          <w:szCs w:val="28"/>
        </w:rPr>
        <w:t xml:space="preserve">Именно этому я и хочу уделить внимание в своём исследовании – рассмотреть, какие идеалы стояли в основе античной культуры, и что вдохновляло художников Эпохи Возрождения в культуре и истории Древних Греков. </w:t>
      </w:r>
    </w:p>
    <w:p w:rsidR="00B77BBE" w:rsidRPr="00F32289" w:rsidRDefault="00B77BBE" w:rsidP="00B77BBE">
      <w:pPr>
        <w:spacing w:line="276" w:lineRule="auto"/>
        <w:ind w:left="-42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289">
        <w:rPr>
          <w:rFonts w:ascii="Times New Roman" w:eastAsia="Times New Roman" w:hAnsi="Times New Roman" w:cs="Times New Roman"/>
          <w:sz w:val="28"/>
          <w:szCs w:val="28"/>
        </w:rPr>
        <w:t>В ходе своего исследования я постараюсь ответить на такие вопросы, как:</w:t>
      </w:r>
    </w:p>
    <w:p w:rsidR="00B77BBE" w:rsidRPr="00F32289" w:rsidRDefault="00B77BBE" w:rsidP="00B77BBE">
      <w:pPr>
        <w:spacing w:line="276" w:lineRule="auto"/>
        <w:ind w:left="-426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2289">
        <w:rPr>
          <w:rFonts w:ascii="Times New Roman" w:eastAsia="Times New Roman" w:hAnsi="Times New Roman" w:cs="Times New Roman"/>
          <w:i/>
          <w:sz w:val="28"/>
          <w:szCs w:val="28"/>
        </w:rPr>
        <w:t xml:space="preserve">– Какие идеи стоят в основе античной культуры? Каково было мировоззрение древних греков? </w:t>
      </w:r>
    </w:p>
    <w:p w:rsidR="00B77BBE" w:rsidRPr="00F32289" w:rsidRDefault="00B77BBE" w:rsidP="00B77BBE">
      <w:pPr>
        <w:spacing w:line="276" w:lineRule="auto"/>
        <w:ind w:left="-42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28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32289">
        <w:rPr>
          <w:rFonts w:ascii="Times New Roman" w:eastAsia="Times New Roman" w:hAnsi="Times New Roman" w:cs="Times New Roman"/>
          <w:i/>
          <w:sz w:val="28"/>
          <w:szCs w:val="28"/>
        </w:rPr>
        <w:t xml:space="preserve"> Какие идеи и идеалы античности унаследовала Эпоха Возрождения?</w:t>
      </w:r>
      <w:r w:rsidRPr="00F32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7BBE" w:rsidRPr="00F32289" w:rsidRDefault="00B77BBE" w:rsidP="00B77BBE">
      <w:pPr>
        <w:spacing w:line="276" w:lineRule="auto"/>
        <w:ind w:left="-426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2289">
        <w:rPr>
          <w:rFonts w:ascii="Times New Roman" w:eastAsia="Times New Roman" w:hAnsi="Times New Roman" w:cs="Times New Roman"/>
          <w:i/>
          <w:sz w:val="28"/>
          <w:szCs w:val="28"/>
        </w:rPr>
        <w:t>– Какие художники вдохновлялись древнегреческой историей и культурой? Откуда они черпали своё вдохновение? Что служило образцом для подражания?</w:t>
      </w:r>
    </w:p>
    <w:p w:rsidR="00B77BBE" w:rsidRPr="00F32289" w:rsidRDefault="00B77BBE" w:rsidP="00B77BBE">
      <w:pPr>
        <w:spacing w:line="276" w:lineRule="auto"/>
        <w:ind w:left="-42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289">
        <w:rPr>
          <w:rFonts w:ascii="Times New Roman" w:eastAsia="Times New Roman" w:hAnsi="Times New Roman" w:cs="Times New Roman"/>
          <w:b/>
          <w:sz w:val="28"/>
          <w:szCs w:val="28"/>
        </w:rPr>
        <w:t>Главной целью моего исследования</w:t>
      </w:r>
      <w:r w:rsidRPr="00F32289">
        <w:rPr>
          <w:rFonts w:ascii="Times New Roman" w:eastAsia="Times New Roman" w:hAnsi="Times New Roman" w:cs="Times New Roman"/>
          <w:sz w:val="28"/>
          <w:szCs w:val="28"/>
        </w:rPr>
        <w:t xml:space="preserve"> является изучение влияния античности на живопись художников Эпохи Возрождения. Чем художники вдохновлялись, и что они черпали из культуры и истории Древних Греков. </w:t>
      </w:r>
    </w:p>
    <w:p w:rsidR="00B77BBE" w:rsidRPr="00F32289" w:rsidRDefault="00B77BBE" w:rsidP="00B77BBE">
      <w:pPr>
        <w:spacing w:line="276" w:lineRule="auto"/>
        <w:ind w:left="-42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289">
        <w:rPr>
          <w:rFonts w:ascii="Times New Roman" w:eastAsia="Times New Roman" w:hAnsi="Times New Roman" w:cs="Times New Roman"/>
          <w:b/>
          <w:sz w:val="28"/>
          <w:szCs w:val="28"/>
        </w:rPr>
        <w:t>Задачи исследования:</w:t>
      </w:r>
    </w:p>
    <w:p w:rsidR="00B77BBE" w:rsidRPr="00F32289" w:rsidRDefault="00B77BBE" w:rsidP="00B77BBE">
      <w:pPr>
        <w:spacing w:line="276" w:lineRule="auto"/>
        <w:ind w:left="-42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289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Pr="00F322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32289">
        <w:rPr>
          <w:rFonts w:ascii="Times New Roman" w:eastAsia="Times New Roman" w:hAnsi="Times New Roman" w:cs="Times New Roman"/>
          <w:sz w:val="28"/>
          <w:szCs w:val="28"/>
        </w:rPr>
        <w:t xml:space="preserve">Изучить историю культуры античности, а также идеи и идеалы, стоящие в основе мировоззрения древних греков. </w:t>
      </w:r>
    </w:p>
    <w:p w:rsidR="00B77BBE" w:rsidRPr="00F32289" w:rsidRDefault="00B77BBE" w:rsidP="00B77BBE">
      <w:pPr>
        <w:spacing w:line="276" w:lineRule="auto"/>
        <w:ind w:left="-42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289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Pr="00F32289">
        <w:rPr>
          <w:rFonts w:ascii="Times New Roman" w:eastAsia="Times New Roman" w:hAnsi="Times New Roman" w:cs="Times New Roman"/>
          <w:sz w:val="28"/>
          <w:szCs w:val="28"/>
        </w:rPr>
        <w:t xml:space="preserve"> Изучить периоды Эпохи Возрождения и выделить их отличительные черты, либо их связь с античностью.</w:t>
      </w:r>
    </w:p>
    <w:p w:rsidR="00B77BBE" w:rsidRPr="00F32289" w:rsidRDefault="00B77BBE" w:rsidP="00B77BBE">
      <w:pPr>
        <w:spacing w:line="276" w:lineRule="auto"/>
        <w:ind w:left="-42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289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Pr="00F322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32289">
        <w:rPr>
          <w:rFonts w:ascii="Times New Roman" w:eastAsia="Times New Roman" w:hAnsi="Times New Roman" w:cs="Times New Roman"/>
          <w:sz w:val="28"/>
          <w:szCs w:val="28"/>
        </w:rPr>
        <w:t>Изучить биографию художников Эпохи Возрождения и их картины; отобрать из них те, история возникновения которых связана с культурой или историей античности.</w:t>
      </w:r>
    </w:p>
    <w:p w:rsidR="00B77BBE" w:rsidRPr="00F32289" w:rsidRDefault="00B77BBE" w:rsidP="00B77BBE">
      <w:pPr>
        <w:spacing w:line="276" w:lineRule="auto"/>
        <w:ind w:left="-42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289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Pr="00F322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32289">
        <w:rPr>
          <w:rFonts w:ascii="Times New Roman" w:eastAsia="Times New Roman" w:hAnsi="Times New Roman" w:cs="Times New Roman"/>
          <w:sz w:val="28"/>
          <w:szCs w:val="28"/>
        </w:rPr>
        <w:t>Описать, какая связь была между художниками Возрождения и античной культурой; чем они вдохновлялись при написании своих произведений.</w:t>
      </w:r>
    </w:p>
    <w:p w:rsidR="00B77BBE" w:rsidRPr="00F32289" w:rsidRDefault="00B77BBE" w:rsidP="00B77BBE">
      <w:pPr>
        <w:spacing w:line="276" w:lineRule="auto"/>
        <w:ind w:left="-42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289">
        <w:rPr>
          <w:rFonts w:ascii="Times New Roman" w:eastAsia="Times New Roman" w:hAnsi="Times New Roman" w:cs="Times New Roman"/>
          <w:b/>
          <w:sz w:val="28"/>
          <w:szCs w:val="28"/>
        </w:rPr>
        <w:t>Актуальность моего исследования</w:t>
      </w:r>
      <w:r w:rsidRPr="00F322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32289">
        <w:rPr>
          <w:rFonts w:ascii="Times New Roman" w:eastAsia="Times New Roman" w:hAnsi="Times New Roman" w:cs="Times New Roman"/>
          <w:sz w:val="28"/>
          <w:szCs w:val="28"/>
        </w:rPr>
        <w:t>заключается в том, что многие люди в наше время заинтересованы живописью Эпохи Возрождения, но не все знают, что стоит за историей происхождения той или иной картины. Чем вдохновлялся автор, откуда черпал идеи для своего произведения?</w:t>
      </w:r>
    </w:p>
    <w:p w:rsidR="00B77BBE" w:rsidRPr="00F32289" w:rsidRDefault="00B77BBE" w:rsidP="00B77BBE">
      <w:pPr>
        <w:spacing w:line="276" w:lineRule="auto"/>
        <w:ind w:left="-42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2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Проблематика моего исследования</w:t>
      </w:r>
      <w:r w:rsidRPr="00F32289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том, что понятие античности, которое привычно в наше время, и понятие античности в Эпоху Возрождения разнятся. Деятели Ренессанса не отличали культуру Древней Греции и Древнего Рима, хотя мы понимаем, что это два отличных друг от друга наследия. Поэтому, рассматривая связь античности и Эпохи Возрождения, нам необходимо исследовать её с точки зрения деятелей Ренессанса, чтобы получить наиболее правильный ответ. </w:t>
      </w:r>
    </w:p>
    <w:p w:rsidR="00B77BBE" w:rsidRPr="00F32289" w:rsidRDefault="00B77BBE" w:rsidP="00B77BBE">
      <w:pPr>
        <w:spacing w:line="276" w:lineRule="auto"/>
        <w:ind w:left="-42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289">
        <w:rPr>
          <w:rFonts w:ascii="Times New Roman" w:eastAsia="Times New Roman" w:hAnsi="Times New Roman" w:cs="Times New Roman"/>
          <w:b/>
          <w:sz w:val="28"/>
          <w:szCs w:val="28"/>
        </w:rPr>
        <w:t>Гипотеза моего исследования</w:t>
      </w:r>
      <w:r w:rsidRPr="00F32289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том, что художники Эпохи Возрождения черпали идеи для своих произведений из культуры и истории античности.</w:t>
      </w:r>
    </w:p>
    <w:p w:rsidR="00B77BBE" w:rsidRPr="00F32289" w:rsidRDefault="00B77BBE" w:rsidP="00B77BBE">
      <w:pPr>
        <w:spacing w:line="276" w:lineRule="auto"/>
        <w:ind w:left="-42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289">
        <w:rPr>
          <w:rFonts w:ascii="Times New Roman" w:eastAsia="Times New Roman" w:hAnsi="Times New Roman" w:cs="Times New Roman"/>
          <w:b/>
          <w:sz w:val="28"/>
          <w:szCs w:val="28"/>
        </w:rPr>
        <w:t>Объектом моего исследования</w:t>
      </w:r>
      <w:r w:rsidRPr="00F32289">
        <w:rPr>
          <w:rFonts w:ascii="Times New Roman" w:eastAsia="Times New Roman" w:hAnsi="Times New Roman" w:cs="Times New Roman"/>
          <w:sz w:val="28"/>
          <w:szCs w:val="28"/>
        </w:rPr>
        <w:t xml:space="preserve"> являются картины, написанные в Эпоху Возрождения.  </w:t>
      </w:r>
    </w:p>
    <w:p w:rsidR="00B77BBE" w:rsidRPr="00F32289" w:rsidRDefault="00B77BBE" w:rsidP="00B77BBE">
      <w:pPr>
        <w:spacing w:line="276" w:lineRule="auto"/>
        <w:ind w:left="-42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289">
        <w:rPr>
          <w:rFonts w:ascii="Times New Roman" w:eastAsia="Times New Roman" w:hAnsi="Times New Roman" w:cs="Times New Roman"/>
          <w:b/>
          <w:sz w:val="28"/>
          <w:szCs w:val="28"/>
        </w:rPr>
        <w:t>Предметом моего исследования</w:t>
      </w:r>
      <w:r w:rsidRPr="00F32289">
        <w:rPr>
          <w:rFonts w:ascii="Times New Roman" w:eastAsia="Times New Roman" w:hAnsi="Times New Roman" w:cs="Times New Roman"/>
          <w:sz w:val="28"/>
          <w:szCs w:val="28"/>
        </w:rPr>
        <w:t xml:space="preserve"> является связь между культурой, историей античности и живописью эпохи Возрождения.</w:t>
      </w:r>
    </w:p>
    <w:p w:rsidR="00CD643C" w:rsidRDefault="00CD643C"/>
    <w:sectPr w:rsidR="00CD643C" w:rsidSect="00B77B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BE"/>
    <w:rsid w:val="00B77BBE"/>
    <w:rsid w:val="00CD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23EF1-B488-40A2-9581-B7D67ECF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7BB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Веруш</dc:creator>
  <cp:keywords/>
  <dc:description/>
  <cp:lastModifiedBy>Мария Веруш</cp:lastModifiedBy>
  <cp:revision>1</cp:revision>
  <dcterms:created xsi:type="dcterms:W3CDTF">2021-05-12T10:29:00Z</dcterms:created>
  <dcterms:modified xsi:type="dcterms:W3CDTF">2021-05-12T10:31:00Z</dcterms:modified>
</cp:coreProperties>
</file>