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A5" w:rsidRPr="007968A5" w:rsidRDefault="009E3125" w:rsidP="005E79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968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68A5" w:rsidRPr="007968A5" w:rsidRDefault="007968A5" w:rsidP="007968A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968A5">
        <w:rPr>
          <w:rFonts w:ascii="Times New Roman" w:hAnsi="Times New Roman" w:cs="Times New Roman"/>
          <w:sz w:val="28"/>
          <w:szCs w:val="28"/>
        </w:rPr>
        <w:t xml:space="preserve">Департамент образования города Москвы </w:t>
      </w:r>
    </w:p>
    <w:p w:rsidR="007968A5" w:rsidRPr="007968A5" w:rsidRDefault="007968A5" w:rsidP="00796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8A5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города Москвы </w:t>
      </w:r>
    </w:p>
    <w:p w:rsidR="007968A5" w:rsidRPr="007968A5" w:rsidRDefault="007968A5" w:rsidP="007968A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968A5">
        <w:rPr>
          <w:rFonts w:ascii="Times New Roman" w:hAnsi="Times New Roman" w:cs="Times New Roman"/>
          <w:sz w:val="28"/>
          <w:szCs w:val="28"/>
        </w:rPr>
        <w:t>«Школа № 1505 «Преображенская»»</w:t>
      </w:r>
    </w:p>
    <w:p w:rsidR="007968A5" w:rsidRPr="007968A5" w:rsidRDefault="007968A5" w:rsidP="0079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8A5" w:rsidRPr="007968A5" w:rsidRDefault="007968A5" w:rsidP="007968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8A5" w:rsidRPr="007968A5" w:rsidRDefault="007968A5" w:rsidP="007968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EBF" w:rsidRDefault="00222EBF" w:rsidP="007968A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68A5" w:rsidRPr="007968A5" w:rsidRDefault="007968A5" w:rsidP="007968A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68A5">
        <w:rPr>
          <w:rFonts w:ascii="Times New Roman" w:hAnsi="Times New Roman" w:cs="Times New Roman"/>
          <w:b/>
          <w:sz w:val="36"/>
          <w:szCs w:val="36"/>
        </w:rPr>
        <w:t xml:space="preserve">РЕФЕРАТ </w:t>
      </w:r>
    </w:p>
    <w:p w:rsidR="007968A5" w:rsidRPr="007968A5" w:rsidRDefault="007968A5" w:rsidP="007968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8A5">
        <w:rPr>
          <w:rFonts w:ascii="Times New Roman" w:hAnsi="Times New Roman" w:cs="Times New Roman"/>
          <w:sz w:val="28"/>
          <w:szCs w:val="28"/>
        </w:rPr>
        <w:t>на тему</w:t>
      </w:r>
    </w:p>
    <w:p w:rsidR="007968A5" w:rsidRPr="007968A5" w:rsidRDefault="00CD39D9" w:rsidP="00222EB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7" w:history="1">
        <w:r w:rsidR="007968A5" w:rsidRPr="007968A5">
          <w:rPr>
            <w:rFonts w:ascii="Times New Roman" w:hAnsi="Times New Roman" w:cs="Times New Roman"/>
            <w:b/>
            <w:sz w:val="36"/>
            <w:szCs w:val="36"/>
            <w:bdr w:val="none" w:sz="0" w:space="0" w:color="auto" w:frame="1"/>
          </w:rPr>
          <w:br/>
        </w:r>
        <w:r w:rsidR="007968A5" w:rsidRPr="007968A5">
          <w:rPr>
            <w:rFonts w:ascii="Times New Roman" w:eastAsia="Times New Roman" w:hAnsi="Times New Roman" w:cs="Times New Roman"/>
            <w:b/>
            <w:color w:val="333333"/>
            <w:sz w:val="36"/>
            <w:szCs w:val="36"/>
            <w:shd w:val="clear" w:color="auto" w:fill="FFFFFF"/>
            <w:lang w:eastAsia="ru-RU"/>
          </w:rPr>
          <w:t xml:space="preserve">Изображение взаимоотношений «внутреннего </w:t>
        </w:r>
        <w:r w:rsidR="007968A5" w:rsidRPr="007968A5">
          <w:rPr>
            <w:rFonts w:ascii="Times New Roman" w:hAnsi="Times New Roman" w:cs="Times New Roman"/>
            <w:b/>
            <w:color w:val="333333"/>
            <w:sz w:val="36"/>
            <w:szCs w:val="36"/>
            <w:shd w:val="clear" w:color="auto" w:fill="FFFFFF"/>
          </w:rPr>
          <w:t>человека</w:t>
        </w:r>
        <w:r w:rsidR="007968A5" w:rsidRPr="007968A5">
          <w:rPr>
            <w:rFonts w:ascii="Times New Roman" w:eastAsia="Times New Roman" w:hAnsi="Times New Roman" w:cs="Times New Roman"/>
            <w:b/>
            <w:color w:val="333333"/>
            <w:sz w:val="36"/>
            <w:szCs w:val="36"/>
            <w:shd w:val="clear" w:color="auto" w:fill="FFFFFF"/>
            <w:lang w:eastAsia="ru-RU"/>
          </w:rPr>
          <w:t>» Печорина с другими персонажами произведения в романе М. Ю. Лермонтова «Герой нашего времени»</w:t>
        </w:r>
      </w:hyperlink>
    </w:p>
    <w:p w:rsidR="007968A5" w:rsidRPr="007968A5" w:rsidRDefault="007968A5" w:rsidP="007968A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68A5" w:rsidRPr="007968A5" w:rsidRDefault="007968A5" w:rsidP="007968A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8A5">
        <w:rPr>
          <w:rFonts w:ascii="Times New Roman" w:hAnsi="Times New Roman" w:cs="Times New Roman"/>
          <w:sz w:val="28"/>
          <w:szCs w:val="28"/>
        </w:rPr>
        <w:t xml:space="preserve">Выполнил (а): </w:t>
      </w:r>
    </w:p>
    <w:p w:rsidR="007968A5" w:rsidRPr="007968A5" w:rsidRDefault="007968A5" w:rsidP="007968A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968A5">
        <w:rPr>
          <w:rFonts w:ascii="Times New Roman" w:hAnsi="Times New Roman" w:cs="Times New Roman"/>
          <w:i/>
          <w:sz w:val="28"/>
          <w:szCs w:val="28"/>
        </w:rPr>
        <w:t>Никитина Мария</w:t>
      </w:r>
      <w:r w:rsidR="00355E20">
        <w:rPr>
          <w:rFonts w:ascii="Times New Roman" w:hAnsi="Times New Roman" w:cs="Times New Roman"/>
          <w:i/>
          <w:sz w:val="28"/>
          <w:szCs w:val="28"/>
        </w:rPr>
        <w:t xml:space="preserve"> Александровна</w:t>
      </w:r>
    </w:p>
    <w:p w:rsidR="007968A5" w:rsidRPr="007968A5" w:rsidRDefault="007968A5" w:rsidP="007968A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8A5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7968A5" w:rsidRPr="007968A5" w:rsidRDefault="007968A5" w:rsidP="007968A5">
      <w:pPr>
        <w:spacing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968A5">
        <w:rPr>
          <w:rFonts w:ascii="Times New Roman" w:hAnsi="Times New Roman" w:cs="Times New Roman"/>
          <w:i/>
          <w:sz w:val="28"/>
          <w:szCs w:val="28"/>
        </w:rPr>
        <w:t>Савкина Ирина Юрьевна</w:t>
      </w:r>
    </w:p>
    <w:p w:rsidR="007968A5" w:rsidRPr="007968A5" w:rsidRDefault="007968A5" w:rsidP="007968A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8A5">
        <w:rPr>
          <w:rFonts w:ascii="Times New Roman" w:hAnsi="Times New Roman" w:cs="Times New Roman"/>
          <w:sz w:val="28"/>
          <w:szCs w:val="28"/>
        </w:rPr>
        <w:t>______________________ (подпись руководителя)</w:t>
      </w:r>
    </w:p>
    <w:p w:rsidR="007968A5" w:rsidRPr="007968A5" w:rsidRDefault="007968A5" w:rsidP="007968A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8A5"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:rsidR="007968A5" w:rsidRPr="007968A5" w:rsidRDefault="007968A5" w:rsidP="007968A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968A5">
        <w:rPr>
          <w:rFonts w:ascii="Times New Roman" w:hAnsi="Times New Roman" w:cs="Times New Roman"/>
          <w:i/>
          <w:sz w:val="28"/>
          <w:szCs w:val="28"/>
        </w:rPr>
        <w:t>Долотова</w:t>
      </w:r>
      <w:proofErr w:type="spellEnd"/>
      <w:r w:rsidRPr="007968A5">
        <w:rPr>
          <w:rFonts w:ascii="Times New Roman" w:hAnsi="Times New Roman" w:cs="Times New Roman"/>
          <w:i/>
          <w:sz w:val="28"/>
          <w:szCs w:val="28"/>
        </w:rPr>
        <w:t xml:space="preserve"> Елена Юрьевна</w:t>
      </w:r>
    </w:p>
    <w:p w:rsidR="007968A5" w:rsidRPr="007968A5" w:rsidRDefault="007968A5" w:rsidP="007968A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8A5">
        <w:rPr>
          <w:rFonts w:ascii="Times New Roman" w:hAnsi="Times New Roman" w:cs="Times New Roman"/>
          <w:sz w:val="28"/>
          <w:szCs w:val="28"/>
        </w:rPr>
        <w:t>________________________ (подпись рецензента)</w:t>
      </w:r>
    </w:p>
    <w:p w:rsidR="007968A5" w:rsidRPr="007968A5" w:rsidRDefault="007968A5" w:rsidP="00796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68A5" w:rsidRPr="007968A5" w:rsidRDefault="007968A5" w:rsidP="007968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8A5">
        <w:rPr>
          <w:rFonts w:ascii="Times New Roman" w:hAnsi="Times New Roman" w:cs="Times New Roman"/>
          <w:sz w:val="28"/>
          <w:szCs w:val="28"/>
        </w:rPr>
        <w:t xml:space="preserve"> Москва</w:t>
      </w:r>
    </w:p>
    <w:p w:rsidR="007968A5" w:rsidRPr="00BB180E" w:rsidRDefault="007968A5" w:rsidP="007968A5">
      <w:pPr>
        <w:spacing w:line="240" w:lineRule="auto"/>
        <w:jc w:val="center"/>
        <w:rPr>
          <w:sz w:val="28"/>
          <w:szCs w:val="28"/>
        </w:rPr>
      </w:pPr>
      <w:r w:rsidRPr="007968A5">
        <w:rPr>
          <w:rFonts w:ascii="Times New Roman" w:hAnsi="Times New Roman" w:cs="Times New Roman"/>
          <w:sz w:val="28"/>
          <w:szCs w:val="28"/>
        </w:rPr>
        <w:t xml:space="preserve"> 2020/2021 </w:t>
      </w:r>
      <w:proofErr w:type="spellStart"/>
      <w:r w:rsidRPr="007968A5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BB180E">
        <w:rPr>
          <w:sz w:val="28"/>
          <w:szCs w:val="28"/>
        </w:rPr>
        <w:t xml:space="preserve">. </w:t>
      </w:r>
    </w:p>
    <w:p w:rsidR="007968A5" w:rsidRDefault="007968A5" w:rsidP="005E79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7938" w:rsidRDefault="009E3125" w:rsidP="005E7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7C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E7938" w:rsidRPr="008F1DEF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5E7938" w:rsidRPr="008F1DEF" w:rsidRDefault="005E7938" w:rsidP="005E79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222EBF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</w:t>
      </w:r>
      <w:proofErr w:type="gramStart"/>
      <w:r w:rsidR="00222EBF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="00222EBF">
        <w:rPr>
          <w:rFonts w:ascii="Times New Roman" w:hAnsi="Times New Roman" w:cs="Times New Roman"/>
          <w:b/>
          <w:sz w:val="28"/>
          <w:szCs w:val="28"/>
        </w:rPr>
        <w:t>.3</w:t>
      </w:r>
    </w:p>
    <w:p w:rsidR="00575090" w:rsidRDefault="005E7938" w:rsidP="001429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DF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BF4D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793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575090">
        <w:rPr>
          <w:rFonts w:ascii="Times New Roman" w:hAnsi="Times New Roman" w:cs="Times New Roman"/>
          <w:b/>
          <w:sz w:val="28"/>
          <w:szCs w:val="28"/>
        </w:rPr>
        <w:t xml:space="preserve">Особенности романа М.Ю. Лермонтова «Герой нашего времени» как уникального образца </w:t>
      </w:r>
      <w:proofErr w:type="gramStart"/>
      <w:r w:rsidR="00575090">
        <w:rPr>
          <w:rFonts w:ascii="Times New Roman" w:hAnsi="Times New Roman" w:cs="Times New Roman"/>
          <w:b/>
          <w:sz w:val="28"/>
          <w:szCs w:val="28"/>
        </w:rPr>
        <w:t>русской  психологической</w:t>
      </w:r>
      <w:proofErr w:type="gramEnd"/>
      <w:r w:rsidR="00575090">
        <w:rPr>
          <w:rFonts w:ascii="Times New Roman" w:hAnsi="Times New Roman" w:cs="Times New Roman"/>
          <w:b/>
          <w:sz w:val="28"/>
          <w:szCs w:val="28"/>
        </w:rPr>
        <w:t xml:space="preserve"> прозы</w:t>
      </w:r>
      <w:r w:rsidR="001429AB">
        <w:rPr>
          <w:rFonts w:ascii="Times New Roman" w:hAnsi="Times New Roman" w:cs="Times New Roman"/>
          <w:b/>
          <w:sz w:val="28"/>
          <w:szCs w:val="28"/>
        </w:rPr>
        <w:t>: постановка проблемы «внутреннего человека»</w:t>
      </w:r>
      <w:r w:rsidR="00222EBF">
        <w:rPr>
          <w:rFonts w:ascii="Times New Roman" w:hAnsi="Times New Roman" w:cs="Times New Roman"/>
          <w:b/>
          <w:sz w:val="28"/>
          <w:szCs w:val="28"/>
        </w:rPr>
        <w:t>…………………………..6</w:t>
      </w:r>
      <w:r w:rsidR="001429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373D" w:rsidRDefault="004C373D" w:rsidP="00575090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Психологизм и его формы проявления в литературе</w:t>
      </w:r>
      <w:r w:rsidR="00222EBF">
        <w:rPr>
          <w:rFonts w:ascii="Times New Roman" w:hAnsi="Times New Roman" w:cs="Times New Roman"/>
          <w:sz w:val="28"/>
          <w:szCs w:val="28"/>
        </w:rPr>
        <w:t>……………</w:t>
      </w:r>
      <w:proofErr w:type="gramStart"/>
      <w:r w:rsidR="00222EB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222E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4BB" w:rsidRDefault="009C04BB" w:rsidP="009C04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4EC7" w:rsidRPr="00EF4EC7" w:rsidRDefault="004C373D" w:rsidP="00EF4EC7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F4E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Сущностные  характеристики</w:t>
      </w:r>
      <w:proofErr w:type="gramEnd"/>
      <w:r w:rsidRPr="00EF4E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понятия «внутренний герой» в литературе </w:t>
      </w:r>
      <w:r w:rsidR="00222E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………………………………………………………………11</w:t>
      </w:r>
    </w:p>
    <w:p w:rsidR="001429AB" w:rsidRDefault="00575090" w:rsidP="001429AB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5090">
        <w:rPr>
          <w:rFonts w:ascii="Times New Roman" w:hAnsi="Times New Roman" w:cs="Times New Roman"/>
          <w:sz w:val="28"/>
          <w:szCs w:val="28"/>
        </w:rPr>
        <w:t xml:space="preserve">Психология романтического героя в </w:t>
      </w:r>
      <w:r w:rsidR="001429AB">
        <w:rPr>
          <w:rFonts w:ascii="Times New Roman" w:hAnsi="Times New Roman" w:cs="Times New Roman"/>
          <w:sz w:val="28"/>
          <w:szCs w:val="28"/>
        </w:rPr>
        <w:t xml:space="preserve">контексте </w:t>
      </w:r>
      <w:r w:rsidRPr="00575090">
        <w:rPr>
          <w:rFonts w:ascii="Times New Roman" w:hAnsi="Times New Roman" w:cs="Times New Roman"/>
          <w:sz w:val="28"/>
          <w:szCs w:val="28"/>
        </w:rPr>
        <w:t>изображени</w:t>
      </w:r>
      <w:r w:rsidR="001429AB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1429AB">
        <w:rPr>
          <w:rFonts w:ascii="Times New Roman" w:hAnsi="Times New Roman" w:cs="Times New Roman"/>
          <w:sz w:val="28"/>
          <w:szCs w:val="28"/>
        </w:rPr>
        <w:t xml:space="preserve">целостной </w:t>
      </w:r>
      <w:r w:rsidRPr="00575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 романа</w:t>
      </w:r>
      <w:r w:rsidRPr="00575090">
        <w:rPr>
          <w:rFonts w:ascii="Times New Roman" w:hAnsi="Times New Roman" w:cs="Times New Roman"/>
          <w:sz w:val="28"/>
          <w:szCs w:val="28"/>
        </w:rPr>
        <w:t xml:space="preserve"> </w:t>
      </w:r>
      <w:r w:rsidR="001429AB" w:rsidRPr="00575090">
        <w:rPr>
          <w:rFonts w:ascii="Times New Roman" w:hAnsi="Times New Roman" w:cs="Times New Roman"/>
          <w:sz w:val="28"/>
          <w:szCs w:val="28"/>
        </w:rPr>
        <w:t xml:space="preserve">М.Ю. Лермонтова </w:t>
      </w:r>
      <w:r>
        <w:rPr>
          <w:rFonts w:ascii="Times New Roman" w:hAnsi="Times New Roman" w:cs="Times New Roman"/>
          <w:sz w:val="28"/>
          <w:szCs w:val="28"/>
        </w:rPr>
        <w:t>«Г</w:t>
      </w:r>
      <w:r w:rsidRPr="00575090">
        <w:rPr>
          <w:rFonts w:ascii="Times New Roman" w:hAnsi="Times New Roman" w:cs="Times New Roman"/>
          <w:sz w:val="28"/>
          <w:szCs w:val="28"/>
        </w:rPr>
        <w:t>ерой нашего времени»</w:t>
      </w:r>
      <w:r w:rsidR="003C2B6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………………………………………………………………….15</w:t>
      </w:r>
      <w:r w:rsidR="001429AB">
        <w:rPr>
          <w:rFonts w:ascii="Times New Roman" w:hAnsi="Times New Roman" w:cs="Times New Roman"/>
          <w:sz w:val="28"/>
          <w:szCs w:val="28"/>
        </w:rPr>
        <w:t xml:space="preserve"> </w:t>
      </w:r>
      <w:r w:rsidRPr="00575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4BB" w:rsidRDefault="009C04BB" w:rsidP="009C04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7938" w:rsidRPr="00E05D0F" w:rsidRDefault="005E7938" w:rsidP="005E7938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5090">
        <w:rPr>
          <w:rFonts w:ascii="Times New Roman" w:hAnsi="Times New Roman" w:cs="Times New Roman"/>
          <w:sz w:val="28"/>
          <w:szCs w:val="28"/>
        </w:rPr>
        <w:t>Выводы по итогам</w:t>
      </w:r>
      <w:r w:rsidRPr="001429AB">
        <w:rPr>
          <w:rFonts w:ascii="Times New Roman" w:hAnsi="Times New Roman" w:cs="Times New Roman"/>
          <w:sz w:val="28"/>
          <w:szCs w:val="28"/>
        </w:rPr>
        <w:t xml:space="preserve"> </w:t>
      </w:r>
      <w:r w:rsidRPr="005750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5090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3C2B62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proofErr w:type="gramStart"/>
      <w:r w:rsidR="003C2B6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3C2B62">
        <w:rPr>
          <w:rFonts w:ascii="Times New Roman" w:hAnsi="Times New Roman" w:cs="Times New Roman"/>
          <w:sz w:val="28"/>
          <w:szCs w:val="28"/>
        </w:rPr>
        <w:t>26</w:t>
      </w:r>
    </w:p>
    <w:p w:rsidR="005E7938" w:rsidRPr="001429AB" w:rsidRDefault="005E7938" w:rsidP="001429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D0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E05D0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05D0F">
        <w:rPr>
          <w:b/>
        </w:rPr>
        <w:t xml:space="preserve"> </w:t>
      </w:r>
      <w:r w:rsidR="001429A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С</w:t>
      </w:r>
      <w:r w:rsidR="001429AB" w:rsidRPr="001429A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пособы и </w:t>
      </w:r>
      <w:r w:rsidR="003C2B62" w:rsidRPr="001429A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приёмы изображения</w:t>
      </w:r>
      <w:r w:rsidR="001429AB" w:rsidRPr="001429A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взаимоотношений «внутреннего героя» Печорина с другими персонажами произведения в романе</w:t>
      </w:r>
      <w:r w:rsidR="003C2B62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М. Ю. Лермонтова «Герой нашего...…………………</w:t>
      </w:r>
      <w:proofErr w:type="gramStart"/>
      <w:r w:rsidR="003C2B62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…….</w:t>
      </w:r>
      <w:proofErr w:type="gramEnd"/>
      <w:r w:rsidR="003C2B62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…………………………………………………27</w:t>
      </w:r>
    </w:p>
    <w:p w:rsidR="005E7938" w:rsidRDefault="005E7938" w:rsidP="005E7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429A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Способы </w:t>
      </w:r>
      <w:r w:rsidR="001429AB" w:rsidRPr="000C6D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 </w:t>
      </w:r>
      <w:r w:rsidR="003C2B62" w:rsidRPr="000C6D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приём</w:t>
      </w:r>
      <w:r w:rsidR="003C2B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ы </w:t>
      </w:r>
      <w:r w:rsidR="003C2B62" w:rsidRPr="000C6D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изображения</w:t>
      </w:r>
      <w:r w:rsidR="003C2B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3C2B62" w:rsidRPr="000C6D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</w:t>
      </w:r>
      <w:r w:rsidR="001429AB" w:rsidRPr="000C6D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внутреннего героя» Печорина</w:t>
      </w:r>
      <w:r w:rsidR="001429AB">
        <w:rPr>
          <w:rFonts w:ascii="Times New Roman" w:hAnsi="Times New Roman" w:cs="Times New Roman"/>
          <w:sz w:val="28"/>
          <w:szCs w:val="28"/>
        </w:rPr>
        <w:t xml:space="preserve"> в романе М.Ю. Лермонтова «Герой нашего </w:t>
      </w:r>
      <w:r w:rsidR="003C2B62">
        <w:rPr>
          <w:rFonts w:ascii="Times New Roman" w:hAnsi="Times New Roman" w:cs="Times New Roman"/>
          <w:sz w:val="28"/>
          <w:szCs w:val="28"/>
        </w:rPr>
        <w:t>времени» ……………………………</w:t>
      </w:r>
      <w:proofErr w:type="gramStart"/>
      <w:r w:rsidR="003C2B6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3C2B62">
        <w:rPr>
          <w:rFonts w:ascii="Times New Roman" w:hAnsi="Times New Roman" w:cs="Times New Roman"/>
          <w:sz w:val="28"/>
          <w:szCs w:val="28"/>
        </w:rPr>
        <w:t>27</w:t>
      </w:r>
    </w:p>
    <w:p w:rsidR="001429AB" w:rsidRPr="004C373D" w:rsidRDefault="005E7938" w:rsidP="004C37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C373D">
        <w:rPr>
          <w:rFonts w:ascii="Times New Roman" w:hAnsi="Times New Roman" w:cs="Times New Roman"/>
          <w:sz w:val="28"/>
          <w:szCs w:val="28"/>
        </w:rPr>
        <w:t xml:space="preserve"> </w:t>
      </w:r>
      <w:r w:rsidR="001429A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Способы </w:t>
      </w:r>
      <w:r w:rsidR="001429AB" w:rsidRPr="000C6D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 </w:t>
      </w:r>
      <w:r w:rsidR="003C2B62" w:rsidRPr="000C6D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приём</w:t>
      </w:r>
      <w:r w:rsidR="003C2B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ы </w:t>
      </w:r>
      <w:r w:rsidR="00B93FD8" w:rsidRPr="000C6D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изображения</w:t>
      </w:r>
      <w:r w:rsidR="00B93F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B93FD8" w:rsidRPr="000C6D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</w:t>
      </w:r>
      <w:r w:rsidR="001429AB" w:rsidRPr="000C6D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внутреннего героя» других персонажей в системе</w:t>
      </w:r>
      <w:r w:rsidR="001429AB" w:rsidRPr="000C6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429AB" w:rsidRPr="000C6D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образов романа М.Ю. Лермонтова «Герой нашего </w:t>
      </w:r>
      <w:proofErr w:type="gramStart"/>
      <w:r w:rsidR="001429AB" w:rsidRPr="000C6D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времени»</w:t>
      </w:r>
      <w:r w:rsidR="00B93F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…</w:t>
      </w:r>
      <w:proofErr w:type="gramEnd"/>
      <w:r w:rsidR="00B93F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…30</w:t>
      </w:r>
      <w:r w:rsidR="001429AB" w:rsidRPr="000C6D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4C373D" w:rsidRPr="000C6D20" w:rsidRDefault="005E7938" w:rsidP="00B93F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4C37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</w:t>
      </w:r>
      <w:r w:rsidR="004C373D" w:rsidRPr="000C6D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пособы и приёмы изображения взаимодействия «внутреннего героя» Печорина с другими персонажами романа М.Ю. Лермонтова «Герой нашего </w:t>
      </w:r>
      <w:proofErr w:type="gramStart"/>
      <w:r w:rsidR="004C373D" w:rsidRPr="000C6D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времени»</w:t>
      </w:r>
      <w:r w:rsidR="00B93F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…</w:t>
      </w:r>
      <w:proofErr w:type="gramEnd"/>
      <w:r w:rsidR="00B93F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……………………………………………………..………………..35</w:t>
      </w:r>
    </w:p>
    <w:p w:rsidR="005E7938" w:rsidRDefault="005E7938" w:rsidP="005E7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E05D0F">
        <w:rPr>
          <w:rFonts w:ascii="Times New Roman" w:hAnsi="Times New Roman" w:cs="Times New Roman"/>
          <w:sz w:val="28"/>
          <w:szCs w:val="28"/>
        </w:rPr>
        <w:t>Выводы по итогам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5D0F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B93FD8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proofErr w:type="gramStart"/>
      <w:r w:rsidR="00B93FD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93FD8">
        <w:rPr>
          <w:rFonts w:ascii="Times New Roman" w:hAnsi="Times New Roman" w:cs="Times New Roman"/>
          <w:sz w:val="28"/>
          <w:szCs w:val="28"/>
        </w:rPr>
        <w:t>.40</w:t>
      </w:r>
    </w:p>
    <w:p w:rsidR="005E7938" w:rsidRDefault="005E7938" w:rsidP="005E7938">
      <w:pPr>
        <w:rPr>
          <w:rFonts w:ascii="Times New Roman" w:hAnsi="Times New Roman" w:cs="Times New Roman"/>
          <w:b/>
          <w:sz w:val="28"/>
          <w:szCs w:val="28"/>
        </w:rPr>
      </w:pPr>
      <w:r w:rsidRPr="00C97F4B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B93FD8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</w:t>
      </w:r>
      <w:proofErr w:type="gramStart"/>
      <w:r w:rsidR="00B93FD8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="00B93FD8">
        <w:rPr>
          <w:rFonts w:ascii="Times New Roman" w:hAnsi="Times New Roman" w:cs="Times New Roman"/>
          <w:b/>
          <w:sz w:val="28"/>
          <w:szCs w:val="28"/>
        </w:rPr>
        <w:t>.42</w:t>
      </w:r>
    </w:p>
    <w:p w:rsidR="00B93FD8" w:rsidRPr="00C97F4B" w:rsidRDefault="00B93FD8" w:rsidP="005E79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литературы……………………………………….45</w:t>
      </w:r>
      <w:bookmarkStart w:id="0" w:name="_GoBack"/>
      <w:bookmarkEnd w:id="0"/>
    </w:p>
    <w:p w:rsidR="006857C9" w:rsidRDefault="006857C9" w:rsidP="006857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1A05" w:rsidRDefault="00F61A05" w:rsidP="006857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1A05" w:rsidRDefault="00F61A05" w:rsidP="006857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1A05" w:rsidRDefault="00F61A05" w:rsidP="006857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1A05" w:rsidRDefault="00F61A05" w:rsidP="006857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1A05" w:rsidRDefault="00F61A05" w:rsidP="006857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2BB3" w:rsidRPr="00DB396B" w:rsidRDefault="00312BB3" w:rsidP="00312B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96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C6D20" w:rsidRDefault="001F4FBB" w:rsidP="000C6D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6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Актуальность нашего реферативного исследования определяется тем, </w:t>
      </w:r>
      <w:r w:rsidR="00312BB3">
        <w:rPr>
          <w:rFonts w:ascii="Times New Roman" w:hAnsi="Times New Roman" w:cs="Times New Roman"/>
          <w:sz w:val="28"/>
          <w:szCs w:val="28"/>
        </w:rPr>
        <w:t xml:space="preserve">что </w:t>
      </w:r>
      <w:r w:rsidR="000E7DB6">
        <w:rPr>
          <w:rFonts w:ascii="Times New Roman" w:hAnsi="Times New Roman" w:cs="Times New Roman"/>
          <w:sz w:val="28"/>
          <w:szCs w:val="28"/>
        </w:rPr>
        <w:t>роман М.Ю. Лермонтова «Герой нашего времени»</w:t>
      </w:r>
      <w:r w:rsidR="00312BB3">
        <w:rPr>
          <w:rFonts w:ascii="Times New Roman" w:hAnsi="Times New Roman" w:cs="Times New Roman"/>
          <w:sz w:val="28"/>
          <w:szCs w:val="28"/>
        </w:rPr>
        <w:t xml:space="preserve">, оставаясь до сих пор одним из самых популярных </w:t>
      </w:r>
      <w:r w:rsidR="000E7DB6">
        <w:rPr>
          <w:rFonts w:ascii="Times New Roman" w:hAnsi="Times New Roman" w:cs="Times New Roman"/>
          <w:sz w:val="28"/>
          <w:szCs w:val="28"/>
        </w:rPr>
        <w:t xml:space="preserve">во всём мире </w:t>
      </w:r>
      <w:r w:rsidR="00312BB3">
        <w:rPr>
          <w:rFonts w:ascii="Times New Roman" w:hAnsi="Times New Roman" w:cs="Times New Roman"/>
          <w:sz w:val="28"/>
          <w:szCs w:val="28"/>
        </w:rPr>
        <w:t xml:space="preserve">у читателей разных поколений, </w:t>
      </w:r>
      <w:r w:rsidR="007B4F77">
        <w:rPr>
          <w:rFonts w:ascii="Times New Roman" w:hAnsi="Times New Roman" w:cs="Times New Roman"/>
          <w:sz w:val="28"/>
          <w:szCs w:val="28"/>
        </w:rPr>
        <w:t xml:space="preserve">в том числе – среди учащихся старших классов, которые размышляют над текстом романа в контексте школьной программы по литературе, </w:t>
      </w:r>
      <w:r w:rsidR="000E7DB6">
        <w:rPr>
          <w:rFonts w:ascii="Times New Roman" w:hAnsi="Times New Roman" w:cs="Times New Roman"/>
          <w:sz w:val="28"/>
          <w:szCs w:val="28"/>
        </w:rPr>
        <w:t xml:space="preserve">получив статус </w:t>
      </w:r>
      <w:r w:rsidR="00312BB3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0E7DB6">
        <w:rPr>
          <w:rFonts w:ascii="Times New Roman" w:hAnsi="Times New Roman" w:cs="Times New Roman"/>
          <w:sz w:val="28"/>
          <w:szCs w:val="28"/>
        </w:rPr>
        <w:t>изучаемого</w:t>
      </w:r>
      <w:r w:rsidR="007B4F77">
        <w:rPr>
          <w:rFonts w:ascii="Times New Roman" w:hAnsi="Times New Roman" w:cs="Times New Roman"/>
          <w:sz w:val="28"/>
          <w:szCs w:val="28"/>
        </w:rPr>
        <w:t xml:space="preserve"> в кругу литературоведов и филологов, </w:t>
      </w:r>
      <w:r w:rsidR="00312BB3">
        <w:rPr>
          <w:rFonts w:ascii="Times New Roman" w:hAnsi="Times New Roman" w:cs="Times New Roman"/>
          <w:sz w:val="28"/>
          <w:szCs w:val="28"/>
        </w:rPr>
        <w:t xml:space="preserve"> </w:t>
      </w:r>
      <w:r w:rsidR="007B4F77">
        <w:rPr>
          <w:rFonts w:ascii="Times New Roman" w:hAnsi="Times New Roman" w:cs="Times New Roman"/>
          <w:sz w:val="28"/>
          <w:szCs w:val="28"/>
        </w:rPr>
        <w:t>не получило</w:t>
      </w:r>
      <w:r w:rsidR="001A1BF6">
        <w:rPr>
          <w:rFonts w:ascii="Times New Roman" w:hAnsi="Times New Roman" w:cs="Times New Roman"/>
          <w:sz w:val="28"/>
          <w:szCs w:val="28"/>
        </w:rPr>
        <w:t>, на наш взгляд,</w:t>
      </w:r>
      <w:r w:rsidR="007B4F77">
        <w:rPr>
          <w:rFonts w:ascii="Times New Roman" w:hAnsi="Times New Roman" w:cs="Times New Roman"/>
          <w:sz w:val="28"/>
          <w:szCs w:val="28"/>
        </w:rPr>
        <w:t xml:space="preserve"> </w:t>
      </w:r>
      <w:r w:rsidR="001A1BF6">
        <w:rPr>
          <w:rFonts w:ascii="Times New Roman" w:hAnsi="Times New Roman" w:cs="Times New Roman"/>
          <w:sz w:val="28"/>
          <w:szCs w:val="28"/>
        </w:rPr>
        <w:t>должного</w:t>
      </w:r>
      <w:r w:rsidR="000E7DB6">
        <w:rPr>
          <w:rFonts w:ascii="Times New Roman" w:hAnsi="Times New Roman" w:cs="Times New Roman"/>
          <w:sz w:val="28"/>
          <w:szCs w:val="28"/>
        </w:rPr>
        <w:t xml:space="preserve"> внимания изучения</w:t>
      </w:r>
      <w:r w:rsidR="001A1BF6">
        <w:rPr>
          <w:rFonts w:ascii="Times New Roman" w:hAnsi="Times New Roman" w:cs="Times New Roman"/>
          <w:sz w:val="28"/>
          <w:szCs w:val="28"/>
        </w:rPr>
        <w:t xml:space="preserve"> проблемы, заявленной в нашей работе. В ходе анализа источников, подобранных для исследования, мы пришли к выводу, что </w:t>
      </w:r>
      <w:r w:rsidR="005A0846" w:rsidRPr="006857C9">
        <w:rPr>
          <w:rFonts w:ascii="Times New Roman" w:hAnsi="Times New Roman" w:cs="Times New Roman"/>
          <w:sz w:val="28"/>
          <w:szCs w:val="28"/>
        </w:rPr>
        <w:t xml:space="preserve"> </w:t>
      </w:r>
      <w:r w:rsidR="001A1BF6">
        <w:rPr>
          <w:rFonts w:ascii="Times New Roman" w:hAnsi="Times New Roman" w:cs="Times New Roman"/>
          <w:sz w:val="28"/>
          <w:szCs w:val="28"/>
        </w:rPr>
        <w:t>лишь  небольшое</w:t>
      </w:r>
      <w:r w:rsidR="0099597E" w:rsidRPr="006857C9">
        <w:rPr>
          <w:rFonts w:ascii="Times New Roman" w:hAnsi="Times New Roman" w:cs="Times New Roman"/>
          <w:sz w:val="28"/>
          <w:szCs w:val="28"/>
        </w:rPr>
        <w:t xml:space="preserve"> количество исследовательских работ</w:t>
      </w:r>
      <w:r w:rsidR="001A1BF6">
        <w:rPr>
          <w:rFonts w:ascii="Times New Roman" w:hAnsi="Times New Roman" w:cs="Times New Roman"/>
          <w:sz w:val="28"/>
          <w:szCs w:val="28"/>
        </w:rPr>
        <w:t xml:space="preserve"> посвящено такому аспекту как «внутренний герой»</w:t>
      </w:r>
      <w:r w:rsidR="000E7DB6">
        <w:rPr>
          <w:rFonts w:ascii="Times New Roman" w:hAnsi="Times New Roman" w:cs="Times New Roman"/>
          <w:sz w:val="28"/>
          <w:szCs w:val="28"/>
        </w:rPr>
        <w:t>, «внутренний человек»</w:t>
      </w:r>
      <w:r w:rsidR="001A1BF6">
        <w:rPr>
          <w:rFonts w:ascii="Times New Roman" w:hAnsi="Times New Roman" w:cs="Times New Roman"/>
          <w:sz w:val="28"/>
          <w:szCs w:val="28"/>
        </w:rPr>
        <w:t xml:space="preserve"> и его взаимоотношения с другими персонажами в системе образов романа «Герой нашего времени»</w:t>
      </w:r>
      <w:r w:rsidR="0099597E" w:rsidRPr="006857C9">
        <w:rPr>
          <w:rFonts w:ascii="Times New Roman" w:hAnsi="Times New Roman" w:cs="Times New Roman"/>
          <w:sz w:val="28"/>
          <w:szCs w:val="28"/>
        </w:rPr>
        <w:t xml:space="preserve">. В большинстве </w:t>
      </w:r>
      <w:r w:rsidR="001A1BF6">
        <w:rPr>
          <w:rFonts w:ascii="Times New Roman" w:hAnsi="Times New Roman" w:cs="Times New Roman"/>
          <w:sz w:val="28"/>
          <w:szCs w:val="28"/>
        </w:rPr>
        <w:t>проанализированных нами литературоведческих работ</w:t>
      </w:r>
      <w:r w:rsidR="000E7DB6">
        <w:rPr>
          <w:rFonts w:ascii="Times New Roman" w:hAnsi="Times New Roman" w:cs="Times New Roman"/>
          <w:sz w:val="28"/>
          <w:szCs w:val="28"/>
        </w:rPr>
        <w:t>ах</w:t>
      </w:r>
      <w:r w:rsidR="0099597E" w:rsidRPr="006857C9">
        <w:rPr>
          <w:rFonts w:ascii="Times New Roman" w:hAnsi="Times New Roman" w:cs="Times New Roman"/>
          <w:sz w:val="28"/>
          <w:szCs w:val="28"/>
        </w:rPr>
        <w:t xml:space="preserve"> вопрос «внутреннего героя» </w:t>
      </w:r>
      <w:r w:rsidR="001A1BF6">
        <w:rPr>
          <w:rFonts w:ascii="Times New Roman" w:hAnsi="Times New Roman" w:cs="Times New Roman"/>
          <w:sz w:val="28"/>
          <w:szCs w:val="28"/>
        </w:rPr>
        <w:t xml:space="preserve">трактуется исключительно </w:t>
      </w:r>
      <w:r w:rsidR="000E7DB6">
        <w:rPr>
          <w:rFonts w:ascii="Times New Roman" w:hAnsi="Times New Roman" w:cs="Times New Roman"/>
          <w:sz w:val="28"/>
          <w:szCs w:val="28"/>
        </w:rPr>
        <w:t xml:space="preserve">через призму </w:t>
      </w:r>
      <w:r w:rsidR="00BC3C47">
        <w:rPr>
          <w:rFonts w:ascii="Times New Roman" w:hAnsi="Times New Roman" w:cs="Times New Roman"/>
          <w:sz w:val="28"/>
          <w:szCs w:val="28"/>
        </w:rPr>
        <w:t>характеристик</w:t>
      </w:r>
      <w:r w:rsidR="000E7DB6">
        <w:rPr>
          <w:rFonts w:ascii="Times New Roman" w:hAnsi="Times New Roman" w:cs="Times New Roman"/>
          <w:sz w:val="28"/>
          <w:szCs w:val="28"/>
        </w:rPr>
        <w:t>и</w:t>
      </w:r>
      <w:r w:rsidR="00BC3C47">
        <w:rPr>
          <w:rFonts w:ascii="Times New Roman" w:hAnsi="Times New Roman" w:cs="Times New Roman"/>
          <w:sz w:val="28"/>
          <w:szCs w:val="28"/>
        </w:rPr>
        <w:t xml:space="preserve"> только образа Григория Александровича Печорина – главного героя произведения, которая находит воплощение, прежде всего, в его дневнике. </w:t>
      </w:r>
    </w:p>
    <w:p w:rsidR="000C6D20" w:rsidRDefault="00A14030" w:rsidP="000C6D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7DB6">
        <w:rPr>
          <w:rFonts w:ascii="Times New Roman" w:hAnsi="Times New Roman" w:cs="Times New Roman"/>
          <w:sz w:val="28"/>
          <w:szCs w:val="28"/>
        </w:rPr>
        <w:t xml:space="preserve">Роман </w:t>
      </w:r>
      <w:r w:rsidR="00BC3C47">
        <w:rPr>
          <w:rFonts w:ascii="Times New Roman" w:hAnsi="Times New Roman" w:cs="Times New Roman"/>
          <w:sz w:val="28"/>
          <w:szCs w:val="28"/>
        </w:rPr>
        <w:t>«</w:t>
      </w:r>
      <w:r w:rsidR="00BC3C47" w:rsidRPr="00BC3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Герой нашего времени»</w:t>
      </w:r>
      <w:r w:rsidR="000E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3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фактически стал одним из первых русских психологических романов. Именно как объект психологической прозы он обстоятельно изучался  </w:t>
      </w:r>
      <w:r w:rsidR="00BC3C47" w:rsidRPr="00BC3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отечественном литературоведении. </w:t>
      </w:r>
      <w:r w:rsidR="00BC3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например, </w:t>
      </w:r>
      <w:r w:rsidR="00BC3C47" w:rsidRPr="00BC3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нему обращались такие известные исследователи, как В.В.Виноградов, Э.Г.Герштейн, А.И.Журавлева, Е.Н.Михайлова, В.И.Коровин, Б.Т.Удодов, М.М.Уманская, Б.М.Эйхенбаум и др. </w:t>
      </w:r>
      <w:r w:rsidR="00BC3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 ученые анализировали, как автор романа решает в создаваемом им тексте </w:t>
      </w:r>
      <w:r w:rsidR="00BC3C47" w:rsidRPr="00BC3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проблемы «внутреннего человека». Однако </w:t>
      </w:r>
      <w:r w:rsidR="00BC3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</w:t>
      </w:r>
      <w:r w:rsidR="000C6D20" w:rsidRPr="00BC3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проблема,</w:t>
      </w:r>
      <w:r w:rsidR="00BC3C47" w:rsidRPr="00BC3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3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и само </w:t>
      </w:r>
      <w:r w:rsidR="000C6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произведение,</w:t>
      </w:r>
      <w:r w:rsidR="00BC3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 значительно </w:t>
      </w:r>
      <w:proofErr w:type="spellStart"/>
      <w:r w:rsidR="00BC3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многограннее</w:t>
      </w:r>
      <w:proofErr w:type="spellEnd"/>
      <w:r w:rsidR="00BC3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BC3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многомернее</w:t>
      </w:r>
      <w:proofErr w:type="spellEnd"/>
      <w:r w:rsidR="00BC3C47" w:rsidRPr="00BC3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C3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следовательно, заявленная нами тема рефе</w:t>
      </w:r>
      <w:r w:rsidR="000E7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ративного исследования позволяет раскрыть ещё одну весьма интересную для понимания всего произведения в целом, грань. </w:t>
      </w:r>
      <w:r w:rsidR="00BC3C47" w:rsidRPr="00BC3C47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F3631C" w:rsidRPr="006857C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857C9">
        <w:rPr>
          <w:rFonts w:ascii="Times New Roman" w:hAnsi="Times New Roman" w:cs="Times New Roman"/>
          <w:sz w:val="28"/>
          <w:szCs w:val="28"/>
        </w:rPr>
        <w:t xml:space="preserve">   </w:t>
      </w:r>
      <w:r w:rsidR="000E7DB6">
        <w:rPr>
          <w:rFonts w:ascii="Times New Roman" w:hAnsi="Times New Roman" w:cs="Times New Roman"/>
          <w:sz w:val="28"/>
          <w:szCs w:val="28"/>
        </w:rPr>
        <w:t xml:space="preserve">       </w:t>
      </w:r>
      <w:r w:rsidR="000E7DB6" w:rsidRPr="004322E5">
        <w:rPr>
          <w:rFonts w:ascii="Times New Roman" w:hAnsi="Times New Roman" w:cs="Times New Roman"/>
          <w:sz w:val="28"/>
          <w:szCs w:val="28"/>
        </w:rPr>
        <w:t xml:space="preserve">Своеобразие </w:t>
      </w:r>
      <w:r w:rsidR="000E7DB6">
        <w:rPr>
          <w:rFonts w:ascii="Times New Roman" w:hAnsi="Times New Roman" w:cs="Times New Roman"/>
          <w:sz w:val="28"/>
          <w:szCs w:val="28"/>
        </w:rPr>
        <w:t xml:space="preserve">предложенной нами </w:t>
      </w:r>
      <w:r w:rsidR="000E7DB6" w:rsidRPr="004322E5">
        <w:rPr>
          <w:rFonts w:ascii="Times New Roman" w:hAnsi="Times New Roman" w:cs="Times New Roman"/>
          <w:sz w:val="28"/>
          <w:szCs w:val="28"/>
        </w:rPr>
        <w:t>работы</w:t>
      </w:r>
      <w:r w:rsidR="000E7DB6">
        <w:rPr>
          <w:rFonts w:ascii="Times New Roman" w:hAnsi="Times New Roman" w:cs="Times New Roman"/>
          <w:sz w:val="28"/>
          <w:szCs w:val="28"/>
        </w:rPr>
        <w:t xml:space="preserve"> заключается в том, </w:t>
      </w:r>
      <w:r w:rsidR="00111C0D">
        <w:rPr>
          <w:rFonts w:ascii="Times New Roman" w:hAnsi="Times New Roman" w:cs="Times New Roman"/>
          <w:sz w:val="28"/>
          <w:szCs w:val="28"/>
        </w:rPr>
        <w:t>чтобы, учитывая</w:t>
      </w:r>
      <w:r w:rsidR="000E7DB6" w:rsidRPr="006857C9">
        <w:rPr>
          <w:rFonts w:ascii="Times New Roman" w:hAnsi="Times New Roman" w:cs="Times New Roman"/>
          <w:sz w:val="28"/>
          <w:szCs w:val="28"/>
        </w:rPr>
        <w:t xml:space="preserve"> и обобщая имеющиеся в литературоведческой науке суждения о «внутреннем </w:t>
      </w:r>
      <w:proofErr w:type="spellStart"/>
      <w:r w:rsidR="007968A5">
        <w:rPr>
          <w:rFonts w:ascii="Times New Roman" w:hAnsi="Times New Roman" w:cs="Times New Roman"/>
          <w:sz w:val="28"/>
          <w:szCs w:val="28"/>
        </w:rPr>
        <w:t>челоевке</w:t>
      </w:r>
      <w:proofErr w:type="spellEnd"/>
      <w:r w:rsidR="000E7DB6" w:rsidRPr="006857C9">
        <w:rPr>
          <w:rFonts w:ascii="Times New Roman" w:hAnsi="Times New Roman" w:cs="Times New Roman"/>
          <w:sz w:val="28"/>
          <w:szCs w:val="28"/>
        </w:rPr>
        <w:t>» Печорина, определить, какими способами и приёмами пользуется автор, раскрывая образ главного героя через систему взаимосвязей его «внутреннего героя» с другими персонажами романа М.Ю. Лермонтова «Герой нашего времени».</w:t>
      </w:r>
      <w:r w:rsidR="000E7DB6">
        <w:rPr>
          <w:rFonts w:ascii="Times New Roman" w:hAnsi="Times New Roman" w:cs="Times New Roman"/>
          <w:sz w:val="28"/>
          <w:szCs w:val="28"/>
        </w:rPr>
        <w:t xml:space="preserve"> Это и определяет </w:t>
      </w:r>
      <w:r w:rsidR="000E7DB6" w:rsidRPr="000E7DB6">
        <w:rPr>
          <w:rFonts w:ascii="Times New Roman" w:hAnsi="Times New Roman" w:cs="Times New Roman"/>
          <w:i/>
          <w:sz w:val="28"/>
          <w:szCs w:val="28"/>
        </w:rPr>
        <w:t>цель</w:t>
      </w:r>
      <w:r w:rsidR="000E7DB6">
        <w:rPr>
          <w:rFonts w:ascii="Times New Roman" w:hAnsi="Times New Roman" w:cs="Times New Roman"/>
          <w:sz w:val="28"/>
          <w:szCs w:val="28"/>
        </w:rPr>
        <w:t xml:space="preserve"> нашего реферативного исследования. </w:t>
      </w:r>
      <w:r w:rsidR="000C6D20">
        <w:rPr>
          <w:rFonts w:ascii="Times New Roman" w:hAnsi="Times New Roman" w:cs="Times New Roman"/>
          <w:sz w:val="28"/>
          <w:szCs w:val="28"/>
        </w:rPr>
        <w:t xml:space="preserve">Исходя из заявленной темы и цели, мы сформулировали </w:t>
      </w:r>
      <w:r w:rsidR="000C6D20" w:rsidRPr="000C6D20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  <w:t xml:space="preserve">ключевой </w:t>
      </w:r>
      <w:r w:rsidR="000C6D20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  <w:t xml:space="preserve">исследовательский </w:t>
      </w:r>
      <w:r w:rsidR="000C6D20" w:rsidRPr="000C6D20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  <w:t>вопрос:</w:t>
      </w:r>
      <w:r w:rsidR="000C6D20" w:rsidRPr="000C6D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каковы способы и приёмы  изображения взаимоотношений «внутреннего </w:t>
      </w:r>
      <w:r w:rsidR="007968A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человека</w:t>
      </w:r>
      <w:r w:rsidR="000C6D20" w:rsidRPr="000C6D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 Печорина с другими персонажами произведения в романе М. Ю. Лермонтова «Герой нашего времени»?</w:t>
      </w:r>
      <w:r w:rsidR="000C6D20" w:rsidRPr="000C6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D20" w:rsidRDefault="000C6D20" w:rsidP="000C6D20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Данный исследовательский вопрос определил </w:t>
      </w:r>
      <w:r w:rsidRPr="00D24804">
        <w:rPr>
          <w:rFonts w:ascii="Times New Roman" w:hAnsi="Times New Roman" w:cs="Times New Roman"/>
          <w:i/>
          <w:sz w:val="28"/>
          <w:szCs w:val="28"/>
        </w:rPr>
        <w:t>тему реферативного исследования</w:t>
      </w:r>
      <w:r w:rsidRPr="000C6D20">
        <w:rPr>
          <w:rFonts w:ascii="Times New Roman" w:hAnsi="Times New Roman" w:cs="Times New Roman"/>
          <w:sz w:val="28"/>
          <w:szCs w:val="28"/>
        </w:rPr>
        <w:t>:</w:t>
      </w:r>
      <w:r w:rsidRPr="000C6D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</w:t>
      </w:r>
      <w:r w:rsidRPr="000C6D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Изображение взаимоотношений «внутреннего </w:t>
      </w:r>
      <w:r w:rsidR="007968A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человека</w:t>
      </w:r>
      <w:r w:rsidRPr="000C6D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 Печорина с другими персонажами произведения в романе М. Ю. Лермонтова «Герой нашего времени»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». </w:t>
      </w:r>
    </w:p>
    <w:p w:rsidR="000C6D20" w:rsidRDefault="000C6D20" w:rsidP="000C6D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Ключевой исследовательский вопрос, сформулированные нами цель и тема определили </w:t>
      </w:r>
      <w:r w:rsidRPr="000C6D20">
        <w:rPr>
          <w:rFonts w:ascii="Times New Roman" w:hAnsi="Times New Roman" w:cs="Times New Roman"/>
          <w:i/>
          <w:sz w:val="28"/>
          <w:szCs w:val="28"/>
        </w:rPr>
        <w:t xml:space="preserve">задачи </w:t>
      </w:r>
      <w:r w:rsidRPr="00D24804">
        <w:rPr>
          <w:rFonts w:ascii="Times New Roman" w:hAnsi="Times New Roman" w:cs="Times New Roman"/>
          <w:sz w:val="28"/>
          <w:szCs w:val="28"/>
        </w:rPr>
        <w:t>реферативной работы:</w:t>
      </w:r>
    </w:p>
    <w:p w:rsidR="000C6D20" w:rsidRPr="000C6D20" w:rsidRDefault="000C6D20" w:rsidP="000C6D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D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Изучить разные точки зрения исследователей, определяющих суть понятия «внутренний </w:t>
      </w:r>
      <w:r w:rsidR="007968A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человек</w:t>
      </w:r>
      <w:r w:rsidRPr="000C6D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 литературного персонажа.</w:t>
      </w:r>
    </w:p>
    <w:p w:rsidR="000C6D20" w:rsidRPr="000C6D20" w:rsidRDefault="000C6D20" w:rsidP="000C6D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D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Сформулировать основные характеристики «внутреннего </w:t>
      </w:r>
      <w:r w:rsidR="007968A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человека</w:t>
      </w:r>
      <w:r w:rsidRPr="000C6D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» как  явления художественного произведения. </w:t>
      </w:r>
    </w:p>
    <w:p w:rsidR="000C6D20" w:rsidRPr="000C6D20" w:rsidRDefault="000C6D20" w:rsidP="000C6D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D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Исследовать, какими способами и приёмами пользуется автор романа, изображая «внутреннего </w:t>
      </w:r>
      <w:r w:rsidR="007968A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человека</w:t>
      </w:r>
      <w:r w:rsidRPr="000C6D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 Печорина.</w:t>
      </w:r>
    </w:p>
    <w:p w:rsidR="000C6D20" w:rsidRPr="000C6D20" w:rsidRDefault="000C6D20" w:rsidP="000C6D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D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Изучить  вопрос о наличии или отсутствии «внутреннего </w:t>
      </w:r>
      <w:r w:rsidR="007968A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человека</w:t>
      </w:r>
      <w:r w:rsidRPr="000C6D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 других персонажей в системе</w:t>
      </w:r>
      <w:r w:rsidRPr="000C6D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6D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образов романа М.Ю. Лермонтова «Герой нашего времени». </w:t>
      </w:r>
    </w:p>
    <w:p w:rsidR="000C6D20" w:rsidRPr="000C6D20" w:rsidRDefault="000C6D20" w:rsidP="000C6D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D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Систематизировать способы и приёмы изображения взаимодействия «внутреннего </w:t>
      </w:r>
      <w:r w:rsidR="007968A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человека</w:t>
      </w:r>
      <w:r w:rsidRPr="000C6D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» Печорина с другими персонажами романа М.Ю. Лермонтова «Герой нашего времени». </w:t>
      </w:r>
    </w:p>
    <w:p w:rsidR="000C6D20" w:rsidRPr="00D24804" w:rsidRDefault="000C6D20" w:rsidP="000C6D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804" w:rsidRDefault="00A14030" w:rsidP="00A14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6D20">
        <w:rPr>
          <w:rFonts w:ascii="Times New Roman" w:hAnsi="Times New Roman" w:cs="Times New Roman"/>
          <w:sz w:val="28"/>
          <w:szCs w:val="28"/>
        </w:rPr>
        <w:t xml:space="preserve">В свою очередь, из темы, цели, задач и ключевого исследовательского вопроса вытекают определения объекта и предмета реферативного исследования. </w:t>
      </w:r>
    </w:p>
    <w:p w:rsidR="000C6D20" w:rsidRPr="00AB3804" w:rsidRDefault="000C6D20" w:rsidP="00A1403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804">
        <w:rPr>
          <w:rFonts w:ascii="Times New Roman" w:hAnsi="Times New Roman" w:cs="Times New Roman"/>
          <w:i/>
          <w:sz w:val="28"/>
          <w:szCs w:val="28"/>
        </w:rPr>
        <w:t>Объект исследования</w:t>
      </w:r>
      <w:r w:rsidRPr="00D24804">
        <w:rPr>
          <w:rFonts w:ascii="Times New Roman" w:hAnsi="Times New Roman" w:cs="Times New Roman"/>
          <w:sz w:val="28"/>
          <w:szCs w:val="28"/>
        </w:rPr>
        <w:t xml:space="preserve"> </w:t>
      </w:r>
      <w:r w:rsidRPr="00AB3804">
        <w:rPr>
          <w:rFonts w:ascii="Times New Roman" w:hAnsi="Times New Roman" w:cs="Times New Roman"/>
          <w:sz w:val="28"/>
          <w:szCs w:val="28"/>
        </w:rPr>
        <w:t xml:space="preserve">– </w:t>
      </w:r>
      <w:r w:rsidR="00AB3804">
        <w:rPr>
          <w:rFonts w:ascii="Times New Roman" w:hAnsi="Times New Roman" w:cs="Times New Roman"/>
          <w:sz w:val="28"/>
          <w:szCs w:val="28"/>
        </w:rPr>
        <w:t xml:space="preserve">система персонажей в художественном тексте романа М.Ю. Лермонтова «Герой нашего времени». </w:t>
      </w:r>
      <w:r w:rsidRPr="00AB38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6D20" w:rsidRPr="00A14030" w:rsidRDefault="000C6D20" w:rsidP="00A14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804">
        <w:rPr>
          <w:rFonts w:ascii="Times New Roman" w:hAnsi="Times New Roman" w:cs="Times New Roman"/>
          <w:i/>
          <w:sz w:val="28"/>
          <w:szCs w:val="28"/>
        </w:rPr>
        <w:t>Предмет</w:t>
      </w:r>
      <w:r w:rsidRPr="00D24804">
        <w:rPr>
          <w:rFonts w:ascii="Times New Roman" w:hAnsi="Times New Roman" w:cs="Times New Roman"/>
          <w:sz w:val="28"/>
          <w:szCs w:val="28"/>
        </w:rPr>
        <w:t xml:space="preserve"> – </w:t>
      </w:r>
      <w:r w:rsidR="00AB3804" w:rsidRPr="00A140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способы и приёмы  изображения взаимоотношений «внутреннего </w:t>
      </w:r>
      <w:r w:rsidR="007968A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человека</w:t>
      </w:r>
      <w:r w:rsidR="00AB3804" w:rsidRPr="00A1403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 Печорина с другими персонажами произведения в романе М. Ю. Лермонтова «Герой нашего времени»</w:t>
      </w:r>
      <w:r w:rsidRPr="00A140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6D20" w:rsidRDefault="000C6D20" w:rsidP="00A14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030">
        <w:rPr>
          <w:rFonts w:ascii="Times New Roman" w:hAnsi="Times New Roman" w:cs="Times New Roman"/>
          <w:sz w:val="28"/>
          <w:szCs w:val="28"/>
        </w:rPr>
        <w:t xml:space="preserve">      Выбранная нами методика реферативного исследования является комплексной. При ознакомлении с источниками были использованы </w:t>
      </w:r>
      <w:r w:rsidR="00A14030" w:rsidRPr="00A1403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историко-литературные и сравнительно-типологические, сравнительно-сопоставительные способы анализа, а также элементы психологического комментария контекста произведения. </w:t>
      </w:r>
      <w:r w:rsidR="00A14030" w:rsidRPr="00A14030">
        <w:rPr>
          <w:rFonts w:ascii="Georgia" w:hAnsi="Georgia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При подборе библиографических источников</w:t>
      </w:r>
      <w:r w:rsidR="00A14030">
        <w:rPr>
          <w:rFonts w:ascii="Times New Roman" w:hAnsi="Times New Roman" w:cs="Times New Roman"/>
          <w:sz w:val="28"/>
          <w:szCs w:val="28"/>
        </w:rPr>
        <w:t>, использованных в работе,</w:t>
      </w:r>
      <w:r>
        <w:rPr>
          <w:rFonts w:ascii="Times New Roman" w:hAnsi="Times New Roman" w:cs="Times New Roman"/>
          <w:sz w:val="28"/>
          <w:szCs w:val="28"/>
        </w:rPr>
        <w:t xml:space="preserve"> мы руководствовались следующими критериями отбора:  </w:t>
      </w:r>
    </w:p>
    <w:p w:rsidR="000C6D20" w:rsidRPr="00DB396B" w:rsidRDefault="000C6D20" w:rsidP="00A14030">
      <w:pPr>
        <w:jc w:val="both"/>
        <w:rPr>
          <w:rFonts w:ascii="Times New Roman" w:hAnsi="Times New Roman" w:cs="Times New Roman"/>
          <w:sz w:val="28"/>
          <w:szCs w:val="28"/>
        </w:rPr>
      </w:pPr>
      <w:r w:rsidRPr="00DB396B">
        <w:rPr>
          <w:rFonts w:ascii="Times New Roman" w:hAnsi="Times New Roman" w:cs="Times New Roman"/>
          <w:sz w:val="28"/>
          <w:szCs w:val="28"/>
        </w:rPr>
        <w:t>1. Индекс цитирования автора научной работы;</w:t>
      </w:r>
    </w:p>
    <w:p w:rsidR="000C6D20" w:rsidRPr="00DB396B" w:rsidRDefault="000C6D20" w:rsidP="00A14030">
      <w:pPr>
        <w:jc w:val="both"/>
        <w:rPr>
          <w:rFonts w:ascii="Times New Roman" w:hAnsi="Times New Roman" w:cs="Times New Roman"/>
          <w:sz w:val="28"/>
          <w:szCs w:val="28"/>
        </w:rPr>
      </w:pPr>
      <w:r w:rsidRPr="00DB396B">
        <w:rPr>
          <w:rFonts w:ascii="Times New Roman" w:hAnsi="Times New Roman" w:cs="Times New Roman"/>
          <w:sz w:val="28"/>
          <w:szCs w:val="28"/>
        </w:rPr>
        <w:t>2. Соответствие научного источника теме и ключевому исследовательскому вопросу, цели заявляемого реферативного исследования;</w:t>
      </w:r>
    </w:p>
    <w:p w:rsidR="000C6D20" w:rsidRPr="00DB396B" w:rsidRDefault="000C6D20" w:rsidP="00A14030">
      <w:pPr>
        <w:jc w:val="both"/>
        <w:rPr>
          <w:rFonts w:ascii="Times New Roman" w:hAnsi="Times New Roman" w:cs="Times New Roman"/>
          <w:sz w:val="28"/>
          <w:szCs w:val="28"/>
        </w:rPr>
      </w:pPr>
      <w:r w:rsidRPr="00DB396B">
        <w:rPr>
          <w:rFonts w:ascii="Times New Roman" w:hAnsi="Times New Roman" w:cs="Times New Roman"/>
          <w:sz w:val="28"/>
          <w:szCs w:val="28"/>
        </w:rPr>
        <w:t xml:space="preserve">3. Научная </w:t>
      </w:r>
      <w:proofErr w:type="spellStart"/>
      <w:r w:rsidRPr="00DB396B"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 w:rsidRPr="00DB396B">
        <w:rPr>
          <w:rFonts w:ascii="Times New Roman" w:hAnsi="Times New Roman" w:cs="Times New Roman"/>
          <w:sz w:val="28"/>
          <w:szCs w:val="28"/>
        </w:rPr>
        <w:t xml:space="preserve"> и актуальность научного источника: множественная экспертная позитивная оценка в сообществе учёных.</w:t>
      </w:r>
    </w:p>
    <w:p w:rsidR="000C6D20" w:rsidRDefault="000C6D20" w:rsidP="00A14030">
      <w:pPr>
        <w:jc w:val="both"/>
        <w:rPr>
          <w:rFonts w:ascii="Times New Roman" w:hAnsi="Times New Roman" w:cs="Times New Roman"/>
          <w:sz w:val="28"/>
          <w:szCs w:val="28"/>
        </w:rPr>
      </w:pPr>
      <w:r w:rsidRPr="00DB396B">
        <w:rPr>
          <w:rFonts w:ascii="Times New Roman" w:hAnsi="Times New Roman" w:cs="Times New Roman"/>
          <w:sz w:val="28"/>
          <w:szCs w:val="28"/>
        </w:rPr>
        <w:t>4. Положительная репутация издательства, в котором опубликован источник.</w:t>
      </w:r>
    </w:p>
    <w:p w:rsidR="000C6D20" w:rsidRDefault="000C6D20" w:rsidP="00A140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4B4" w:rsidRDefault="004954B4" w:rsidP="00A14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FA1" w:rsidRDefault="009A7FA1" w:rsidP="00A14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FA1" w:rsidRDefault="009A7FA1" w:rsidP="00A14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FA1" w:rsidRDefault="009A7FA1" w:rsidP="00A14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FA1" w:rsidRDefault="009A7FA1" w:rsidP="00A14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FA1" w:rsidRDefault="009A7FA1" w:rsidP="00A14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FA1" w:rsidRPr="004A64F1" w:rsidRDefault="009A7FA1" w:rsidP="00EF4EC7">
      <w:pPr>
        <w:pStyle w:val="a3"/>
        <w:jc w:val="center"/>
        <w:rPr>
          <w:b/>
          <w:color w:val="000000"/>
          <w:sz w:val="28"/>
          <w:szCs w:val="28"/>
        </w:rPr>
      </w:pPr>
      <w:r w:rsidRPr="004A64F1">
        <w:rPr>
          <w:b/>
          <w:color w:val="000000"/>
          <w:sz w:val="28"/>
          <w:szCs w:val="28"/>
        </w:rPr>
        <w:t xml:space="preserve">Глава I. Особенности романа М.Ю. Лермонтова «Герой нашего времени» как уникального образца русской психологической прозы: постановка </w:t>
      </w:r>
      <w:r>
        <w:rPr>
          <w:b/>
          <w:color w:val="000000"/>
          <w:sz w:val="28"/>
          <w:szCs w:val="28"/>
        </w:rPr>
        <w:t>проблемы «внутреннего человека»</w:t>
      </w:r>
    </w:p>
    <w:p w:rsidR="009A7FA1" w:rsidRPr="004A64F1" w:rsidRDefault="009A7FA1" w:rsidP="009A7FA1">
      <w:pPr>
        <w:pStyle w:val="a3"/>
        <w:numPr>
          <w:ilvl w:val="1"/>
          <w:numId w:val="3"/>
        </w:numPr>
        <w:spacing w:line="360" w:lineRule="auto"/>
        <w:jc w:val="center"/>
        <w:rPr>
          <w:b/>
          <w:color w:val="000000"/>
          <w:sz w:val="28"/>
          <w:szCs w:val="28"/>
        </w:rPr>
      </w:pPr>
      <w:r w:rsidRPr="004A64F1">
        <w:rPr>
          <w:b/>
          <w:color w:val="000000"/>
          <w:sz w:val="28"/>
          <w:szCs w:val="28"/>
        </w:rPr>
        <w:t>Психологизм и его формы проявления в литературе</w:t>
      </w:r>
    </w:p>
    <w:p w:rsidR="009A7FA1" w:rsidRDefault="009A7FA1" w:rsidP="009A7FA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09DE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Термин «психологизм» в широком его осмыслении означает сложившуюся тенденцию в философии и гуманитарном знании к объяснению духовных явлений и идеальных сущностей работой индивидуального или коллективного сознания. В ряде словарей мы находим следующие определения психологизма как философского,</w:t>
      </w:r>
      <w:r w:rsidRPr="000848FE">
        <w:t xml:space="preserve"> </w:t>
      </w:r>
      <w:r w:rsidRPr="000848FE">
        <w:rPr>
          <w:color w:val="000000"/>
          <w:sz w:val="28"/>
          <w:szCs w:val="28"/>
        </w:rPr>
        <w:t>психологического, социального</w:t>
      </w:r>
      <w:r>
        <w:rPr>
          <w:color w:val="000000"/>
          <w:sz w:val="28"/>
          <w:szCs w:val="28"/>
        </w:rPr>
        <w:t xml:space="preserve"> явления: п</w:t>
      </w:r>
      <w:r w:rsidRPr="001663F6">
        <w:rPr>
          <w:color w:val="000000"/>
          <w:sz w:val="28"/>
          <w:szCs w:val="28"/>
        </w:rPr>
        <w:t>сихологизм</w:t>
      </w:r>
      <w:r>
        <w:rPr>
          <w:color w:val="000000"/>
          <w:sz w:val="28"/>
          <w:szCs w:val="28"/>
        </w:rPr>
        <w:t xml:space="preserve"> – в логике, методологический</w:t>
      </w:r>
      <w:r w:rsidRPr="001663F6">
        <w:rPr>
          <w:color w:val="000000"/>
          <w:sz w:val="28"/>
          <w:szCs w:val="28"/>
        </w:rPr>
        <w:t xml:space="preserve"> подход к логике с т</w:t>
      </w:r>
      <w:r>
        <w:rPr>
          <w:color w:val="000000"/>
          <w:sz w:val="28"/>
          <w:szCs w:val="28"/>
        </w:rPr>
        <w:t>очки зрения</w:t>
      </w:r>
      <w:r w:rsidRPr="001663F6">
        <w:rPr>
          <w:color w:val="000000"/>
          <w:sz w:val="28"/>
          <w:szCs w:val="28"/>
        </w:rPr>
        <w:t xml:space="preserve"> психологич</w:t>
      </w:r>
      <w:r>
        <w:rPr>
          <w:color w:val="000000"/>
          <w:sz w:val="28"/>
          <w:szCs w:val="28"/>
        </w:rPr>
        <w:t xml:space="preserve">еской </w:t>
      </w:r>
      <w:r w:rsidRPr="001663F6">
        <w:rPr>
          <w:color w:val="000000"/>
          <w:sz w:val="28"/>
          <w:szCs w:val="28"/>
        </w:rPr>
        <w:t>трактовки её осн</w:t>
      </w:r>
      <w:r>
        <w:rPr>
          <w:color w:val="000000"/>
          <w:sz w:val="28"/>
          <w:szCs w:val="28"/>
        </w:rPr>
        <w:t>овных</w:t>
      </w:r>
      <w:r w:rsidRPr="001663F6">
        <w:rPr>
          <w:color w:val="000000"/>
          <w:sz w:val="28"/>
          <w:szCs w:val="28"/>
        </w:rPr>
        <w:t xml:space="preserve"> понятий</w:t>
      </w:r>
      <w:r>
        <w:rPr>
          <w:color w:val="000000"/>
          <w:sz w:val="28"/>
          <w:szCs w:val="28"/>
        </w:rPr>
        <w:t xml:space="preserve">. Такая трактовка дана в </w:t>
      </w:r>
      <w:r w:rsidRPr="000848FE">
        <w:rPr>
          <w:i/>
          <w:color w:val="000000"/>
          <w:sz w:val="28"/>
          <w:szCs w:val="28"/>
        </w:rPr>
        <w:t>Философской энциклопедии</w:t>
      </w:r>
      <w:r w:rsidR="003041DA">
        <w:rPr>
          <w:i/>
          <w:color w:val="000000"/>
          <w:sz w:val="28"/>
          <w:szCs w:val="28"/>
        </w:rPr>
        <w:t xml:space="preserve"> </w:t>
      </w:r>
      <w:r w:rsidR="003041DA" w:rsidRPr="003041DA">
        <w:rPr>
          <w:color w:val="000000"/>
          <w:sz w:val="28"/>
          <w:szCs w:val="28"/>
        </w:rPr>
        <w:t>[12]</w:t>
      </w:r>
      <w:r w:rsidRPr="003041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0848FE">
        <w:rPr>
          <w:i/>
          <w:color w:val="000000"/>
          <w:sz w:val="28"/>
          <w:szCs w:val="28"/>
        </w:rPr>
        <w:t>Толковый словарь Д. Ушакова</w:t>
      </w:r>
      <w:r w:rsidRPr="000848FE">
        <w:rPr>
          <w:color w:val="000000"/>
          <w:sz w:val="28"/>
          <w:szCs w:val="28"/>
        </w:rPr>
        <w:t xml:space="preserve"> </w:t>
      </w:r>
      <w:r w:rsidR="00B5684E">
        <w:rPr>
          <w:color w:val="000000"/>
          <w:sz w:val="28"/>
          <w:szCs w:val="28"/>
        </w:rPr>
        <w:t>[7; 235</w:t>
      </w:r>
      <w:r w:rsidR="00B5684E" w:rsidRPr="00B5684E">
        <w:rPr>
          <w:color w:val="000000"/>
          <w:sz w:val="28"/>
          <w:szCs w:val="28"/>
        </w:rPr>
        <w:t xml:space="preserve">] </w:t>
      </w:r>
      <w:r>
        <w:rPr>
          <w:color w:val="000000"/>
          <w:sz w:val="28"/>
          <w:szCs w:val="28"/>
        </w:rPr>
        <w:t>определяет психологизм так: 1. у</w:t>
      </w:r>
      <w:r w:rsidRPr="001663F6">
        <w:rPr>
          <w:color w:val="000000"/>
          <w:sz w:val="28"/>
          <w:szCs w:val="28"/>
        </w:rPr>
        <w:t>глубленное изображение психических явлений, г</w:t>
      </w:r>
      <w:r>
        <w:rPr>
          <w:color w:val="000000"/>
          <w:sz w:val="28"/>
          <w:szCs w:val="28"/>
        </w:rPr>
        <w:t xml:space="preserve">лубокий психологический анализ. </w:t>
      </w:r>
      <w:r w:rsidRPr="001663F6">
        <w:rPr>
          <w:color w:val="000000"/>
          <w:sz w:val="28"/>
          <w:szCs w:val="28"/>
        </w:rPr>
        <w:t>Направление в идеалистической философии, полагающее в основу всей философии психологию</w:t>
      </w:r>
      <w:r>
        <w:rPr>
          <w:color w:val="000000"/>
          <w:sz w:val="28"/>
          <w:szCs w:val="28"/>
        </w:rPr>
        <w:t>. 2. с</w:t>
      </w:r>
      <w:r w:rsidRPr="001663F6">
        <w:rPr>
          <w:color w:val="000000"/>
          <w:sz w:val="28"/>
          <w:szCs w:val="28"/>
        </w:rPr>
        <w:t>клонность к углубленному изображению, отражению психических переживаний, к сложному и тонкому</w:t>
      </w:r>
      <w:r>
        <w:rPr>
          <w:color w:val="000000"/>
          <w:sz w:val="28"/>
          <w:szCs w:val="28"/>
        </w:rPr>
        <w:t xml:space="preserve"> анализу.</w:t>
      </w:r>
      <w:r w:rsidRPr="001663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0848FE">
        <w:rPr>
          <w:i/>
          <w:color w:val="000000"/>
          <w:sz w:val="28"/>
          <w:szCs w:val="28"/>
        </w:rPr>
        <w:t>Психологический словарь</w:t>
      </w:r>
      <w:r>
        <w:rPr>
          <w:color w:val="000000"/>
          <w:sz w:val="28"/>
          <w:szCs w:val="28"/>
        </w:rPr>
        <w:t xml:space="preserve"> </w:t>
      </w:r>
      <w:r w:rsidR="003041DA">
        <w:rPr>
          <w:color w:val="000000"/>
          <w:sz w:val="28"/>
          <w:szCs w:val="28"/>
        </w:rPr>
        <w:t>[8</w:t>
      </w:r>
      <w:r w:rsidR="003041DA" w:rsidRPr="003041DA">
        <w:rPr>
          <w:color w:val="000000"/>
          <w:sz w:val="28"/>
          <w:szCs w:val="28"/>
        </w:rPr>
        <w:t xml:space="preserve">; </w:t>
      </w:r>
      <w:r w:rsidR="003041DA">
        <w:rPr>
          <w:color w:val="000000"/>
          <w:sz w:val="28"/>
          <w:szCs w:val="28"/>
        </w:rPr>
        <w:t>376</w:t>
      </w:r>
      <w:r w:rsidR="003041DA" w:rsidRPr="003041DA">
        <w:rPr>
          <w:color w:val="000000"/>
          <w:sz w:val="28"/>
          <w:szCs w:val="28"/>
        </w:rPr>
        <w:t xml:space="preserve">] </w:t>
      </w:r>
      <w:r>
        <w:rPr>
          <w:color w:val="000000"/>
          <w:sz w:val="28"/>
          <w:szCs w:val="28"/>
        </w:rPr>
        <w:t>даёт такое определение психологизма: философская</w:t>
      </w:r>
      <w:r w:rsidRPr="000848FE">
        <w:rPr>
          <w:color w:val="000000"/>
          <w:sz w:val="28"/>
          <w:szCs w:val="28"/>
        </w:rPr>
        <w:t xml:space="preserve"> позиция, в соответствии с которой в основу анализа картины мира ставятся данные психологии.</w:t>
      </w:r>
      <w:r w:rsidRPr="000848FE">
        <w:t xml:space="preserve"> </w:t>
      </w:r>
      <w:r w:rsidRPr="000848FE">
        <w:rPr>
          <w:i/>
          <w:color w:val="000000"/>
          <w:sz w:val="28"/>
          <w:szCs w:val="28"/>
        </w:rPr>
        <w:t>Большой словарь иностранных слов</w:t>
      </w:r>
      <w:r>
        <w:rPr>
          <w:color w:val="000000"/>
          <w:sz w:val="28"/>
          <w:szCs w:val="28"/>
        </w:rPr>
        <w:t xml:space="preserve"> </w:t>
      </w:r>
      <w:r w:rsidR="003041DA" w:rsidRPr="003041DA">
        <w:rPr>
          <w:color w:val="000000"/>
          <w:sz w:val="28"/>
          <w:szCs w:val="28"/>
        </w:rPr>
        <w:t>[</w:t>
      </w:r>
      <w:r w:rsidR="003041DA">
        <w:rPr>
          <w:color w:val="000000"/>
          <w:sz w:val="28"/>
          <w:szCs w:val="28"/>
        </w:rPr>
        <w:t>2</w:t>
      </w:r>
      <w:r w:rsidR="003041DA" w:rsidRPr="003041DA">
        <w:rPr>
          <w:color w:val="000000"/>
          <w:sz w:val="28"/>
          <w:szCs w:val="28"/>
        </w:rPr>
        <w:t xml:space="preserve">] </w:t>
      </w:r>
      <w:r>
        <w:rPr>
          <w:color w:val="000000"/>
          <w:sz w:val="28"/>
          <w:szCs w:val="28"/>
        </w:rPr>
        <w:t xml:space="preserve">определяет психологизм как </w:t>
      </w:r>
      <w:r w:rsidRPr="000848FE">
        <w:rPr>
          <w:color w:val="000000"/>
          <w:sz w:val="28"/>
          <w:szCs w:val="28"/>
        </w:rPr>
        <w:t>разновидность субъек</w:t>
      </w:r>
      <w:r>
        <w:rPr>
          <w:color w:val="000000"/>
          <w:sz w:val="28"/>
          <w:szCs w:val="28"/>
        </w:rPr>
        <w:t>тивно идеалистической философии,</w:t>
      </w:r>
      <w:r w:rsidRPr="000848FE">
        <w:rPr>
          <w:color w:val="000000"/>
          <w:sz w:val="28"/>
          <w:szCs w:val="28"/>
        </w:rPr>
        <w:t xml:space="preserve"> сводящая объективный мир к совокупности ощущений, а логику и теорию познания к личному внутреннему опыту.</w:t>
      </w:r>
      <w:r w:rsidRPr="000848FE">
        <w:t xml:space="preserve"> </w:t>
      </w:r>
      <w:r w:rsidRPr="000848FE">
        <w:rPr>
          <w:i/>
          <w:color w:val="000000"/>
          <w:sz w:val="28"/>
          <w:szCs w:val="28"/>
        </w:rPr>
        <w:t xml:space="preserve">Энциклопедия </w:t>
      </w:r>
      <w:r w:rsidR="003041DA" w:rsidRPr="000848FE">
        <w:rPr>
          <w:i/>
          <w:color w:val="000000"/>
          <w:sz w:val="28"/>
          <w:szCs w:val="28"/>
        </w:rPr>
        <w:t>социологии</w:t>
      </w:r>
      <w:r w:rsidR="003041DA">
        <w:rPr>
          <w:i/>
          <w:color w:val="000000"/>
          <w:sz w:val="28"/>
          <w:szCs w:val="28"/>
        </w:rPr>
        <w:t xml:space="preserve"> </w:t>
      </w:r>
      <w:r w:rsidR="003041DA">
        <w:rPr>
          <w:color w:val="000000"/>
          <w:sz w:val="28"/>
          <w:szCs w:val="28"/>
        </w:rPr>
        <w:t>[17, 1003</w:t>
      </w:r>
      <w:r w:rsidR="003041DA" w:rsidRPr="003041DA">
        <w:rPr>
          <w:color w:val="000000"/>
          <w:sz w:val="28"/>
          <w:szCs w:val="28"/>
        </w:rPr>
        <w:t xml:space="preserve">] </w:t>
      </w:r>
      <w:r>
        <w:rPr>
          <w:color w:val="000000"/>
          <w:sz w:val="28"/>
          <w:szCs w:val="28"/>
        </w:rPr>
        <w:t>поясняет данное явление следующим образом: м</w:t>
      </w:r>
      <w:r w:rsidRPr="000848FE">
        <w:rPr>
          <w:color w:val="000000"/>
          <w:sz w:val="28"/>
          <w:szCs w:val="28"/>
        </w:rPr>
        <w:t>етодол</w:t>
      </w:r>
      <w:r>
        <w:rPr>
          <w:color w:val="000000"/>
          <w:sz w:val="28"/>
          <w:szCs w:val="28"/>
        </w:rPr>
        <w:t xml:space="preserve">огический </w:t>
      </w:r>
      <w:r w:rsidRPr="000848FE">
        <w:rPr>
          <w:color w:val="000000"/>
          <w:sz w:val="28"/>
          <w:szCs w:val="28"/>
        </w:rPr>
        <w:t>подход, стремящийся объяснить соц</w:t>
      </w:r>
      <w:r>
        <w:rPr>
          <w:color w:val="000000"/>
          <w:sz w:val="28"/>
          <w:szCs w:val="28"/>
        </w:rPr>
        <w:t>иальные</w:t>
      </w:r>
      <w:r w:rsidRPr="000848FE">
        <w:rPr>
          <w:color w:val="000000"/>
          <w:sz w:val="28"/>
          <w:szCs w:val="28"/>
        </w:rPr>
        <w:t xml:space="preserve"> отношения и структуры на основе психол</w:t>
      </w:r>
      <w:r>
        <w:rPr>
          <w:color w:val="000000"/>
          <w:sz w:val="28"/>
          <w:szCs w:val="28"/>
        </w:rPr>
        <w:t>огических</w:t>
      </w:r>
      <w:r w:rsidRPr="000848FE">
        <w:rPr>
          <w:color w:val="000000"/>
          <w:sz w:val="28"/>
          <w:szCs w:val="28"/>
        </w:rPr>
        <w:t xml:space="preserve"> данных, свойств человеческой</w:t>
      </w:r>
      <w:r>
        <w:rPr>
          <w:color w:val="000000"/>
          <w:sz w:val="28"/>
          <w:szCs w:val="28"/>
        </w:rPr>
        <w:t xml:space="preserve"> натуры. В </w:t>
      </w:r>
      <w:proofErr w:type="spellStart"/>
      <w:r w:rsidRPr="00F329B3">
        <w:rPr>
          <w:i/>
          <w:color w:val="000000"/>
          <w:sz w:val="28"/>
          <w:szCs w:val="28"/>
        </w:rPr>
        <w:t>Лермонтовской</w:t>
      </w:r>
      <w:proofErr w:type="spellEnd"/>
      <w:r w:rsidRPr="00F329B3">
        <w:rPr>
          <w:i/>
          <w:color w:val="000000"/>
          <w:sz w:val="28"/>
          <w:szCs w:val="28"/>
        </w:rPr>
        <w:t xml:space="preserve"> энциклопедии</w:t>
      </w:r>
      <w:r>
        <w:rPr>
          <w:color w:val="000000"/>
          <w:sz w:val="28"/>
          <w:szCs w:val="28"/>
        </w:rPr>
        <w:t xml:space="preserve"> </w:t>
      </w:r>
      <w:r w:rsidR="003041DA">
        <w:rPr>
          <w:color w:val="000000"/>
          <w:sz w:val="28"/>
          <w:szCs w:val="28"/>
        </w:rPr>
        <w:t>[5</w:t>
      </w:r>
      <w:r w:rsidR="003041DA" w:rsidRPr="003041DA">
        <w:rPr>
          <w:color w:val="000000"/>
          <w:sz w:val="28"/>
          <w:szCs w:val="28"/>
        </w:rPr>
        <w:t xml:space="preserve">, </w:t>
      </w:r>
      <w:r w:rsidR="003041DA">
        <w:rPr>
          <w:color w:val="000000"/>
          <w:sz w:val="28"/>
          <w:szCs w:val="28"/>
        </w:rPr>
        <w:t>879</w:t>
      </w:r>
      <w:r w:rsidR="003041DA" w:rsidRPr="003041DA">
        <w:rPr>
          <w:color w:val="000000"/>
          <w:sz w:val="28"/>
          <w:szCs w:val="28"/>
        </w:rPr>
        <w:t xml:space="preserve">] </w:t>
      </w:r>
      <w:r>
        <w:rPr>
          <w:color w:val="000000"/>
          <w:sz w:val="28"/>
          <w:szCs w:val="28"/>
        </w:rPr>
        <w:t xml:space="preserve">психологизму также уделено внимание: художественное отображение процессов внутренней жизни, внутреннего </w:t>
      </w:r>
      <w:r w:rsidRPr="001663F6">
        <w:rPr>
          <w:color w:val="000000"/>
          <w:sz w:val="28"/>
          <w:szCs w:val="28"/>
        </w:rPr>
        <w:t>мира человека</w:t>
      </w:r>
      <w:r>
        <w:rPr>
          <w:color w:val="000000"/>
          <w:sz w:val="28"/>
          <w:szCs w:val="28"/>
        </w:rPr>
        <w:t xml:space="preserve">. </w:t>
      </w:r>
      <w:r w:rsidRPr="00F329B3">
        <w:rPr>
          <w:color w:val="000000"/>
          <w:sz w:val="28"/>
          <w:szCs w:val="28"/>
        </w:rPr>
        <w:t xml:space="preserve">Углублённое изображение психических, душевных </w:t>
      </w:r>
      <w:r w:rsidRPr="00F329B3">
        <w:rPr>
          <w:color w:val="000000"/>
          <w:sz w:val="28"/>
          <w:szCs w:val="28"/>
        </w:rPr>
        <w:lastRenderedPageBreak/>
        <w:t xml:space="preserve">переживаний в искусстве называется психологизмом. </w:t>
      </w:r>
      <w:r>
        <w:rPr>
          <w:color w:val="000000"/>
          <w:sz w:val="28"/>
          <w:szCs w:val="28"/>
        </w:rPr>
        <w:t xml:space="preserve">Именно такой трактовки мы будем придерживаться в контексте нашего реферативного исследования, так как в нём рассматривается способы проявления психологизма как явления конкретного художественного текста – романа М.Ю. Лермонтова «Герой нашего времени».  </w:t>
      </w:r>
      <w:r w:rsidRPr="001663F6">
        <w:rPr>
          <w:color w:val="000000"/>
          <w:sz w:val="28"/>
          <w:szCs w:val="28"/>
        </w:rPr>
        <w:t xml:space="preserve"> </w:t>
      </w:r>
    </w:p>
    <w:p w:rsidR="009A7FA1" w:rsidRDefault="009A7FA1" w:rsidP="00EF4EC7">
      <w:pPr>
        <w:pStyle w:val="a3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609DE">
        <w:rPr>
          <w:color w:val="000000"/>
          <w:sz w:val="28"/>
          <w:szCs w:val="28"/>
        </w:rPr>
        <w:t xml:space="preserve">Любое художественное произведение </w:t>
      </w:r>
      <w:r>
        <w:rPr>
          <w:color w:val="000000"/>
          <w:sz w:val="28"/>
          <w:szCs w:val="28"/>
        </w:rPr>
        <w:t xml:space="preserve">отражает в большей или меньшей степени стремление автора проникнуть во внутренний мир человека. Поэтому писатель повествует </w:t>
      </w:r>
      <w:r w:rsidRPr="000609DE">
        <w:rPr>
          <w:color w:val="000000"/>
          <w:sz w:val="28"/>
          <w:szCs w:val="28"/>
        </w:rPr>
        <w:t xml:space="preserve">нам не только о действиях, но и о чувствах </w:t>
      </w:r>
      <w:r>
        <w:rPr>
          <w:color w:val="000000"/>
          <w:sz w:val="28"/>
          <w:szCs w:val="28"/>
        </w:rPr>
        <w:t xml:space="preserve">или о мотивах поступков </w:t>
      </w:r>
      <w:r w:rsidRPr="000609DE">
        <w:rPr>
          <w:color w:val="000000"/>
          <w:sz w:val="28"/>
          <w:szCs w:val="28"/>
        </w:rPr>
        <w:t xml:space="preserve">своих героев. </w:t>
      </w:r>
      <w:r w:rsidRPr="00A3703B">
        <w:rPr>
          <w:color w:val="000000"/>
          <w:sz w:val="28"/>
          <w:szCs w:val="28"/>
        </w:rPr>
        <w:t>Идейно-эстетич</w:t>
      </w:r>
      <w:r>
        <w:rPr>
          <w:color w:val="000000"/>
          <w:sz w:val="28"/>
          <w:szCs w:val="28"/>
        </w:rPr>
        <w:t>еская трактовка</w:t>
      </w:r>
      <w:r w:rsidRPr="00A3703B">
        <w:rPr>
          <w:color w:val="000000"/>
          <w:sz w:val="28"/>
          <w:szCs w:val="28"/>
        </w:rPr>
        <w:t xml:space="preserve"> психологизма </w:t>
      </w:r>
      <w:r>
        <w:rPr>
          <w:color w:val="000000"/>
          <w:sz w:val="28"/>
          <w:szCs w:val="28"/>
        </w:rPr>
        <w:t xml:space="preserve">как особом художественном явлении впервые была дана </w:t>
      </w:r>
      <w:r w:rsidRPr="00A3703B">
        <w:rPr>
          <w:color w:val="000000"/>
          <w:sz w:val="28"/>
          <w:szCs w:val="28"/>
        </w:rPr>
        <w:t>Н.Г.</w:t>
      </w:r>
      <w:r>
        <w:rPr>
          <w:color w:val="000000"/>
          <w:sz w:val="28"/>
          <w:szCs w:val="28"/>
        </w:rPr>
        <w:t xml:space="preserve"> </w:t>
      </w:r>
      <w:r w:rsidRPr="00A3703B">
        <w:rPr>
          <w:color w:val="000000"/>
          <w:sz w:val="28"/>
          <w:szCs w:val="28"/>
        </w:rPr>
        <w:t>Чернышевским</w:t>
      </w:r>
      <w:r>
        <w:rPr>
          <w:color w:val="000000"/>
          <w:sz w:val="28"/>
          <w:szCs w:val="28"/>
        </w:rPr>
        <w:t xml:space="preserve"> в его критической статье «Детство и отрочество» </w:t>
      </w:r>
      <w:r w:rsidR="003041DA">
        <w:rPr>
          <w:color w:val="000000"/>
          <w:sz w:val="28"/>
          <w:szCs w:val="28"/>
        </w:rPr>
        <w:t>[14</w:t>
      </w:r>
      <w:r w:rsidR="003041DA" w:rsidRPr="003041DA">
        <w:rPr>
          <w:color w:val="000000"/>
          <w:sz w:val="28"/>
          <w:szCs w:val="28"/>
        </w:rPr>
        <w:t xml:space="preserve">, </w:t>
      </w:r>
      <w:r w:rsidR="003041DA">
        <w:rPr>
          <w:color w:val="000000"/>
          <w:sz w:val="28"/>
          <w:szCs w:val="28"/>
        </w:rPr>
        <w:t>25</w:t>
      </w:r>
      <w:r w:rsidR="003041DA" w:rsidRPr="003041DA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, посвящённой произведениям Л.Н. Толстого, которая до сих пор не утратила</w:t>
      </w:r>
      <w:r w:rsidRPr="00A3703B">
        <w:rPr>
          <w:color w:val="000000"/>
          <w:sz w:val="28"/>
          <w:szCs w:val="28"/>
        </w:rPr>
        <w:t xml:space="preserve"> своего значения. </w:t>
      </w:r>
      <w:r>
        <w:rPr>
          <w:color w:val="000000"/>
          <w:sz w:val="28"/>
          <w:szCs w:val="28"/>
        </w:rPr>
        <w:t xml:space="preserve">Критик отметил </w:t>
      </w:r>
      <w:r w:rsidRPr="00A3703B">
        <w:rPr>
          <w:color w:val="000000"/>
          <w:sz w:val="28"/>
          <w:szCs w:val="28"/>
        </w:rPr>
        <w:t>разновидности</w:t>
      </w:r>
      <w:r>
        <w:rPr>
          <w:color w:val="000000"/>
          <w:sz w:val="28"/>
          <w:szCs w:val="28"/>
        </w:rPr>
        <w:t xml:space="preserve"> такого подхода к описанию героев в произведении следующим образом</w:t>
      </w:r>
      <w:r w:rsidRPr="00A3703B">
        <w:rPr>
          <w:color w:val="000000"/>
          <w:sz w:val="28"/>
          <w:szCs w:val="28"/>
        </w:rPr>
        <w:t xml:space="preserve">: «Одного поэта занимают всего более </w:t>
      </w:r>
      <w:r>
        <w:rPr>
          <w:color w:val="000000"/>
          <w:sz w:val="28"/>
          <w:szCs w:val="28"/>
        </w:rPr>
        <w:t xml:space="preserve">очертания характеров; другого – </w:t>
      </w:r>
      <w:r w:rsidRPr="00A3703B">
        <w:rPr>
          <w:color w:val="000000"/>
          <w:sz w:val="28"/>
          <w:szCs w:val="28"/>
        </w:rPr>
        <w:t xml:space="preserve">влияние общественных отношений и житейских столкновений на характеры; третьего </w:t>
      </w:r>
      <w:r w:rsidRPr="00250AC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A3703B">
        <w:rPr>
          <w:color w:val="000000"/>
          <w:sz w:val="28"/>
          <w:szCs w:val="28"/>
        </w:rPr>
        <w:t xml:space="preserve">связь чувств с действиями; четвертого </w:t>
      </w:r>
      <w:r w:rsidRPr="00250AC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анализ страстей</w:t>
      </w:r>
      <w:r w:rsidRPr="00A3703B">
        <w:rPr>
          <w:color w:val="000000"/>
          <w:sz w:val="28"/>
          <w:szCs w:val="28"/>
        </w:rPr>
        <w:t xml:space="preserve">» </w:t>
      </w:r>
      <w:r w:rsidR="003041DA" w:rsidRPr="003041DA">
        <w:rPr>
          <w:color w:val="000000"/>
          <w:sz w:val="28"/>
          <w:szCs w:val="28"/>
        </w:rPr>
        <w:t>[1</w:t>
      </w:r>
      <w:r w:rsidR="003041DA">
        <w:rPr>
          <w:color w:val="000000"/>
          <w:sz w:val="28"/>
          <w:szCs w:val="28"/>
        </w:rPr>
        <w:t>5</w:t>
      </w:r>
      <w:r w:rsidR="003041DA" w:rsidRPr="003041DA">
        <w:rPr>
          <w:color w:val="000000"/>
          <w:sz w:val="28"/>
          <w:szCs w:val="28"/>
        </w:rPr>
        <w:t xml:space="preserve">, </w:t>
      </w:r>
      <w:r w:rsidR="003041DA">
        <w:rPr>
          <w:color w:val="000000"/>
          <w:sz w:val="28"/>
          <w:szCs w:val="28"/>
        </w:rPr>
        <w:t>4</w:t>
      </w:r>
      <w:r w:rsidR="003041DA" w:rsidRPr="003041DA">
        <w:rPr>
          <w:color w:val="000000"/>
          <w:sz w:val="28"/>
          <w:szCs w:val="28"/>
        </w:rPr>
        <w:t>25]</w:t>
      </w:r>
      <w:r w:rsidRPr="00A370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Исследователь Золот</w:t>
      </w:r>
      <w:r w:rsidR="005647A0">
        <w:rPr>
          <w:color w:val="000000"/>
          <w:sz w:val="28"/>
          <w:szCs w:val="28"/>
        </w:rPr>
        <w:t>ухин</w:t>
      </w:r>
      <w:r>
        <w:rPr>
          <w:color w:val="000000"/>
          <w:sz w:val="28"/>
          <w:szCs w:val="28"/>
        </w:rPr>
        <w:t>а О.Б. пишет в своей работе «Психологизм в литературе»: «</w:t>
      </w:r>
      <w:r w:rsidRPr="007A6389">
        <w:rPr>
          <w:color w:val="000000"/>
          <w:sz w:val="28"/>
          <w:szCs w:val="28"/>
        </w:rPr>
        <w:t xml:space="preserve">Психологизм имеет, прежде всего, художественно-эстетическую ценность, является показателем авторской аксиологии и мировоззрения. Внутренний мир человека в фокусе литературы получает специфическую интерпретацию и оценку. Происходит перекодировка </w:t>
      </w:r>
      <w:proofErr w:type="spellStart"/>
      <w:r w:rsidRPr="007A6389">
        <w:rPr>
          <w:color w:val="000000"/>
          <w:sz w:val="28"/>
          <w:szCs w:val="28"/>
        </w:rPr>
        <w:t>неовеществленного</w:t>
      </w:r>
      <w:proofErr w:type="spellEnd"/>
      <w:r w:rsidRPr="007A6389">
        <w:rPr>
          <w:color w:val="000000"/>
          <w:sz w:val="28"/>
          <w:szCs w:val="28"/>
        </w:rPr>
        <w:t xml:space="preserve"> материала (психики) в систему художественных знаков (форм, способов, приемов психологизма). Их «арсенал» формируется в процессе развития </w:t>
      </w:r>
      <w:r>
        <w:rPr>
          <w:color w:val="000000"/>
          <w:sz w:val="28"/>
          <w:szCs w:val="28"/>
        </w:rPr>
        <w:t>литературы»</w:t>
      </w:r>
      <w:r w:rsidR="005647A0" w:rsidRPr="005647A0">
        <w:t xml:space="preserve"> </w:t>
      </w:r>
      <w:r w:rsidR="005647A0">
        <w:rPr>
          <w:color w:val="000000"/>
          <w:sz w:val="28"/>
          <w:szCs w:val="28"/>
        </w:rPr>
        <w:t>[4</w:t>
      </w:r>
      <w:r w:rsidR="005647A0" w:rsidRPr="005647A0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. Далее ею делается вывод о том, что поэтика психологизма является «базой» для представлений писателя «о психике человека и способах его познания» и является производной от </w:t>
      </w:r>
      <w:r w:rsidRPr="007A6389">
        <w:rPr>
          <w:color w:val="000000"/>
          <w:sz w:val="28"/>
          <w:szCs w:val="28"/>
        </w:rPr>
        <w:t>философских и научных представлений эпохи о человеке;</w:t>
      </w:r>
      <w:r>
        <w:rPr>
          <w:color w:val="000000"/>
          <w:sz w:val="28"/>
          <w:szCs w:val="28"/>
        </w:rPr>
        <w:t xml:space="preserve"> «…</w:t>
      </w:r>
      <w:r w:rsidRPr="007A6389">
        <w:rPr>
          <w:color w:val="000000"/>
          <w:sz w:val="28"/>
          <w:szCs w:val="28"/>
        </w:rPr>
        <w:t>обусловлена концепцией личности, художественной системой, творческим методом,</w:t>
      </w:r>
      <w:r>
        <w:rPr>
          <w:color w:val="000000"/>
          <w:sz w:val="28"/>
          <w:szCs w:val="28"/>
        </w:rPr>
        <w:t xml:space="preserve"> </w:t>
      </w:r>
      <w:r w:rsidRPr="007A6389">
        <w:rPr>
          <w:color w:val="000000"/>
          <w:sz w:val="28"/>
          <w:szCs w:val="28"/>
        </w:rPr>
        <w:t xml:space="preserve">связана с заданной автором моделью коммуникации (например, авторский расчет на психологическую осведомленность  или  нравственную состоятельность читателя позволяет использовать намек, </w:t>
      </w:r>
      <w:r w:rsidRPr="007A6389">
        <w:rPr>
          <w:color w:val="000000"/>
          <w:sz w:val="28"/>
          <w:szCs w:val="28"/>
        </w:rPr>
        <w:lastRenderedPageBreak/>
        <w:t>недомолвку, подтекст)</w:t>
      </w:r>
      <w:r>
        <w:rPr>
          <w:color w:val="000000"/>
          <w:sz w:val="28"/>
          <w:szCs w:val="28"/>
        </w:rPr>
        <w:t>»</w:t>
      </w:r>
      <w:r w:rsidR="005647A0" w:rsidRPr="005647A0">
        <w:t xml:space="preserve"> </w:t>
      </w:r>
      <w:r w:rsidR="005647A0">
        <w:rPr>
          <w:color w:val="000000"/>
          <w:sz w:val="28"/>
          <w:szCs w:val="28"/>
        </w:rPr>
        <w:t>[там же</w:t>
      </w:r>
      <w:r w:rsidR="005647A0" w:rsidRPr="005647A0">
        <w:rPr>
          <w:color w:val="000000"/>
          <w:sz w:val="28"/>
          <w:szCs w:val="28"/>
        </w:rPr>
        <w:t>]</w:t>
      </w:r>
      <w:r w:rsidRPr="007A638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Поэтому можно говорить о том, как развивается психологизм в литературе в прямой связи с тем как эволюционируют его формы и приёмы.</w:t>
      </w:r>
    </w:p>
    <w:p w:rsidR="009A7FA1" w:rsidRPr="00637BAA" w:rsidRDefault="009A7FA1" w:rsidP="00EF4EC7">
      <w:pPr>
        <w:pStyle w:val="a3"/>
        <w:spacing w:before="0" w:beforeAutospacing="0" w:after="0" w:line="360" w:lineRule="auto"/>
        <w:jc w:val="both"/>
        <w:rPr>
          <w:rStyle w:val="a7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609DE">
        <w:rPr>
          <w:color w:val="000000"/>
          <w:sz w:val="28"/>
          <w:szCs w:val="28"/>
        </w:rPr>
        <w:t xml:space="preserve">Глубина описания ощущений персонажей может быть разной. В некоторых случаях писатель описывает эмоции персонажей условно, не показывая их оттенки и силу, мысли, связанные с ними. Например: «она обрадовалась» или «мужчина удивился». В других описание эмоций персонажа может быть более глубоким и многогранным. </w:t>
      </w:r>
      <w:r w:rsidRPr="00637BAA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Такое подробное изложение и анализ различных состояний его души, а также внимание к оттенкам переживаний способствует раскрытию внутреннего мира героя в литературе и называется </w:t>
      </w:r>
      <w:r w:rsidRPr="00111C0D">
        <w:rPr>
          <w:rStyle w:val="a7"/>
          <w:b w:val="0"/>
          <w:i/>
          <w:iCs/>
          <w:sz w:val="28"/>
          <w:szCs w:val="28"/>
          <w:shd w:val="clear" w:color="auto" w:fill="FFFFFF"/>
        </w:rPr>
        <w:t xml:space="preserve">психологизмом </w:t>
      </w:r>
      <w:r w:rsidRPr="00111C0D">
        <w:rPr>
          <w:rStyle w:val="a7"/>
          <w:b w:val="0"/>
          <w:sz w:val="28"/>
          <w:szCs w:val="28"/>
          <w:shd w:val="clear" w:color="auto" w:fill="FFFFFF"/>
        </w:rPr>
        <w:t xml:space="preserve">или же </w:t>
      </w:r>
      <w:r w:rsidRPr="00111C0D">
        <w:rPr>
          <w:rStyle w:val="a7"/>
          <w:b w:val="0"/>
          <w:i/>
          <w:iCs/>
          <w:sz w:val="28"/>
          <w:szCs w:val="28"/>
          <w:shd w:val="clear" w:color="auto" w:fill="FFFFFF"/>
        </w:rPr>
        <w:t>психологическим анализом</w:t>
      </w:r>
      <w:r w:rsidRPr="00637BAA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9A7FA1" w:rsidRPr="00637BAA" w:rsidRDefault="009A7FA1" w:rsidP="009A7FA1">
      <w:pPr>
        <w:pStyle w:val="a3"/>
        <w:spacing w:before="0" w:beforeAutospacing="0" w:after="0" w:afterAutospacing="0" w:line="360" w:lineRule="auto"/>
        <w:jc w:val="both"/>
        <w:rPr>
          <w:rStyle w:val="a7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637BAA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    Известный литературовед А.Б. Есин в своей работе «Зачем нужен психологизм?» отмечает, что, обращаясь к пониманию данного художественного явления, важно осознавать «… что мы увидим в произведении художника-психолога: только верное и живое изображение душевных движений или же какое-то более глубокое содержание. Иными словами, психологизм – суть литературы или только один из приемов ее? содержание или форма?» </w:t>
      </w:r>
      <w:r w:rsidR="005647A0" w:rsidRPr="005647A0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[</w:t>
      </w:r>
      <w:r w:rsidR="005647A0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3; 21</w:t>
      </w:r>
      <w:r w:rsidR="005647A0" w:rsidRPr="005647A0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]</w:t>
      </w:r>
      <w:r w:rsidRPr="00637BAA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9A7FA1" w:rsidRPr="00637BAA" w:rsidRDefault="009A7FA1" w:rsidP="009A7FA1">
      <w:pPr>
        <w:pStyle w:val="a3"/>
        <w:spacing w:before="0" w:beforeAutospacing="0" w:after="0" w:afterAutospacing="0" w:line="360" w:lineRule="auto"/>
        <w:jc w:val="both"/>
        <w:rPr>
          <w:rStyle w:val="a7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637BAA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    Н.Г. Чернышевский трактует психологизм именно как художественную форму. Вслед за ним А.Б. Есин утверждает: «Коль скоро изображение внутреннего мира, психологизм – это не предмет постижения в литературе, а одно из средств постижения, особая литературная форма, то понятно, почему не во всех произведениях мы находим психологизм. Его появление в каждом конкретном случае закономерно обусловлено особенностями содержания, потребовавшего именно такого, психологического раскрытия характера, построения образа человека»</w:t>
      </w:r>
      <w:r w:rsidRPr="00637BAA">
        <w:t xml:space="preserve"> </w:t>
      </w:r>
      <w:r w:rsidR="005647A0" w:rsidRPr="005647A0">
        <w:rPr>
          <w:sz w:val="28"/>
          <w:szCs w:val="28"/>
        </w:rPr>
        <w:t>[там же].</w:t>
      </w:r>
    </w:p>
    <w:p w:rsidR="009A7FA1" w:rsidRPr="00637BAA" w:rsidRDefault="009A7FA1" w:rsidP="009A7FA1">
      <w:pPr>
        <w:pStyle w:val="a3"/>
        <w:spacing w:before="0" w:beforeAutospacing="0" w:after="0" w:afterAutospacing="0" w:line="360" w:lineRule="auto"/>
        <w:jc w:val="both"/>
        <w:rPr>
          <w:rStyle w:val="a7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637BAA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    Существуют несколько различных типов психологизма в литературе. Обычно ученые (А.Б. Есин,</w:t>
      </w:r>
      <w:r w:rsidRPr="00637BAA">
        <w:rPr>
          <w:sz w:val="28"/>
          <w:szCs w:val="28"/>
        </w:rPr>
        <w:t xml:space="preserve"> О.Б. Золотухина, В. </w:t>
      </w:r>
      <w:proofErr w:type="spellStart"/>
      <w:r w:rsidRPr="00637BAA">
        <w:rPr>
          <w:sz w:val="28"/>
          <w:szCs w:val="28"/>
        </w:rPr>
        <w:t>Гудонене</w:t>
      </w:r>
      <w:proofErr w:type="spellEnd"/>
      <w:r w:rsidRPr="00637BAA">
        <w:rPr>
          <w:sz w:val="28"/>
          <w:szCs w:val="28"/>
        </w:rPr>
        <w:t>, И.В. Страхов)</w:t>
      </w:r>
      <w:r w:rsidRPr="00637BAA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 выделяют следующие: суммарно обозначающий, косвенный и прямой. У каждого типа есть свои особенности и формы. Формы проявления </w:t>
      </w:r>
      <w:r w:rsidRPr="00637BAA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lastRenderedPageBreak/>
        <w:t xml:space="preserve">психологизма в художественном произведении четко определяются А.Б. </w:t>
      </w:r>
      <w:proofErr w:type="spellStart"/>
      <w:r w:rsidRPr="00637BAA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>Есиным</w:t>
      </w:r>
      <w:proofErr w:type="spellEnd"/>
      <w:r w:rsidRPr="00637BAA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: «Психологизм в литературном произведении складывается из таких его форм, как внутренний монолог, диалог, авторское повествование о мыслях и чувствах героя, несобственно-прямая речь, психологические предметные детали, самоанализ персонажей, композиционно-повествовательные формы писем, дневников, снов, видений т.п.» </w:t>
      </w:r>
      <w:r w:rsidR="005647A0">
        <w:rPr>
          <w:color w:val="000000"/>
          <w:sz w:val="28"/>
          <w:szCs w:val="28"/>
        </w:rPr>
        <w:t>[там же</w:t>
      </w:r>
      <w:r w:rsidR="005647A0" w:rsidRPr="005647A0">
        <w:rPr>
          <w:color w:val="000000"/>
          <w:sz w:val="28"/>
          <w:szCs w:val="28"/>
        </w:rPr>
        <w:t>]</w:t>
      </w:r>
      <w:r w:rsidR="005647A0" w:rsidRPr="007A6389">
        <w:rPr>
          <w:color w:val="000000"/>
          <w:sz w:val="28"/>
          <w:szCs w:val="28"/>
        </w:rPr>
        <w:t>.</w:t>
      </w:r>
      <w:r w:rsidRPr="00637BAA">
        <w:rPr>
          <w:rStyle w:val="a7"/>
          <w:b w:val="0"/>
          <w:i/>
          <w:iCs/>
          <w:color w:val="2F5496" w:themeColor="accent1" w:themeShade="BF"/>
          <w:sz w:val="28"/>
          <w:szCs w:val="28"/>
          <w:shd w:val="clear" w:color="auto" w:fill="FFFFFF"/>
        </w:rPr>
        <w:t xml:space="preserve">    </w:t>
      </w:r>
      <w:r w:rsidRPr="005647A0">
        <w:rPr>
          <w:rStyle w:val="a7"/>
          <w:b w:val="0"/>
          <w:i/>
          <w:iCs/>
          <w:sz w:val="28"/>
          <w:szCs w:val="28"/>
          <w:shd w:val="clear" w:color="auto" w:fill="FFFFFF"/>
        </w:rPr>
        <w:t>Суммарно обозначающий</w:t>
      </w:r>
      <w:r w:rsidRPr="00637BAA">
        <w:rPr>
          <w:rStyle w:val="a7"/>
          <w:b w:val="0"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r w:rsidRPr="00637BAA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тип психологизма чаще всего встречается в эпических произведениях. Он характеризуется тем, что помимо реплик героя, существует речь и мнение повествователя, который раскрывает и комментирует его поступки, мотивы, высказывания и даже мысли. </w:t>
      </w:r>
    </w:p>
    <w:p w:rsidR="009A7FA1" w:rsidRPr="005647A0" w:rsidRDefault="009A7FA1" w:rsidP="009A7FA1">
      <w:pPr>
        <w:pStyle w:val="a3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637BAA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     А вот </w:t>
      </w:r>
      <w:r w:rsidRPr="005647A0">
        <w:rPr>
          <w:rStyle w:val="a7"/>
          <w:b w:val="0"/>
          <w:i/>
          <w:iCs/>
          <w:sz w:val="28"/>
          <w:szCs w:val="28"/>
          <w:shd w:val="clear" w:color="auto" w:fill="FFFFFF"/>
        </w:rPr>
        <w:t>косвенным психологизмом</w:t>
      </w:r>
      <w:r w:rsidRPr="00637BAA">
        <w:rPr>
          <w:rStyle w:val="a7"/>
          <w:b w:val="0"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r w:rsidRPr="00637BAA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называют те случаи, когда изображение персонажа складывается только из внешних признаков: поведения, мимики, речи, внешности. В таких ситуациях внутренний мир раскрыт очень неоднозначно, так как внешние симптомы могут интерпретироваться по-разному. </w:t>
      </w:r>
      <w:r w:rsidRPr="00637BAA">
        <w:rPr>
          <w:color w:val="000000"/>
          <w:sz w:val="28"/>
          <w:szCs w:val="28"/>
        </w:rPr>
        <w:t xml:space="preserve">К формам косвенного психологизма относятся различные </w:t>
      </w:r>
      <w:r w:rsidRPr="005647A0">
        <w:rPr>
          <w:i/>
          <w:iCs/>
          <w:sz w:val="28"/>
          <w:szCs w:val="28"/>
        </w:rPr>
        <w:t xml:space="preserve">детали портрета, пейзажа, интерьера, речи. </w:t>
      </w:r>
    </w:p>
    <w:p w:rsidR="009A7FA1" w:rsidRDefault="009A7FA1" w:rsidP="005647A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37BAA">
        <w:rPr>
          <w:color w:val="000000"/>
          <w:sz w:val="28"/>
          <w:szCs w:val="28"/>
        </w:rPr>
        <w:t xml:space="preserve">   </w:t>
      </w:r>
      <w:r w:rsidRPr="00637BAA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Противоположным типом косвенному психологизму является </w:t>
      </w:r>
      <w:r w:rsidRPr="005647A0">
        <w:rPr>
          <w:rStyle w:val="a7"/>
          <w:b w:val="0"/>
          <w:i/>
          <w:iCs/>
          <w:sz w:val="28"/>
          <w:szCs w:val="28"/>
          <w:shd w:val="clear" w:color="auto" w:fill="FFFFFF"/>
        </w:rPr>
        <w:t>прямой</w:t>
      </w:r>
      <w:r w:rsidRPr="00637BAA">
        <w:rPr>
          <w:rStyle w:val="a7"/>
          <w:b w:val="0"/>
          <w:color w:val="000000" w:themeColor="text1"/>
          <w:sz w:val="28"/>
          <w:szCs w:val="28"/>
          <w:shd w:val="clear" w:color="auto" w:fill="FFFFFF"/>
        </w:rPr>
        <w:t xml:space="preserve">. В таких случаях автор показывает своего героя изнутри, раскрывая то, что тот чувствует, думает и вспоминает в данный момент. </w:t>
      </w:r>
      <w:r w:rsidRPr="00637BAA">
        <w:rPr>
          <w:color w:val="000000"/>
          <w:sz w:val="28"/>
          <w:szCs w:val="28"/>
        </w:rPr>
        <w:t xml:space="preserve">К формам прямого психологизма может быть отнесена </w:t>
      </w:r>
      <w:r w:rsidRPr="005647A0">
        <w:rPr>
          <w:i/>
          <w:iCs/>
          <w:sz w:val="28"/>
          <w:szCs w:val="28"/>
        </w:rPr>
        <w:t xml:space="preserve">речь героя, прямая или косвенная, а также сны.  </w:t>
      </w:r>
      <w:r w:rsidRPr="005647A0">
        <w:rPr>
          <w:sz w:val="28"/>
          <w:szCs w:val="28"/>
        </w:rPr>
        <w:t xml:space="preserve">Пожалуй, самой многогранной формой прямого психологизма является </w:t>
      </w:r>
      <w:r w:rsidRPr="005647A0">
        <w:rPr>
          <w:i/>
          <w:iCs/>
          <w:sz w:val="28"/>
          <w:szCs w:val="28"/>
        </w:rPr>
        <w:t>речь</w:t>
      </w:r>
      <w:r w:rsidRPr="005647A0">
        <w:rPr>
          <w:sz w:val="28"/>
          <w:szCs w:val="28"/>
        </w:rPr>
        <w:t xml:space="preserve">. К ней относятся </w:t>
      </w:r>
      <w:r w:rsidRPr="005647A0">
        <w:rPr>
          <w:i/>
          <w:iCs/>
          <w:sz w:val="28"/>
          <w:szCs w:val="28"/>
        </w:rPr>
        <w:t>прямая (устная и письменная) и косвенная речь (внутренний монолог, мысли)</w:t>
      </w:r>
      <w:r w:rsidRPr="005647A0">
        <w:rPr>
          <w:sz w:val="28"/>
          <w:szCs w:val="28"/>
        </w:rPr>
        <w:t>. Некоторые персон</w:t>
      </w:r>
      <w:r w:rsidRPr="000609DE">
        <w:rPr>
          <w:color w:val="000000"/>
          <w:sz w:val="28"/>
          <w:szCs w:val="28"/>
        </w:rPr>
        <w:t xml:space="preserve">ажи всегда развернуто говорят </w:t>
      </w:r>
      <w:r>
        <w:rPr>
          <w:color w:val="000000"/>
          <w:sz w:val="28"/>
          <w:szCs w:val="28"/>
        </w:rPr>
        <w:t>о</w:t>
      </w:r>
      <w:r w:rsidRPr="000609DE">
        <w:rPr>
          <w:color w:val="000000"/>
          <w:sz w:val="28"/>
          <w:szCs w:val="28"/>
        </w:rPr>
        <w:t xml:space="preserve"> своем внутреннем мире, взглядах на жизнь, другие только иногда. </w:t>
      </w:r>
      <w:r>
        <w:rPr>
          <w:color w:val="000000"/>
          <w:sz w:val="28"/>
          <w:szCs w:val="28"/>
        </w:rPr>
        <w:t>Но</w:t>
      </w:r>
      <w:r w:rsidRPr="000609DE">
        <w:rPr>
          <w:color w:val="000000"/>
          <w:sz w:val="28"/>
          <w:szCs w:val="28"/>
        </w:rPr>
        <w:t xml:space="preserve"> по большей части относится к прямой речи.</w:t>
      </w:r>
      <w:r>
        <w:rPr>
          <w:color w:val="000000"/>
          <w:sz w:val="28"/>
          <w:szCs w:val="28"/>
        </w:rPr>
        <w:t xml:space="preserve"> Во многих произведениях встречается описание мыслей героя, но не всегда мы </w:t>
      </w:r>
      <w:r w:rsidRPr="000609DE">
        <w:rPr>
          <w:color w:val="000000"/>
          <w:sz w:val="28"/>
          <w:szCs w:val="28"/>
        </w:rPr>
        <w:t xml:space="preserve">можем </w:t>
      </w:r>
      <w:r>
        <w:rPr>
          <w:color w:val="000000"/>
          <w:sz w:val="28"/>
          <w:szCs w:val="28"/>
        </w:rPr>
        <w:t xml:space="preserve">их </w:t>
      </w:r>
      <w:r w:rsidRPr="000609DE">
        <w:rPr>
          <w:color w:val="000000"/>
          <w:sz w:val="28"/>
          <w:szCs w:val="28"/>
        </w:rPr>
        <w:t>назвать внутренним монологом. Иногда мысли героя описаны очень кратко или обрываются «на самом интересном».</w:t>
      </w:r>
      <w:r>
        <w:rPr>
          <w:color w:val="000000"/>
          <w:sz w:val="28"/>
          <w:szCs w:val="28"/>
        </w:rPr>
        <w:t xml:space="preserve"> В</w:t>
      </w:r>
      <w:r w:rsidRPr="000609DE">
        <w:rPr>
          <w:color w:val="000000"/>
          <w:sz w:val="28"/>
          <w:szCs w:val="28"/>
        </w:rPr>
        <w:t xml:space="preserve"> таких случаях их нельзя считать </w:t>
      </w:r>
      <w:r w:rsidRPr="005647A0">
        <w:rPr>
          <w:i/>
          <w:iCs/>
          <w:sz w:val="28"/>
          <w:szCs w:val="28"/>
        </w:rPr>
        <w:t>внутренним монологом</w:t>
      </w:r>
      <w:r w:rsidRPr="005647A0">
        <w:rPr>
          <w:sz w:val="28"/>
          <w:szCs w:val="28"/>
        </w:rPr>
        <w:t>, ведь он должен полноценно раскрывает нам размышления, чувства героя. Такой прием был назван Н. Г. Чернышевским </w:t>
      </w:r>
      <w:r w:rsidRPr="005647A0">
        <w:rPr>
          <w:rStyle w:val="a6"/>
          <w:sz w:val="28"/>
          <w:szCs w:val="28"/>
        </w:rPr>
        <w:t>диалектикой души</w:t>
      </w:r>
      <w:r w:rsidRPr="005647A0">
        <w:rPr>
          <w:i/>
          <w:iCs/>
          <w:sz w:val="28"/>
          <w:szCs w:val="28"/>
        </w:rPr>
        <w:t>:</w:t>
      </w:r>
      <w:r w:rsidRPr="005647A0">
        <w:rPr>
          <w:sz w:val="28"/>
          <w:szCs w:val="28"/>
        </w:rPr>
        <w:t xml:space="preserve"> «Внимание</w:t>
      </w:r>
      <w:r w:rsidRPr="000609DE">
        <w:rPr>
          <w:color w:val="000000"/>
          <w:sz w:val="28"/>
          <w:szCs w:val="28"/>
        </w:rPr>
        <w:t xml:space="preserve"> графа Толстого более всего </w:t>
      </w:r>
      <w:r w:rsidRPr="000609DE">
        <w:rPr>
          <w:color w:val="000000"/>
          <w:sz w:val="28"/>
          <w:szCs w:val="28"/>
        </w:rPr>
        <w:lastRenderedPageBreak/>
        <w:t>обращено на то, как одни чувства и мысли разливаются из других, ему интересно наблюдать, как чувство, непосредственно возникающее из данного положения или впечатления, подчиняясь влиянию воспоминаний и силе сочетаний, представляемых воображением, переходит в другие чувства, снова возвращается к прежней точке и опять и опять странствует, изменяясь, по всей цепи воспоминаний; как мысль, рожденная первым ощущением, ведет к другим мыслям, увлекается все дальше и дальше, сливает грезы с действительными ощущениями, мечты о будущем с рефлексией о настоящем»</w:t>
      </w:r>
      <w:r w:rsidR="005647A0" w:rsidRPr="005647A0">
        <w:t xml:space="preserve"> </w:t>
      </w:r>
      <w:r w:rsidR="005647A0" w:rsidRPr="005647A0">
        <w:rPr>
          <w:color w:val="000000"/>
          <w:sz w:val="28"/>
          <w:szCs w:val="28"/>
        </w:rPr>
        <w:t>[</w:t>
      </w:r>
      <w:r w:rsidR="005647A0">
        <w:rPr>
          <w:color w:val="000000"/>
          <w:sz w:val="28"/>
          <w:szCs w:val="28"/>
        </w:rPr>
        <w:t>15</w:t>
      </w:r>
      <w:r w:rsidR="005647A0" w:rsidRPr="005647A0">
        <w:rPr>
          <w:color w:val="000000"/>
          <w:sz w:val="28"/>
          <w:szCs w:val="28"/>
        </w:rPr>
        <w:t>].</w:t>
      </w:r>
      <w:r w:rsidRPr="000609DE">
        <w:rPr>
          <w:color w:val="000000"/>
          <w:sz w:val="28"/>
          <w:szCs w:val="28"/>
        </w:rPr>
        <w:t xml:space="preserve"> Следует заметить, что помимо внутреннего монолога существует такой термин, как </w:t>
      </w:r>
      <w:r w:rsidRPr="005647A0">
        <w:rPr>
          <w:rStyle w:val="a6"/>
          <w:sz w:val="28"/>
          <w:szCs w:val="28"/>
        </w:rPr>
        <w:t>поток сознания</w:t>
      </w:r>
      <w:r w:rsidRPr="005647A0">
        <w:rPr>
          <w:sz w:val="28"/>
          <w:szCs w:val="28"/>
        </w:rPr>
        <w:t xml:space="preserve">. В такой форме чувства и мысли героя хаотичны и построены на ассоциативной, а не логической связи.  Говоря о такой форме прямого психологизма, как речь, не следует забывать о другой - </w:t>
      </w:r>
      <w:r w:rsidRPr="005647A0">
        <w:rPr>
          <w:i/>
          <w:iCs/>
          <w:sz w:val="28"/>
          <w:szCs w:val="28"/>
        </w:rPr>
        <w:t>снах.</w:t>
      </w:r>
      <w:r w:rsidRPr="005647A0">
        <w:rPr>
          <w:sz w:val="28"/>
          <w:szCs w:val="28"/>
        </w:rPr>
        <w:t xml:space="preserve"> Она не слишком часто используется в литературе и помогает скорее проследить понять психику персонажа или проследить изменения в ней. Так же сны часто нам раскрывают страхи, тревоги или наоборот мечты героев. Важно так же отметить, что на формы проявления какого-либо типа психологизма влияет </w:t>
      </w:r>
      <w:r w:rsidRPr="005647A0">
        <w:rPr>
          <w:i/>
          <w:iCs/>
          <w:sz w:val="28"/>
          <w:szCs w:val="28"/>
        </w:rPr>
        <w:t>жанр и время написания</w:t>
      </w:r>
      <w:r w:rsidRPr="00FC5EEA">
        <w:rPr>
          <w:color w:val="2F5496" w:themeColor="accent1" w:themeShade="BF"/>
          <w:sz w:val="28"/>
          <w:szCs w:val="28"/>
        </w:rPr>
        <w:t xml:space="preserve"> </w:t>
      </w:r>
      <w:r w:rsidRPr="000609DE">
        <w:rPr>
          <w:color w:val="000000"/>
          <w:sz w:val="28"/>
          <w:szCs w:val="28"/>
        </w:rPr>
        <w:t>произведения. Так, например</w:t>
      </w:r>
      <w:r>
        <w:rPr>
          <w:color w:val="000000"/>
          <w:sz w:val="28"/>
          <w:szCs w:val="28"/>
        </w:rPr>
        <w:t>,</w:t>
      </w:r>
      <w:r w:rsidRPr="000609DE">
        <w:rPr>
          <w:color w:val="000000"/>
          <w:sz w:val="28"/>
          <w:szCs w:val="28"/>
        </w:rPr>
        <w:t xml:space="preserve"> в лирике чувствам и переживаниям героев уделяется особое внимание, а </w:t>
      </w:r>
      <w:r>
        <w:rPr>
          <w:color w:val="000000"/>
          <w:sz w:val="28"/>
          <w:szCs w:val="28"/>
        </w:rPr>
        <w:t xml:space="preserve">лирические </w:t>
      </w:r>
      <w:r w:rsidRPr="000609DE">
        <w:rPr>
          <w:color w:val="000000"/>
          <w:sz w:val="28"/>
          <w:szCs w:val="28"/>
        </w:rPr>
        <w:t>герои сами говорят о них. Но специфика их заключается в том, что такие «исповеди» обычно ведутся через метафоры, олицетворения и сравнения. А вот в драме XIX–XX вв. авторы</w:t>
      </w:r>
      <w:r>
        <w:rPr>
          <w:color w:val="000000"/>
          <w:sz w:val="28"/>
          <w:szCs w:val="28"/>
        </w:rPr>
        <w:t xml:space="preserve">, </w:t>
      </w:r>
      <w:r w:rsidRPr="000609DE">
        <w:rPr>
          <w:color w:val="000000"/>
          <w:sz w:val="28"/>
          <w:szCs w:val="28"/>
        </w:rPr>
        <w:t>наоборот</w:t>
      </w:r>
      <w:r>
        <w:rPr>
          <w:color w:val="000000"/>
          <w:sz w:val="28"/>
          <w:szCs w:val="28"/>
        </w:rPr>
        <w:t>,</w:t>
      </w:r>
      <w:r w:rsidRPr="000609DE">
        <w:rPr>
          <w:color w:val="000000"/>
          <w:sz w:val="28"/>
          <w:szCs w:val="28"/>
        </w:rPr>
        <w:t xml:space="preserve"> обращают внимание не на речь, а на мимику и жесты персонажа.</w:t>
      </w:r>
      <w:r>
        <w:rPr>
          <w:color w:val="000000"/>
          <w:sz w:val="28"/>
          <w:szCs w:val="28"/>
        </w:rPr>
        <w:t xml:space="preserve"> Нам близка точка зрения </w:t>
      </w:r>
      <w:r w:rsidRPr="007A6389">
        <w:rPr>
          <w:color w:val="000000"/>
          <w:sz w:val="28"/>
          <w:szCs w:val="28"/>
        </w:rPr>
        <w:t xml:space="preserve">В. </w:t>
      </w:r>
      <w:proofErr w:type="spellStart"/>
      <w:r w:rsidRPr="007A6389">
        <w:rPr>
          <w:color w:val="000000"/>
          <w:sz w:val="28"/>
          <w:szCs w:val="28"/>
        </w:rPr>
        <w:t>Гудонене</w:t>
      </w:r>
      <w:proofErr w:type="spellEnd"/>
      <w:r>
        <w:rPr>
          <w:color w:val="000000"/>
          <w:sz w:val="28"/>
          <w:szCs w:val="28"/>
        </w:rPr>
        <w:t xml:space="preserve">, которая в своих исследованиях </w:t>
      </w:r>
      <w:r w:rsidRPr="007A6389">
        <w:rPr>
          <w:color w:val="000000"/>
          <w:sz w:val="28"/>
          <w:szCs w:val="28"/>
        </w:rPr>
        <w:t xml:space="preserve">также </w:t>
      </w:r>
      <w:r w:rsidRPr="007B2AC6">
        <w:rPr>
          <w:color w:val="000000"/>
          <w:sz w:val="28"/>
          <w:szCs w:val="28"/>
        </w:rPr>
        <w:t>говорит</w:t>
      </w:r>
      <w:r w:rsidRPr="007B2AC6">
        <w:rPr>
          <w:i/>
          <w:color w:val="000000"/>
          <w:sz w:val="28"/>
          <w:szCs w:val="28"/>
        </w:rPr>
        <w:t xml:space="preserve"> о трех формах психологического анализа</w:t>
      </w:r>
      <w:r>
        <w:rPr>
          <w:color w:val="000000"/>
          <w:sz w:val="28"/>
          <w:szCs w:val="28"/>
        </w:rPr>
        <w:t>, который напрямую может быть соотнесён с целью и задачами нашего реферативного исследования</w:t>
      </w:r>
      <w:r w:rsidRPr="007A6389">
        <w:rPr>
          <w:color w:val="000000"/>
          <w:sz w:val="28"/>
          <w:szCs w:val="28"/>
        </w:rPr>
        <w:t>:</w:t>
      </w:r>
    </w:p>
    <w:p w:rsidR="009A7FA1" w:rsidRPr="007A6389" w:rsidRDefault="009A7FA1" w:rsidP="005647A0">
      <w:pPr>
        <w:pStyle w:val="a3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«- </w:t>
      </w:r>
      <w:proofErr w:type="spellStart"/>
      <w:r>
        <w:rPr>
          <w:color w:val="000000"/>
          <w:sz w:val="28"/>
          <w:szCs w:val="28"/>
        </w:rPr>
        <w:t>В</w:t>
      </w:r>
      <w:r w:rsidRPr="007A6389">
        <w:rPr>
          <w:color w:val="000000"/>
          <w:sz w:val="28"/>
          <w:szCs w:val="28"/>
        </w:rPr>
        <w:t>севедающий</w:t>
      </w:r>
      <w:proofErr w:type="spellEnd"/>
      <w:r w:rsidRPr="007A6389">
        <w:rPr>
          <w:color w:val="000000"/>
          <w:sz w:val="28"/>
          <w:szCs w:val="28"/>
        </w:rPr>
        <w:t xml:space="preserve"> автор сам не только называет чувства, но и комментирует их, повествует о них в форме косвенной речи, использует психологические детали, портрет, пейзаж, музыку.</w:t>
      </w:r>
    </w:p>
    <w:p w:rsidR="009A7FA1" w:rsidRPr="007A6389" w:rsidRDefault="009A7FA1" w:rsidP="009A7FA1">
      <w:pPr>
        <w:pStyle w:val="a3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7A6389">
        <w:rPr>
          <w:color w:val="000000"/>
          <w:sz w:val="28"/>
          <w:szCs w:val="28"/>
        </w:rPr>
        <w:t>«Внешняя» форма изображения характеров, «извне» или «косвенный психологизм» – это описание особенностей речи, мимики, жестов, движений и других признаков внешнего проявления психологии.</w:t>
      </w:r>
    </w:p>
    <w:p w:rsidR="009A7FA1" w:rsidRDefault="009A7FA1" w:rsidP="009A7FA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A6389">
        <w:rPr>
          <w:color w:val="000000"/>
          <w:sz w:val="28"/>
          <w:szCs w:val="28"/>
        </w:rPr>
        <w:t>Изображение характеров «изнутри» или прямая форма психологического изображения. Путем самораскрытия воссоздается поток мыслей и чувств в сознании и подсознании персонажа (внутренний монолог, «поток сознания», сон, исповедь, дневник)</w:t>
      </w:r>
      <w:r>
        <w:rPr>
          <w:color w:val="000000"/>
          <w:sz w:val="28"/>
          <w:szCs w:val="28"/>
        </w:rPr>
        <w:t>»</w:t>
      </w:r>
      <w:r w:rsidR="005647A0" w:rsidRPr="005647A0">
        <w:t xml:space="preserve"> </w:t>
      </w:r>
      <w:r w:rsidR="005647A0">
        <w:rPr>
          <w:color w:val="000000"/>
          <w:sz w:val="28"/>
          <w:szCs w:val="28"/>
        </w:rPr>
        <w:t>[4</w:t>
      </w:r>
      <w:r w:rsidR="005647A0" w:rsidRPr="005647A0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. </w:t>
      </w:r>
    </w:p>
    <w:p w:rsidR="009A7FA1" w:rsidRPr="000609DE" w:rsidRDefault="009A7FA1" w:rsidP="009A7FA1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70EEE">
        <w:rPr>
          <w:color w:val="000000"/>
          <w:sz w:val="28"/>
          <w:szCs w:val="28"/>
        </w:rPr>
        <w:t>Таким образом, психологизм является осо</w:t>
      </w:r>
      <w:r>
        <w:rPr>
          <w:color w:val="000000"/>
          <w:sz w:val="28"/>
          <w:szCs w:val="28"/>
        </w:rPr>
        <w:t>бым приемом, формой, позволяющими</w:t>
      </w:r>
      <w:r w:rsidRPr="00870EEE">
        <w:rPr>
          <w:color w:val="000000"/>
          <w:sz w:val="28"/>
          <w:szCs w:val="28"/>
        </w:rPr>
        <w:t xml:space="preserve"> верно и живо изобразить душевные движения. Существуют три основные формы психологического изображения: прямая, косвенная и суммарно-обозначающая. Психологизм имеет собственную внутреннюю структуру, то есть складывается из приемов и способов изображения, наиболее распространенными из которых являются внутренний монолог и психологическое авторское повествование. Помимо них встречается использование снов и видений, героев-двойников и приема умолчания.</w:t>
      </w:r>
    </w:p>
    <w:p w:rsidR="00637BAA" w:rsidRPr="00637BAA" w:rsidRDefault="00637BAA" w:rsidP="00637BAA">
      <w:pPr>
        <w:pStyle w:val="a5"/>
        <w:numPr>
          <w:ilvl w:val="1"/>
          <w:numId w:val="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37BA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Сущностные характеристики понятия «внутренний человек» в литературе</w:t>
      </w:r>
    </w:p>
    <w:p w:rsidR="00637BAA" w:rsidRPr="0006316C" w:rsidRDefault="00637BAA" w:rsidP="00637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4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AC11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 или иначе при изучении психологизма в литературе мы сталкиваемся с таким понятием, как «внутренний человек». Оно не является научным термином, но, как писал в своей статье С.И. </w:t>
      </w:r>
      <w:proofErr w:type="spellStart"/>
      <w:r w:rsidRPr="00AC11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Кормилов</w:t>
      </w:r>
      <w:proofErr w:type="spellEnd"/>
      <w:r w:rsidRPr="00AC11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«</w:t>
      </w:r>
      <w:r w:rsidRPr="00AC11D6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раскрытию одной из важнейших литературоведческих тем помогает, следовательно, оправдано научным результатом</w:t>
      </w:r>
      <w:r w:rsidRPr="0006316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06316C">
        <w:rPr>
          <w:rFonts w:ascii="Times New Roman" w:hAnsi="Times New Roman" w:cs="Times New Roman"/>
          <w:color w:val="0B0B0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1392F">
        <w:rPr>
          <w:rFonts w:ascii="Times New Roman" w:hAnsi="Times New Roman" w:cs="Times New Roman"/>
          <w:color w:val="0B0B0B"/>
          <w:sz w:val="28"/>
          <w:szCs w:val="28"/>
          <w:bdr w:val="none" w:sz="0" w:space="0" w:color="auto" w:frame="1"/>
          <w:shd w:val="clear" w:color="auto" w:fill="FFFFFF"/>
        </w:rPr>
        <w:t>[5; 354</w:t>
      </w:r>
      <w:r w:rsidR="0061392F" w:rsidRPr="0061392F">
        <w:rPr>
          <w:rFonts w:ascii="Times New Roman" w:hAnsi="Times New Roman" w:cs="Times New Roman"/>
          <w:color w:val="0B0B0B"/>
          <w:sz w:val="28"/>
          <w:szCs w:val="28"/>
          <w:bdr w:val="none" w:sz="0" w:space="0" w:color="auto" w:frame="1"/>
          <w:shd w:val="clear" w:color="auto" w:fill="FFFFFF"/>
        </w:rPr>
        <w:t>]</w:t>
      </w:r>
    </w:p>
    <w:p w:rsidR="00637BAA" w:rsidRPr="00AC11D6" w:rsidRDefault="00637BAA" w:rsidP="00637BAA">
      <w:pPr>
        <w:spacing w:line="360" w:lineRule="auto"/>
        <w:jc w:val="both"/>
        <w:rPr>
          <w:rFonts w:ascii="Times New Roman" w:hAnsi="Times New Roman" w:cs="Times New Roman"/>
          <w:color w:val="0B0B0B"/>
          <w:sz w:val="28"/>
          <w:szCs w:val="28"/>
          <w:shd w:val="clear" w:color="auto" w:fill="FFFFFF"/>
        </w:rPr>
      </w:pPr>
      <w:r w:rsidRPr="00AC1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 литературоведческих статьях можно найти различные вариации определения данного понятия. Например, Д.И. </w:t>
      </w:r>
      <w:proofErr w:type="spellStart"/>
      <w:r w:rsidRPr="00AC11D6">
        <w:rPr>
          <w:rFonts w:ascii="Times New Roman" w:hAnsi="Times New Roman" w:cs="Times New Roman"/>
          <w:sz w:val="28"/>
          <w:szCs w:val="28"/>
          <w:shd w:val="clear" w:color="auto" w:fill="FFFFFF"/>
        </w:rPr>
        <w:t>Ренов</w:t>
      </w:r>
      <w:proofErr w:type="spellEnd"/>
      <w:r w:rsidRPr="00AC1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писал о том, что описание и </w:t>
      </w:r>
      <w:r w:rsidRPr="00AC11D6">
        <w:rPr>
          <w:rFonts w:ascii="Times New Roman" w:hAnsi="Times New Roman" w:cs="Times New Roman"/>
          <w:sz w:val="28"/>
          <w:szCs w:val="28"/>
        </w:rPr>
        <w:t>представления о «внутреннем человеке» включали в себя неизбежность и необходимость самосозерцания, самопознания, самоанализа, устремленность мысли к центру «Я». А также он упоминает о том, что для романтиков это понятие обозначало «сознание, ощущающее и воспринимающее внешний мир»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AC11D6">
        <w:rPr>
          <w:rFonts w:ascii="Times New Roman" w:hAnsi="Times New Roman" w:cs="Times New Roman"/>
          <w:sz w:val="28"/>
          <w:szCs w:val="28"/>
        </w:rPr>
        <w:t xml:space="preserve"> «жизнь духа, находящуюся в </w:t>
      </w:r>
      <w:r w:rsidRPr="00AC11D6">
        <w:rPr>
          <w:rFonts w:ascii="Times New Roman" w:hAnsi="Times New Roman" w:cs="Times New Roman"/>
          <w:sz w:val="28"/>
          <w:szCs w:val="28"/>
        </w:rPr>
        <w:lastRenderedPageBreak/>
        <w:t>сложном процессе движения и борьбы противоречивых тенденций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1392F">
        <w:rPr>
          <w:rFonts w:ascii="Times New Roman" w:hAnsi="Times New Roman" w:cs="Times New Roman"/>
          <w:sz w:val="28"/>
          <w:szCs w:val="28"/>
        </w:rPr>
        <w:t>[10</w:t>
      </w:r>
      <w:r w:rsidR="0061392F" w:rsidRPr="0061392F">
        <w:rPr>
          <w:rFonts w:ascii="Times New Roman" w:hAnsi="Times New Roman" w:cs="Times New Roman"/>
          <w:sz w:val="28"/>
          <w:szCs w:val="28"/>
        </w:rPr>
        <w:t>; 3]</w:t>
      </w:r>
      <w:r w:rsidRPr="00AC11D6">
        <w:rPr>
          <w:rFonts w:ascii="Times New Roman" w:hAnsi="Times New Roman" w:cs="Times New Roman"/>
          <w:color w:val="000000"/>
          <w:sz w:val="28"/>
          <w:szCs w:val="28"/>
        </w:rPr>
        <w:t xml:space="preserve">. Г.Е. Эткинд же пишет о том, что данное понятие использовалось для описания «многообразия и сложности процессов, протекающих внутри» человека, основывающихся в большей мере на мысли, но также и чувств </w:t>
      </w:r>
      <w:r w:rsidR="0061392F">
        <w:rPr>
          <w:rStyle w:val="card-issu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[19</w:t>
      </w:r>
      <w:r w:rsidR="0061392F" w:rsidRPr="0061392F">
        <w:rPr>
          <w:rStyle w:val="card-issu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; </w:t>
      </w:r>
      <w:r w:rsidR="0061392F">
        <w:rPr>
          <w:rStyle w:val="card-issu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12</w:t>
      </w:r>
      <w:r w:rsidR="0061392F" w:rsidRPr="0061392F">
        <w:rPr>
          <w:rStyle w:val="card-issu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]</w:t>
      </w:r>
      <w:r w:rsidRPr="00AC11D6">
        <w:rPr>
          <w:rStyle w:val="card-issu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AC11D6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образом, мы можем сделать следующий вывод: понятие «внутренний человек» подразумевает совокупность мировоззрения, ощущений, взглядов, переживаний, способствующих раскрытию внутреннего мира. Также данное явление включает в себя наличие самопознания и самоанализа, внутренних монологов. </w:t>
      </w:r>
      <w:r>
        <w:rPr>
          <w:rFonts w:ascii="Times New Roman" w:hAnsi="Times New Roman" w:cs="Times New Roman"/>
          <w:color w:val="000000"/>
          <w:sz w:val="28"/>
          <w:szCs w:val="28"/>
        </w:rPr>
        <w:t>И, следовательно</w:t>
      </w:r>
      <w:r w:rsidR="00EF4EC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внутренние конфликты и столкновения понятию «внутреннего человека» тоже характерны. Еще с</w:t>
      </w:r>
      <w:r w:rsidRPr="00AC11D6">
        <w:rPr>
          <w:rFonts w:ascii="Times New Roman" w:hAnsi="Times New Roman" w:cs="Times New Roman"/>
          <w:color w:val="000000"/>
          <w:sz w:val="28"/>
          <w:szCs w:val="28"/>
        </w:rPr>
        <w:t xml:space="preserve">ледует отметить, что мысль в данном понятии занимает наиболее важную позицию. </w:t>
      </w:r>
    </w:p>
    <w:p w:rsidR="00637BAA" w:rsidRPr="00AC11D6" w:rsidRDefault="00637BAA" w:rsidP="00637BAA">
      <w:pPr>
        <w:pStyle w:val="a3"/>
        <w:spacing w:before="180" w:beforeAutospacing="0" w:after="105" w:afterAutospacing="0" w:line="360" w:lineRule="auto"/>
        <w:jc w:val="both"/>
        <w:rPr>
          <w:sz w:val="28"/>
          <w:szCs w:val="28"/>
        </w:rPr>
      </w:pPr>
      <w:r w:rsidRPr="00AC11D6">
        <w:rPr>
          <w:sz w:val="28"/>
          <w:szCs w:val="28"/>
        </w:rPr>
        <w:t xml:space="preserve">     Понятие «внутренний человек» </w:t>
      </w:r>
      <w:r w:rsidR="0061392F">
        <w:rPr>
          <w:sz w:val="28"/>
          <w:szCs w:val="28"/>
        </w:rPr>
        <w:t>появило</w:t>
      </w:r>
      <w:r w:rsidRPr="00AC11D6">
        <w:rPr>
          <w:sz w:val="28"/>
          <w:szCs w:val="28"/>
        </w:rPr>
        <w:t>сь в конце 18 века, когда эпоха классицизма сменялась сначала сентиментализмом, а позже романтизмом. Люди разочаровались в классицизме, который должен был стать путем к созданию идеального мира. Время шло, но ничего не менялось. Наука и прямолинейность больше не могли удовле</w:t>
      </w:r>
      <w:r w:rsidR="0061392F">
        <w:rPr>
          <w:sz w:val="28"/>
          <w:szCs w:val="28"/>
        </w:rPr>
        <w:t>творять пытливые умы. Тогда творцы</w:t>
      </w:r>
      <w:r w:rsidRPr="00AC11D6">
        <w:rPr>
          <w:sz w:val="28"/>
          <w:szCs w:val="28"/>
        </w:rPr>
        <w:t xml:space="preserve"> обратились к изучению </w:t>
      </w:r>
      <w:r>
        <w:rPr>
          <w:sz w:val="28"/>
          <w:szCs w:val="28"/>
        </w:rPr>
        <w:t>внутреннего мира человека, через его чувства, мысли, мировоззрение и конфликты</w:t>
      </w:r>
      <w:r w:rsidRPr="00AC11D6">
        <w:rPr>
          <w:sz w:val="28"/>
          <w:szCs w:val="28"/>
        </w:rPr>
        <w:t xml:space="preserve">. </w:t>
      </w:r>
    </w:p>
    <w:p w:rsidR="00637BAA" w:rsidRPr="00AC11D6" w:rsidRDefault="00637BAA" w:rsidP="00637BAA">
      <w:pPr>
        <w:pStyle w:val="a3"/>
        <w:spacing w:before="180" w:beforeAutospacing="0" w:after="105" w:afterAutospacing="0" w:line="360" w:lineRule="auto"/>
        <w:jc w:val="both"/>
        <w:rPr>
          <w:rStyle w:val="card-issue"/>
          <w:sz w:val="28"/>
          <w:szCs w:val="28"/>
        </w:rPr>
      </w:pPr>
      <w:r w:rsidRPr="00AC11D6">
        <w:rPr>
          <w:sz w:val="28"/>
          <w:szCs w:val="28"/>
        </w:rPr>
        <w:t xml:space="preserve">   В классицизме понятие «внутренний человек» не существовало. Одной из причин было то, что авторов того времени интересовало изображение типичных образов, а не личности, индивидуальности героя. Классицизм рассматривал людей не по отдельности, а </w:t>
      </w:r>
      <w:r>
        <w:rPr>
          <w:sz w:val="28"/>
          <w:szCs w:val="28"/>
        </w:rPr>
        <w:t>либо вместе</w:t>
      </w:r>
      <w:r w:rsidRPr="00AC11D6">
        <w:rPr>
          <w:sz w:val="28"/>
          <w:szCs w:val="28"/>
        </w:rPr>
        <w:t>, как один общий механизм</w:t>
      </w:r>
      <w:r>
        <w:rPr>
          <w:sz w:val="28"/>
          <w:szCs w:val="28"/>
        </w:rPr>
        <w:t>, либо по их типам</w:t>
      </w:r>
      <w:r w:rsidRPr="00AC11D6">
        <w:rPr>
          <w:sz w:val="28"/>
          <w:szCs w:val="28"/>
        </w:rPr>
        <w:t xml:space="preserve">. </w:t>
      </w:r>
      <w:r>
        <w:rPr>
          <w:sz w:val="28"/>
          <w:szCs w:val="28"/>
        </w:rPr>
        <w:t>Другой причиной было то, что</w:t>
      </w:r>
      <w:r w:rsidRPr="00AC11D6">
        <w:rPr>
          <w:sz w:val="28"/>
          <w:szCs w:val="28"/>
        </w:rPr>
        <w:t xml:space="preserve"> классицистические персонажи всегда были наделены небольшим количеством схожих черт</w:t>
      </w:r>
      <w:r>
        <w:rPr>
          <w:sz w:val="28"/>
          <w:szCs w:val="28"/>
        </w:rPr>
        <w:t>, например: скупость, грубость, необразованность</w:t>
      </w:r>
      <w:r w:rsidRPr="00AC11D6">
        <w:rPr>
          <w:sz w:val="28"/>
          <w:szCs w:val="28"/>
        </w:rPr>
        <w:t xml:space="preserve">. </w:t>
      </w:r>
      <w:r>
        <w:rPr>
          <w:sz w:val="28"/>
          <w:szCs w:val="28"/>
        </w:rPr>
        <w:t>А также б</w:t>
      </w:r>
      <w:r w:rsidRPr="00AC11D6">
        <w:rPr>
          <w:sz w:val="28"/>
          <w:szCs w:val="28"/>
        </w:rPr>
        <w:t xml:space="preserve">ыло четкое разделение на положительных и отрицательных героев, следовательно, их образы </w:t>
      </w:r>
      <w:r>
        <w:rPr>
          <w:sz w:val="28"/>
          <w:szCs w:val="28"/>
        </w:rPr>
        <w:t xml:space="preserve">не </w:t>
      </w:r>
      <w:r w:rsidRPr="00AC11D6">
        <w:rPr>
          <w:sz w:val="28"/>
          <w:szCs w:val="28"/>
        </w:rPr>
        <w:t>были многогранны</w:t>
      </w:r>
      <w:r>
        <w:rPr>
          <w:sz w:val="28"/>
          <w:szCs w:val="28"/>
        </w:rPr>
        <w:t xml:space="preserve"> и </w:t>
      </w:r>
      <w:r w:rsidRPr="00AC11D6">
        <w:rPr>
          <w:sz w:val="28"/>
          <w:szCs w:val="28"/>
        </w:rPr>
        <w:t xml:space="preserve">не имели </w:t>
      </w:r>
      <w:r>
        <w:rPr>
          <w:sz w:val="28"/>
          <w:szCs w:val="28"/>
        </w:rPr>
        <w:t xml:space="preserve">никаких </w:t>
      </w:r>
      <w:r w:rsidRPr="00AC11D6">
        <w:rPr>
          <w:sz w:val="28"/>
          <w:szCs w:val="28"/>
        </w:rPr>
        <w:t xml:space="preserve">внутренних противоречий и конфликтов. Еще одной причиной отсутствия изображения «внутреннего человека» было то, что классицизм основывался </w:t>
      </w:r>
      <w:r w:rsidRPr="00AC11D6">
        <w:rPr>
          <w:sz w:val="28"/>
          <w:szCs w:val="28"/>
        </w:rPr>
        <w:lastRenderedPageBreak/>
        <w:t xml:space="preserve">на философии Рене Декарта – рационализме. </w:t>
      </w:r>
      <w:r w:rsidRPr="00AC11D6">
        <w:rPr>
          <w:sz w:val="28"/>
          <w:szCs w:val="28"/>
          <w:shd w:val="clear" w:color="auto" w:fill="FFFFFF"/>
        </w:rPr>
        <w:t>Рационализм (от лат. </w:t>
      </w:r>
      <w:r w:rsidRPr="00AC11D6">
        <w:rPr>
          <w:sz w:val="28"/>
          <w:szCs w:val="28"/>
          <w:shd w:val="clear" w:color="auto" w:fill="FFFFFF"/>
          <w:lang w:val="la-Latn"/>
        </w:rPr>
        <w:t>ratio</w:t>
      </w:r>
      <w:r w:rsidRPr="00AC11D6">
        <w:rPr>
          <w:sz w:val="28"/>
          <w:szCs w:val="28"/>
          <w:shd w:val="clear" w:color="auto" w:fill="FFFFFF"/>
        </w:rPr>
        <w:t> </w:t>
      </w:r>
      <w:r w:rsidR="00EF4EC7" w:rsidRPr="00AC11D6">
        <w:rPr>
          <w:sz w:val="28"/>
          <w:szCs w:val="28"/>
        </w:rPr>
        <w:t>–</w:t>
      </w:r>
      <w:r w:rsidRPr="00AC11D6">
        <w:rPr>
          <w:sz w:val="28"/>
          <w:szCs w:val="28"/>
          <w:shd w:val="clear" w:color="auto" w:fill="FFFFFF"/>
        </w:rPr>
        <w:t xml:space="preserve"> разум) </w:t>
      </w:r>
      <w:r w:rsidR="00EF4EC7" w:rsidRPr="00AC11D6">
        <w:rPr>
          <w:sz w:val="28"/>
          <w:szCs w:val="28"/>
        </w:rPr>
        <w:t>–</w:t>
      </w:r>
      <w:r w:rsidRPr="00AC11D6">
        <w:rPr>
          <w:sz w:val="28"/>
          <w:szCs w:val="28"/>
          <w:shd w:val="clear" w:color="auto" w:fill="FFFFFF"/>
        </w:rPr>
        <w:t xml:space="preserve"> метод, согласно которому основой познания и действия людей является разум. Он не признавал чувств, считал их несовершенными, недостоверными источниками знаний. Поэтому классицисты не уделяли внимания их изучению и описанию. Исходя из всего вышеперечисленного, мы понимаем, что изображение «внутреннего человека» в эпоху классицизма не было актуально и интересно. </w:t>
      </w:r>
    </w:p>
    <w:p w:rsidR="00637BAA" w:rsidRPr="00AC11D6" w:rsidRDefault="00637BAA" w:rsidP="00637BAA">
      <w:pPr>
        <w:pStyle w:val="a3"/>
        <w:spacing w:before="180" w:beforeAutospacing="0" w:after="105" w:afterAutospacing="0" w:line="360" w:lineRule="auto"/>
        <w:jc w:val="both"/>
        <w:rPr>
          <w:rStyle w:val="card-issue"/>
          <w:sz w:val="28"/>
          <w:szCs w:val="28"/>
        </w:rPr>
      </w:pPr>
      <w:r w:rsidRPr="00AC11D6">
        <w:rPr>
          <w:rStyle w:val="card-issue"/>
          <w:sz w:val="28"/>
          <w:szCs w:val="28"/>
        </w:rPr>
        <w:t xml:space="preserve">      С приходом сентиментализма многое изменилось. Теперь авторов интересовал не тип людей, не общество в целом, а каждый человек </w:t>
      </w:r>
      <w:r w:rsidR="00EF4EC7">
        <w:rPr>
          <w:rStyle w:val="card-issue"/>
          <w:sz w:val="28"/>
          <w:szCs w:val="28"/>
        </w:rPr>
        <w:t xml:space="preserve">в </w:t>
      </w:r>
      <w:r w:rsidRPr="00AC11D6">
        <w:rPr>
          <w:rStyle w:val="card-issue"/>
          <w:sz w:val="28"/>
          <w:szCs w:val="28"/>
        </w:rPr>
        <w:t>отдельности и его внутренний мир. Так же, сентименталисты, в отличи</w:t>
      </w:r>
      <w:r w:rsidR="00EF4EC7">
        <w:rPr>
          <w:rStyle w:val="card-issue"/>
          <w:sz w:val="28"/>
          <w:szCs w:val="28"/>
        </w:rPr>
        <w:t>е</w:t>
      </w:r>
      <w:r w:rsidRPr="00AC11D6">
        <w:rPr>
          <w:rStyle w:val="card-issue"/>
          <w:sz w:val="28"/>
          <w:szCs w:val="28"/>
        </w:rPr>
        <w:t xml:space="preserve"> от классицистов, считали высшей ценностью чувства и изображали героев со стороны жизни сердца. Персонажи стали более противоречивыми и сложными, пропало четкое деление на положительных и отрицательных. </w:t>
      </w:r>
      <w:r>
        <w:rPr>
          <w:rStyle w:val="card-issue"/>
          <w:sz w:val="28"/>
          <w:szCs w:val="28"/>
        </w:rPr>
        <w:t>Сентименталисты</w:t>
      </w:r>
      <w:r w:rsidRPr="00AC11D6">
        <w:rPr>
          <w:rStyle w:val="card-issue"/>
          <w:sz w:val="28"/>
          <w:szCs w:val="28"/>
        </w:rPr>
        <w:t xml:space="preserve"> уделяли наибольшее внимание именно эмоциям героя и зачастую его боли и проблемам. Благодаря этим изменениям, понятие «внутреннего человека» </w:t>
      </w:r>
      <w:r>
        <w:rPr>
          <w:rStyle w:val="card-issue"/>
          <w:sz w:val="28"/>
          <w:szCs w:val="28"/>
        </w:rPr>
        <w:t xml:space="preserve">только </w:t>
      </w:r>
      <w:r w:rsidRPr="00AC11D6">
        <w:rPr>
          <w:rStyle w:val="card-issue"/>
          <w:sz w:val="28"/>
          <w:szCs w:val="28"/>
        </w:rPr>
        <w:t>начало зарождаться,</w:t>
      </w:r>
      <w:r>
        <w:rPr>
          <w:rStyle w:val="card-issue"/>
          <w:sz w:val="28"/>
          <w:szCs w:val="28"/>
        </w:rPr>
        <w:t xml:space="preserve"> </w:t>
      </w:r>
      <w:r w:rsidRPr="00AC11D6">
        <w:rPr>
          <w:rStyle w:val="card-issue"/>
          <w:sz w:val="28"/>
          <w:szCs w:val="28"/>
        </w:rPr>
        <w:t>было на ранних стадиях своего формирования</w:t>
      </w:r>
      <w:r>
        <w:rPr>
          <w:rStyle w:val="card-issue"/>
          <w:sz w:val="28"/>
          <w:szCs w:val="28"/>
        </w:rPr>
        <w:t>, основывалось только на раскрытии героя через чувства, а также пока</w:t>
      </w:r>
      <w:r w:rsidRPr="00AC11D6">
        <w:rPr>
          <w:rStyle w:val="card-issue"/>
          <w:sz w:val="28"/>
          <w:szCs w:val="28"/>
        </w:rPr>
        <w:t xml:space="preserve"> не имело названия. </w:t>
      </w:r>
    </w:p>
    <w:p w:rsidR="00637BAA" w:rsidRPr="00AC11D6" w:rsidRDefault="00637BAA" w:rsidP="00637BAA">
      <w:pPr>
        <w:spacing w:line="360" w:lineRule="auto"/>
        <w:jc w:val="both"/>
        <w:rPr>
          <w:rStyle w:val="card-issu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AC11D6">
        <w:rPr>
          <w:rStyle w:val="card-issu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Наибольшее внимание </w:t>
      </w:r>
      <w:r>
        <w:rPr>
          <w:rStyle w:val="card-issu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данной теме</w:t>
      </w:r>
      <w:r w:rsidRPr="00AC11D6">
        <w:rPr>
          <w:rStyle w:val="card-issu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уделяли романтики, на эту эпоху и пришлось</w:t>
      </w:r>
      <w:r>
        <w:rPr>
          <w:rStyle w:val="card-issu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C11D6">
        <w:rPr>
          <w:rStyle w:val="card-issu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появлени</w:t>
      </w:r>
      <w:r>
        <w:rPr>
          <w:rStyle w:val="card-issu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 «внутреннего человека» как понятия и его формирование</w:t>
      </w:r>
      <w:r w:rsidRPr="00AC11D6">
        <w:rPr>
          <w:rStyle w:val="card-issu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Великим открытием немецкого романтизма, осуществленным в конце </w:t>
      </w:r>
      <w:r w:rsidRPr="00AC11D6">
        <w:rPr>
          <w:rStyle w:val="card-issu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XVIII</w:t>
      </w:r>
      <w:r w:rsidRPr="00AC11D6">
        <w:rPr>
          <w:rStyle w:val="card-issu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– начале </w:t>
      </w:r>
      <w:r w:rsidRPr="00AC11D6">
        <w:rPr>
          <w:rStyle w:val="card-issu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XIX</w:t>
      </w:r>
      <w:r w:rsidRPr="00AC11D6">
        <w:rPr>
          <w:rStyle w:val="card-issu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века, был новый взгляд на понимание «внутреннего человека». Как писал Е.Г. Эткинд: «Универсум, обнаруженный внутри, оказался не менее грандиозным, чем уже известная, воспетая поэтами и воодушевившая иудео-христианскую религию Вселенная» </w:t>
      </w:r>
      <w:r w:rsidR="003378D0">
        <w:rPr>
          <w:rStyle w:val="card-issu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[19</w:t>
      </w:r>
      <w:r w:rsidR="003378D0" w:rsidRPr="003378D0">
        <w:rPr>
          <w:rStyle w:val="card-issu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; </w:t>
      </w:r>
      <w:r w:rsidR="003378D0">
        <w:rPr>
          <w:rStyle w:val="card-issu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16-17</w:t>
      </w:r>
      <w:r w:rsidR="003378D0" w:rsidRPr="003378D0">
        <w:rPr>
          <w:rStyle w:val="card-issu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]</w:t>
      </w:r>
      <w:r w:rsidRPr="00AC11D6">
        <w:rPr>
          <w:rStyle w:val="card-issu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Но что обозначает термин, использованный автором? </w:t>
      </w:r>
      <w:r w:rsidRPr="00AC11D6">
        <w:rPr>
          <w:rFonts w:ascii="Times New Roman" w:hAnsi="Times New Roman" w:cs="Times New Roman"/>
          <w:sz w:val="28"/>
          <w:szCs w:val="28"/>
          <w:shd w:val="clear" w:color="auto" w:fill="FFFFFF"/>
        </w:rPr>
        <w:t>Универсум (</w:t>
      </w:r>
      <w:hyperlink r:id="rId8" w:tooltip="Латинский язык" w:history="1">
        <w:r w:rsidRPr="003A781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лат.</w:t>
        </w:r>
      </w:hyperlink>
      <w:r w:rsidRPr="003A781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7818">
        <w:rPr>
          <w:rFonts w:ascii="Times New Roman" w:hAnsi="Times New Roman" w:cs="Times New Roman"/>
          <w:sz w:val="28"/>
          <w:szCs w:val="28"/>
          <w:shd w:val="clear" w:color="auto" w:fill="FFFFFF"/>
          <w:lang w:val="la-Latn"/>
        </w:rPr>
        <w:t>universum</w:t>
      </w:r>
      <w:r w:rsidRPr="003A7818">
        <w:rPr>
          <w:rFonts w:ascii="Times New Roman" w:hAnsi="Times New Roman" w:cs="Times New Roman"/>
          <w:sz w:val="28"/>
          <w:szCs w:val="28"/>
          <w:shd w:val="clear" w:color="auto" w:fill="FFFFFF"/>
        </w:rPr>
        <w:t>, «совокупность, общность» или </w:t>
      </w:r>
      <w:hyperlink r:id="rId9" w:tooltip="Латинский язык" w:history="1">
        <w:r w:rsidRPr="003A781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лат.</w:t>
        </w:r>
      </w:hyperlink>
      <w:r w:rsidRPr="003A781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A7818">
        <w:rPr>
          <w:rFonts w:ascii="Times New Roman" w:hAnsi="Times New Roman" w:cs="Times New Roman"/>
          <w:sz w:val="28"/>
          <w:szCs w:val="28"/>
          <w:shd w:val="clear" w:color="auto" w:fill="FFFFFF"/>
          <w:lang w:val="la-Latn"/>
        </w:rPr>
        <w:t>summa rerum</w:t>
      </w:r>
      <w:r w:rsidRPr="003A7818">
        <w:rPr>
          <w:rFonts w:ascii="Times New Roman" w:hAnsi="Times New Roman" w:cs="Times New Roman"/>
          <w:sz w:val="28"/>
          <w:szCs w:val="28"/>
          <w:shd w:val="clear" w:color="auto" w:fill="FFFFFF"/>
        </w:rPr>
        <w:t> «совокупность всего», «мир как целое», «всё сущее») </w:t>
      </w:r>
      <w:r w:rsidR="003A7818" w:rsidRPr="00AC11D6">
        <w:rPr>
          <w:sz w:val="28"/>
          <w:szCs w:val="28"/>
        </w:rPr>
        <w:t>–</w:t>
      </w:r>
      <w:r w:rsidRPr="003A7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</w:t>
      </w:r>
      <w:hyperlink r:id="rId10" w:tooltip="Философия" w:history="1">
        <w:r w:rsidRPr="003A781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философии</w:t>
        </w:r>
      </w:hyperlink>
      <w:r w:rsidRPr="003A781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A7818" w:rsidRPr="00AC11D6">
        <w:rPr>
          <w:sz w:val="28"/>
          <w:szCs w:val="28"/>
        </w:rPr>
        <w:t>–</w:t>
      </w:r>
      <w:r w:rsidRPr="003A7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совокупность </w:t>
      </w:r>
      <w:hyperlink r:id="rId11" w:tooltip="Объект (философия)" w:history="1">
        <w:r w:rsidRPr="003A781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объектов</w:t>
        </w:r>
      </w:hyperlink>
      <w:r w:rsidRPr="003A7818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2" w:tooltip="Явление (философия)" w:history="1">
        <w:r w:rsidRPr="003A781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явлений</w:t>
        </w:r>
      </w:hyperlink>
      <w:r w:rsidRPr="003A7818">
        <w:rPr>
          <w:rFonts w:ascii="Times New Roman" w:hAnsi="Times New Roman" w:cs="Times New Roman"/>
          <w:sz w:val="28"/>
          <w:szCs w:val="28"/>
          <w:shd w:val="clear" w:color="auto" w:fill="FFFFFF"/>
        </w:rPr>
        <w:t> в целом, рассматриваемая в качестве единой </w:t>
      </w:r>
      <w:hyperlink r:id="rId13" w:tooltip="Система" w:history="1">
        <w:r w:rsidRPr="003A781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системы</w:t>
        </w:r>
      </w:hyperlink>
      <w:r w:rsidRPr="003A7818">
        <w:rPr>
          <w:rFonts w:ascii="Times New Roman" w:hAnsi="Times New Roman" w:cs="Times New Roman"/>
          <w:sz w:val="28"/>
          <w:szCs w:val="28"/>
          <w:shd w:val="clear" w:color="auto" w:fill="FFFFFF"/>
        </w:rPr>
        <w:t>, то есть объективная реальность во времени и пространстве. В общем смысле тождествен</w:t>
      </w:r>
      <w:r w:rsidR="003A7818">
        <w:rPr>
          <w:rFonts w:ascii="Times New Roman" w:hAnsi="Times New Roman" w:cs="Times New Roman"/>
          <w:sz w:val="28"/>
          <w:szCs w:val="28"/>
          <w:shd w:val="clear" w:color="auto" w:fill="FFFFFF"/>
        </w:rPr>
        <w:t>ен</w:t>
      </w:r>
      <w:r w:rsidRPr="003A7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термину «</w:t>
      </w:r>
      <w:hyperlink r:id="rId14" w:tooltip="Вселенная" w:history="1">
        <w:r w:rsidRPr="003A781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Вселенная</w:t>
        </w:r>
      </w:hyperlink>
      <w:r w:rsidRPr="003A7818">
        <w:rPr>
          <w:rFonts w:ascii="Times New Roman" w:hAnsi="Times New Roman" w:cs="Times New Roman"/>
          <w:sz w:val="28"/>
          <w:szCs w:val="28"/>
          <w:shd w:val="clear" w:color="auto" w:fill="FFFFFF"/>
        </w:rPr>
        <w:t>». В нашем случае</w:t>
      </w:r>
      <w:r w:rsidR="003A7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7818" w:rsidRPr="00AC11D6">
        <w:rPr>
          <w:sz w:val="28"/>
          <w:szCs w:val="28"/>
        </w:rPr>
        <w:t>–</w:t>
      </w:r>
      <w:r w:rsidRPr="003A7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r w:rsidRPr="003A781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общность мыслей, чувств, ощущений, внутренних противоречий и мировоззрения героя, составляющая его внутренний мир. Этот</w:t>
      </w:r>
      <w:r w:rsidRPr="00AC1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термин нам подходит, и, в связи с этим</w:t>
      </w:r>
      <w:r w:rsidR="003A781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C1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будем его использовать. </w:t>
      </w:r>
    </w:p>
    <w:p w:rsidR="00637BAA" w:rsidRPr="00AC11D6" w:rsidRDefault="00637BAA" w:rsidP="00637BAA">
      <w:pPr>
        <w:spacing w:line="360" w:lineRule="auto"/>
        <w:jc w:val="both"/>
        <w:rPr>
          <w:rStyle w:val="card-issue"/>
          <w:rFonts w:ascii="Times New Roman" w:hAnsi="Times New Roman" w:cs="Times New Roman"/>
          <w:color w:val="0B0B0B"/>
          <w:sz w:val="28"/>
          <w:szCs w:val="28"/>
          <w:shd w:val="clear" w:color="auto" w:fill="FFFFFF"/>
        </w:rPr>
      </w:pPr>
      <w:r w:rsidRPr="00AC11D6">
        <w:rPr>
          <w:rStyle w:val="card-issu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Открытие «внутреннего Универсума» Е.Г. Эткинд присваивает немецким романтикам и пишет о том, что они поняли, насколько мир внутри человека великолепен, что он достоин восхищения чуть ли не больше, чем тот, который находится вокруг нас. Внутренняя вселенная человека многогранна и «обладает собственной бесконечностью» </w:t>
      </w:r>
      <w:r w:rsidR="003378D0" w:rsidRPr="003378D0">
        <w:rPr>
          <w:rStyle w:val="card-issu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[19; 16-17]</w:t>
      </w:r>
      <w:r w:rsidRPr="00AC11D6">
        <w:rPr>
          <w:rStyle w:val="card-issu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AC11D6">
        <w:rPr>
          <w:rFonts w:ascii="Times New Roman" w:hAnsi="Times New Roman" w:cs="Times New Roman"/>
          <w:color w:val="0B0B0B"/>
          <w:sz w:val="28"/>
          <w:szCs w:val="28"/>
          <w:shd w:val="clear" w:color="auto" w:fill="FFFFFF"/>
        </w:rPr>
        <w:t xml:space="preserve">Как писал С.И. </w:t>
      </w:r>
      <w:proofErr w:type="spellStart"/>
      <w:r w:rsidRPr="00AC11D6">
        <w:rPr>
          <w:rFonts w:ascii="Times New Roman" w:hAnsi="Times New Roman" w:cs="Times New Roman"/>
          <w:color w:val="0B0B0B"/>
          <w:sz w:val="28"/>
          <w:szCs w:val="28"/>
          <w:shd w:val="clear" w:color="auto" w:fill="FFFFFF"/>
        </w:rPr>
        <w:t>Кормилов</w:t>
      </w:r>
      <w:proofErr w:type="spellEnd"/>
      <w:r w:rsidRPr="00AC11D6">
        <w:rPr>
          <w:rFonts w:ascii="Times New Roman" w:hAnsi="Times New Roman" w:cs="Times New Roman"/>
          <w:color w:val="0B0B0B"/>
          <w:sz w:val="28"/>
          <w:szCs w:val="28"/>
          <w:shd w:val="clear" w:color="auto" w:fill="FFFFFF"/>
        </w:rPr>
        <w:t>, «романтизм признал превосходство «внутренней Вселенной» над внешней. Два Универсума соприкасаются»</w:t>
      </w:r>
      <w:r w:rsidRPr="002B1D66">
        <w:rPr>
          <w:rFonts w:ascii="Times New Roman" w:hAnsi="Times New Roman" w:cs="Times New Roman"/>
          <w:color w:val="0B0B0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378D0" w:rsidRPr="003378D0">
        <w:rPr>
          <w:rFonts w:ascii="Times New Roman" w:hAnsi="Times New Roman" w:cs="Times New Roman"/>
          <w:color w:val="0B0B0B"/>
          <w:sz w:val="28"/>
          <w:szCs w:val="28"/>
          <w:bdr w:val="none" w:sz="0" w:space="0" w:color="auto" w:frame="1"/>
          <w:shd w:val="clear" w:color="auto" w:fill="FFFFFF"/>
        </w:rPr>
        <w:t xml:space="preserve">[19; </w:t>
      </w:r>
      <w:r w:rsidR="003378D0">
        <w:rPr>
          <w:rFonts w:ascii="Times New Roman" w:hAnsi="Times New Roman" w:cs="Times New Roman"/>
          <w:color w:val="0B0B0B"/>
          <w:sz w:val="28"/>
          <w:szCs w:val="28"/>
          <w:bdr w:val="none" w:sz="0" w:space="0" w:color="auto" w:frame="1"/>
          <w:shd w:val="clear" w:color="auto" w:fill="FFFFFF"/>
        </w:rPr>
        <w:t>352</w:t>
      </w:r>
      <w:r w:rsidR="003378D0" w:rsidRPr="003378D0">
        <w:rPr>
          <w:rFonts w:ascii="Times New Roman" w:hAnsi="Times New Roman" w:cs="Times New Roman"/>
          <w:color w:val="0B0B0B"/>
          <w:sz w:val="28"/>
          <w:szCs w:val="28"/>
          <w:bdr w:val="none" w:sz="0" w:space="0" w:color="auto" w:frame="1"/>
          <w:shd w:val="clear" w:color="auto" w:fill="FFFFFF"/>
        </w:rPr>
        <w:t>]</w:t>
      </w:r>
      <w:r w:rsidRPr="00AC11D6">
        <w:rPr>
          <w:rFonts w:ascii="Times New Roman" w:hAnsi="Times New Roman" w:cs="Times New Roman"/>
          <w:color w:val="0B0B0B"/>
          <w:sz w:val="28"/>
          <w:szCs w:val="28"/>
          <w:shd w:val="clear" w:color="auto" w:fill="FFFFFF"/>
        </w:rPr>
        <w:t>.</w:t>
      </w:r>
      <w:r w:rsidRPr="00AC11D6">
        <w:rPr>
          <w:rStyle w:val="card-issu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C11D6">
        <w:rPr>
          <w:rFonts w:ascii="Times New Roman" w:hAnsi="Times New Roman" w:cs="Times New Roman"/>
          <w:color w:val="0B0B0B"/>
          <w:sz w:val="28"/>
          <w:szCs w:val="28"/>
          <w:shd w:val="clear" w:color="auto" w:fill="FFFFFF"/>
        </w:rPr>
        <w:t xml:space="preserve">«Это открывается нашему духовному взору ночью, ибо Ночь – освобождение от покрова, наброшенного на мир светом Дня. Ночь – стихия внутренняя, тогда как День – внешняя. Великолепие Ночи – это ее таинственное, несказанное, невыразимое, бесконечное, незримое, – об этом написал Новалис в «Гимнах к Ночи» (1799)» </w:t>
      </w:r>
      <w:r w:rsidR="003378D0" w:rsidRPr="003378D0">
        <w:rPr>
          <w:rFonts w:ascii="Times New Roman" w:hAnsi="Times New Roman" w:cs="Times New Roman"/>
          <w:color w:val="0B0B0B"/>
          <w:sz w:val="28"/>
          <w:szCs w:val="28"/>
          <w:shd w:val="clear" w:color="auto" w:fill="FFFFFF"/>
        </w:rPr>
        <w:t>[19; 17]</w:t>
      </w:r>
      <w:r w:rsidRPr="00AC11D6">
        <w:rPr>
          <w:rFonts w:ascii="Times New Roman" w:hAnsi="Times New Roman" w:cs="Times New Roman"/>
          <w:color w:val="0B0B0B"/>
          <w:sz w:val="28"/>
          <w:szCs w:val="28"/>
          <w:shd w:val="clear" w:color="auto" w:fill="FFFFFF"/>
        </w:rPr>
        <w:t xml:space="preserve">. </w:t>
      </w:r>
      <w:r w:rsidRPr="00AC11D6">
        <w:rPr>
          <w:rFonts w:ascii="Times New Roman" w:hAnsi="Times New Roman" w:cs="Times New Roman"/>
          <w:sz w:val="28"/>
          <w:szCs w:val="28"/>
        </w:rPr>
        <w:t xml:space="preserve">Говоря о «внутреннем человеке», романтики прежде всего подразумевали «жизнь духа, находящуюся в сложном процессе движения и </w:t>
      </w:r>
      <w:r w:rsidR="003A7818">
        <w:rPr>
          <w:rFonts w:ascii="Times New Roman" w:hAnsi="Times New Roman" w:cs="Times New Roman"/>
          <w:sz w:val="28"/>
          <w:szCs w:val="28"/>
        </w:rPr>
        <w:t xml:space="preserve">борьбы противоречивых тенденций» </w:t>
      </w:r>
      <w:r w:rsidR="003378D0" w:rsidRPr="003378D0">
        <w:rPr>
          <w:rFonts w:ascii="Times New Roman" w:hAnsi="Times New Roman" w:cs="Times New Roman"/>
          <w:sz w:val="28"/>
          <w:szCs w:val="28"/>
        </w:rPr>
        <w:t>[1</w:t>
      </w:r>
      <w:r w:rsidR="003378D0">
        <w:rPr>
          <w:rFonts w:ascii="Times New Roman" w:hAnsi="Times New Roman" w:cs="Times New Roman"/>
          <w:sz w:val="28"/>
          <w:szCs w:val="28"/>
        </w:rPr>
        <w:t>0</w:t>
      </w:r>
      <w:r w:rsidR="003378D0" w:rsidRPr="003378D0">
        <w:rPr>
          <w:rFonts w:ascii="Times New Roman" w:hAnsi="Times New Roman" w:cs="Times New Roman"/>
          <w:sz w:val="28"/>
          <w:szCs w:val="28"/>
        </w:rPr>
        <w:t xml:space="preserve">; </w:t>
      </w:r>
      <w:r w:rsidR="003378D0">
        <w:rPr>
          <w:rFonts w:ascii="Times New Roman" w:hAnsi="Times New Roman" w:cs="Times New Roman"/>
          <w:sz w:val="28"/>
          <w:szCs w:val="28"/>
        </w:rPr>
        <w:t>3</w:t>
      </w:r>
      <w:r w:rsidR="003378D0" w:rsidRPr="003378D0">
        <w:rPr>
          <w:rFonts w:ascii="Times New Roman" w:hAnsi="Times New Roman" w:cs="Times New Roman"/>
          <w:sz w:val="28"/>
          <w:szCs w:val="28"/>
        </w:rPr>
        <w:t>]</w:t>
      </w:r>
      <w:r w:rsidRPr="00AC11D6">
        <w:rPr>
          <w:rFonts w:ascii="Times New Roman" w:hAnsi="Times New Roman" w:cs="Times New Roman"/>
          <w:sz w:val="28"/>
          <w:szCs w:val="28"/>
        </w:rPr>
        <w:t xml:space="preserve"> «Представления о «внутреннем человеке» включали в себя неизбежность и необходимость самосозерцания, самопознания, самоанализа, устремленность мысли к центру «Я». Вместе с тем «внутренний человек» для романтиков </w:t>
      </w:r>
      <w:r w:rsidR="003A7818" w:rsidRPr="00AC11D6">
        <w:rPr>
          <w:sz w:val="28"/>
          <w:szCs w:val="28"/>
        </w:rPr>
        <w:t>–</w:t>
      </w:r>
      <w:r w:rsidRPr="00AC11D6">
        <w:rPr>
          <w:rFonts w:ascii="Times New Roman" w:hAnsi="Times New Roman" w:cs="Times New Roman"/>
          <w:sz w:val="28"/>
          <w:szCs w:val="28"/>
        </w:rPr>
        <w:t xml:space="preserve"> это сознание, ощущающее и воспринимающее внешний мир, и потому синтетическое в своей основе.» </w:t>
      </w:r>
      <w:r w:rsidR="003378D0" w:rsidRPr="003378D0">
        <w:rPr>
          <w:rFonts w:ascii="Times New Roman" w:hAnsi="Times New Roman" w:cs="Times New Roman"/>
          <w:sz w:val="28"/>
          <w:szCs w:val="28"/>
        </w:rPr>
        <w:t>[1</w:t>
      </w:r>
      <w:r w:rsidR="003378D0">
        <w:rPr>
          <w:rFonts w:ascii="Times New Roman" w:hAnsi="Times New Roman" w:cs="Times New Roman"/>
          <w:sz w:val="28"/>
          <w:szCs w:val="28"/>
        </w:rPr>
        <w:t>0</w:t>
      </w:r>
      <w:r w:rsidR="003378D0" w:rsidRPr="003378D0">
        <w:rPr>
          <w:rFonts w:ascii="Times New Roman" w:hAnsi="Times New Roman" w:cs="Times New Roman"/>
          <w:sz w:val="28"/>
          <w:szCs w:val="28"/>
        </w:rPr>
        <w:t xml:space="preserve">; </w:t>
      </w:r>
      <w:r w:rsidR="003378D0">
        <w:rPr>
          <w:rFonts w:ascii="Times New Roman" w:hAnsi="Times New Roman" w:cs="Times New Roman"/>
          <w:sz w:val="28"/>
          <w:szCs w:val="28"/>
        </w:rPr>
        <w:t>там же</w:t>
      </w:r>
      <w:r w:rsidR="003378D0" w:rsidRPr="003378D0">
        <w:rPr>
          <w:rFonts w:ascii="Times New Roman" w:hAnsi="Times New Roman" w:cs="Times New Roman"/>
          <w:sz w:val="28"/>
          <w:szCs w:val="28"/>
        </w:rPr>
        <w:t>]</w:t>
      </w:r>
      <w:r w:rsidR="003A7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BAA" w:rsidRPr="00827A95" w:rsidRDefault="00637BAA" w:rsidP="00637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AC11D6">
        <w:rPr>
          <w:rStyle w:val="card-issu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Безусловно, нельзя не отметить,</w:t>
      </w:r>
      <w:r w:rsidRPr="00AC1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изображение «внутреннего человека» у каждого писателя разное. Все авторы сами решают, чему в</w:t>
      </w:r>
      <w:r w:rsidR="003A7818">
        <w:rPr>
          <w:rFonts w:ascii="Times New Roman" w:hAnsi="Times New Roman" w:cs="Times New Roman"/>
          <w:sz w:val="28"/>
          <w:szCs w:val="28"/>
          <w:shd w:val="clear" w:color="auto" w:fill="FFFFFF"/>
        </w:rPr>
        <w:t>о внутреннем мире</w:t>
      </w:r>
      <w:r w:rsidRPr="00AC1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того или иного персонажа стоить уделить наибольшее внимание</w:t>
      </w:r>
      <w:r w:rsidRPr="00AC11D6">
        <w:rPr>
          <w:rFonts w:ascii="Times New Roman" w:hAnsi="Times New Roman" w:cs="Times New Roman"/>
          <w:sz w:val="28"/>
          <w:szCs w:val="28"/>
        </w:rPr>
        <w:t xml:space="preserve">.  </w:t>
      </w:r>
      <w:r w:rsidRPr="00AC11D6">
        <w:rPr>
          <w:rFonts w:ascii="Times New Roman" w:hAnsi="Times New Roman" w:cs="Times New Roman"/>
          <w:sz w:val="28"/>
          <w:szCs w:val="28"/>
          <w:shd w:val="clear" w:color="auto" w:fill="FFFFFF"/>
        </w:rPr>
        <w:t>«У каждого из них – собственное представление о внутренней доминанте: у Гончарова это борьба естественной сути человека с книжностью; у Достоевского – рождение в сознании неодолимо-растущей и подчиняющей себе всего человека идеи, ведущей к расщеплению личности, к патологическому «</w:t>
      </w:r>
      <w:proofErr w:type="spellStart"/>
      <w:r w:rsidRPr="00AC11D6">
        <w:rPr>
          <w:rFonts w:ascii="Times New Roman" w:hAnsi="Times New Roman" w:cs="Times New Roman"/>
          <w:sz w:val="28"/>
          <w:szCs w:val="28"/>
          <w:shd w:val="clear" w:color="auto" w:fill="FFFFFF"/>
        </w:rPr>
        <w:t>двойничеству</w:t>
      </w:r>
      <w:proofErr w:type="spellEnd"/>
      <w:r w:rsidRPr="00AC1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 у Толстого – борьба между духовной и греховно-плотской силами внутри тела и души, борьба, определяющая и </w:t>
      </w:r>
      <w:r w:rsidRPr="00AC11D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любовь, и смерть; у Чехова – конфликт между социальной ролью и собственно-человеческим в человеке» </w:t>
      </w:r>
      <w:r w:rsidR="003378D0" w:rsidRPr="00337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[19; </w:t>
      </w:r>
      <w:r w:rsidR="003378D0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3378D0" w:rsidRPr="003378D0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827A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378D0" w:rsidRDefault="003378D0" w:rsidP="00A83E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3E31" w:rsidRDefault="00637BAA" w:rsidP="00A83E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7B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1.3. Герой в контексте целостной системы образов романа </w:t>
      </w:r>
    </w:p>
    <w:p w:rsidR="00637BAA" w:rsidRPr="00637BAA" w:rsidRDefault="00637BAA" w:rsidP="00A83E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7BAA">
        <w:rPr>
          <w:rFonts w:ascii="Times New Roman" w:hAnsi="Times New Roman" w:cs="Times New Roman"/>
          <w:b/>
          <w:color w:val="000000"/>
          <w:sz w:val="28"/>
          <w:szCs w:val="28"/>
        </w:rPr>
        <w:t>М.Ю. Лермонтова «Герой нашего времени»</w:t>
      </w:r>
    </w:p>
    <w:p w:rsidR="00637BAA" w:rsidRPr="00C46AD9" w:rsidRDefault="00637BAA" w:rsidP="00A83E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6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В литературоведческих статьях часто можно встретить понятие «система образов». Но что же он обозначает? Система образов – это совокупность художественных образов в литературном произведении, в которую входят не только образы персонажей, но образы-символы или образы детали. Словом, все образы, способствующие раскрытию идеи автора. </w:t>
      </w:r>
    </w:p>
    <w:p w:rsidR="00637BAA" w:rsidRPr="00C46AD9" w:rsidRDefault="00637BAA" w:rsidP="00637BA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«Система образов «Героя нашего времени», как и вся художественная структура романа, подчинена</w:t>
      </w:r>
      <w:r w:rsidR="00A83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46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прежде всего</w:t>
      </w:r>
      <w:r w:rsidR="00A83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46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раскрытию центрального персонажа» </w:t>
      </w:r>
      <w:r w:rsidR="003A7818" w:rsidRPr="00AC11D6">
        <w:rPr>
          <w:sz w:val="28"/>
          <w:szCs w:val="28"/>
        </w:rPr>
        <w:t>–</w:t>
      </w:r>
      <w:r w:rsidRPr="00C46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писал </w:t>
      </w:r>
      <w:r w:rsidRPr="00C46AD9">
        <w:rPr>
          <w:rFonts w:ascii="Times New Roman" w:hAnsi="Times New Roman" w:cs="Times New Roman"/>
          <w:color w:val="000000"/>
          <w:sz w:val="28"/>
          <w:szCs w:val="28"/>
        </w:rPr>
        <w:t>Удодов Б. Т</w:t>
      </w:r>
      <w:r w:rsidR="00A83E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46AD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своей статье</w:t>
      </w:r>
      <w:r w:rsidRPr="00C46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романе </w:t>
      </w:r>
      <w:r w:rsidRPr="00C46AD9">
        <w:rPr>
          <w:rFonts w:ascii="Times New Roman" w:hAnsi="Times New Roman" w:cs="Times New Roman"/>
          <w:color w:val="000000"/>
          <w:sz w:val="28"/>
          <w:szCs w:val="28"/>
        </w:rPr>
        <w:t>М.Ю. Лермонтова «Герой нашего времени»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78D0" w:rsidRPr="003378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[1</w:t>
      </w:r>
      <w:r w:rsidR="003378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C54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28</w:t>
      </w:r>
      <w:r w:rsidR="003378D0" w:rsidRPr="003378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</w:t>
      </w:r>
      <w:r w:rsidRPr="00C46AD9">
        <w:rPr>
          <w:rFonts w:ascii="Times New Roman" w:hAnsi="Times New Roman" w:cs="Times New Roman"/>
          <w:color w:val="000000"/>
          <w:sz w:val="28"/>
          <w:szCs w:val="28"/>
        </w:rPr>
        <w:t>. Он считает, что в этом есть</w:t>
      </w:r>
      <w:r w:rsidRPr="00C46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«определенный отзвук романтической поэтики». Однако Удодов Б.Т. отмечает: «второстепенные действующие лица имеют и вполне самостоятельное значение как полнокровные художественные типы, что соответствует реалистическим принципам изображения»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78D0" w:rsidRPr="003378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[12; </w:t>
      </w:r>
      <w:r w:rsidR="003378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же</w:t>
      </w:r>
      <w:r w:rsidR="003378D0" w:rsidRPr="003378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</w:t>
      </w:r>
      <w:r w:rsidRPr="00C46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Несмотря на это, в некоторых героях произведения вместе с реалистическими чертами сосуществуют «более или менее ярко выраженные элементы и традиции романтизма». </w:t>
      </w:r>
      <w:r w:rsidR="003378D0" w:rsidRPr="003378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[12; там же].</w:t>
      </w:r>
    </w:p>
    <w:p w:rsidR="00637BAA" w:rsidRPr="00C46AD9" w:rsidRDefault="00637BAA" w:rsidP="00637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AD9">
        <w:rPr>
          <w:rFonts w:ascii="Times New Roman" w:hAnsi="Times New Roman" w:cs="Times New Roman"/>
          <w:color w:val="000000"/>
          <w:sz w:val="28"/>
          <w:szCs w:val="28"/>
        </w:rPr>
        <w:t xml:space="preserve">   Отчасти такими являются образы горцев в повести «Бэла». «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уже не походят на романтических героев, скажем, А. Бестужева-Марлинского, в которых все необыкновенно, начиная с внешности, кончая их страстями и поступками. Однако в них есть, как утверждал Ап. Григорьев, что-то от «дико бушующих страстей «</w:t>
      </w:r>
      <w:proofErr w:type="spellStart"/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Аммалат</w:t>
      </w:r>
      <w:proofErr w:type="spellEnd"/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-Бека» и «Муллы-Нура» </w:t>
      </w:r>
      <w:r w:rsidR="003378D0" w:rsidRPr="003378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[12; </w:t>
      </w:r>
      <w:r w:rsidR="00C54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3378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05</w:t>
      </w:r>
      <w:r w:rsidR="003378D0" w:rsidRPr="003378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</w:t>
      </w:r>
      <w:r w:rsidR="003A7818">
        <w:rPr>
          <w:rFonts w:ascii="Times New Roman" w:hAnsi="Times New Roman" w:cs="Times New Roman"/>
          <w:color w:val="000000"/>
          <w:sz w:val="28"/>
          <w:szCs w:val="28"/>
        </w:rPr>
        <w:t xml:space="preserve">. Писатели-романтики создавали </w:t>
      </w:r>
      <w:r w:rsidRPr="00C46AD9">
        <w:rPr>
          <w:rFonts w:ascii="Times New Roman" w:hAnsi="Times New Roman" w:cs="Times New Roman"/>
          <w:color w:val="000000"/>
          <w:sz w:val="28"/>
          <w:szCs w:val="28"/>
        </w:rPr>
        <w:t xml:space="preserve">своих </w:t>
      </w:r>
      <w:r w:rsidR="003A7818">
        <w:rPr>
          <w:rFonts w:ascii="Times New Roman" w:hAnsi="Times New Roman" w:cs="Times New Roman"/>
          <w:color w:val="000000"/>
          <w:sz w:val="28"/>
          <w:szCs w:val="28"/>
        </w:rPr>
        <w:t xml:space="preserve">персонажей </w:t>
      </w:r>
      <w:r w:rsidRPr="00C46AD9">
        <w:rPr>
          <w:rFonts w:ascii="Times New Roman" w:hAnsi="Times New Roman" w:cs="Times New Roman"/>
          <w:color w:val="000000"/>
          <w:sz w:val="28"/>
          <w:szCs w:val="28"/>
        </w:rPr>
        <w:t>необычными и исключительными. Они были наделены ярким, запоминающимся характером и внешностью: неземной красотой, невиданным умом или же</w:t>
      </w:r>
      <w:r w:rsidR="003A78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46AD9">
        <w:rPr>
          <w:rFonts w:ascii="Times New Roman" w:hAnsi="Times New Roman" w:cs="Times New Roman"/>
          <w:color w:val="000000"/>
          <w:sz w:val="28"/>
          <w:szCs w:val="28"/>
        </w:rPr>
        <w:t xml:space="preserve"> наоборот, уродством и глупостью. </w:t>
      </w:r>
      <w:r w:rsidR="003A7818">
        <w:rPr>
          <w:rFonts w:ascii="Times New Roman" w:hAnsi="Times New Roman" w:cs="Times New Roman"/>
          <w:color w:val="000000"/>
          <w:sz w:val="28"/>
          <w:szCs w:val="28"/>
        </w:rPr>
        <w:t xml:space="preserve">М.Ю. </w:t>
      </w:r>
      <w:r w:rsidRPr="00C46AD9">
        <w:rPr>
          <w:rFonts w:ascii="Times New Roman" w:hAnsi="Times New Roman" w:cs="Times New Roman"/>
          <w:color w:val="000000"/>
          <w:sz w:val="28"/>
          <w:szCs w:val="28"/>
        </w:rPr>
        <w:t>Лермонтов кардинально меняет тактику и создает своих персонажей совершенно по-другому. «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дает в них сплав 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обычной внешней повседневности с внутренней, постепенно раскрываемой исключительностью»</w:t>
      </w:r>
      <w:r w:rsidRPr="00C46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378D0" w:rsidRPr="003378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[12; там же].</w:t>
      </w:r>
    </w:p>
    <w:p w:rsidR="00637BAA" w:rsidRPr="00C46AD9" w:rsidRDefault="00637BAA" w:rsidP="00637BA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6AD9">
        <w:rPr>
          <w:rFonts w:ascii="Times New Roman" w:hAnsi="Times New Roman" w:cs="Times New Roman"/>
          <w:color w:val="000000"/>
          <w:sz w:val="28"/>
          <w:szCs w:val="28"/>
        </w:rPr>
        <w:t xml:space="preserve">      Первоначальная характеристика Казбича создает образ размытый и неопределенный: «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Он, знаете, был не то чтоб мирной, не то чтоб не мирной. Подозрений на него было много, хотя он ни в какой шалости не был замешан». Такой эффект создают противоречивые черты образа данного персонажа. </w:t>
      </w:r>
      <w:r w:rsidRPr="00C46AD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дальнейшем образ Казбича получает свое раскрытие в острых сюжетных ситуациях, демонстрирующих его действенную, волевую, дико-порывистую натуру»</w:t>
      </w:r>
      <w:r w:rsidRPr="00C46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937F6" w:rsidRPr="00F93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[12; там же]. </w:t>
      </w:r>
      <w:r w:rsidRPr="00C46AD9">
        <w:rPr>
          <w:rFonts w:ascii="Times New Roman" w:hAnsi="Times New Roman" w:cs="Times New Roman"/>
          <w:color w:val="000000"/>
          <w:sz w:val="28"/>
          <w:szCs w:val="28"/>
        </w:rPr>
        <w:t xml:space="preserve">Но и эти, казалось бы, романтические качества, </w:t>
      </w:r>
      <w:r w:rsidR="003A7818">
        <w:rPr>
          <w:rFonts w:ascii="Times New Roman" w:hAnsi="Times New Roman" w:cs="Times New Roman"/>
          <w:color w:val="000000"/>
          <w:sz w:val="28"/>
          <w:szCs w:val="28"/>
        </w:rPr>
        <w:t>М.Ю.</w:t>
      </w:r>
      <w:r w:rsidRPr="00C46AD9">
        <w:rPr>
          <w:rFonts w:ascii="Times New Roman" w:hAnsi="Times New Roman" w:cs="Times New Roman"/>
          <w:color w:val="000000"/>
          <w:sz w:val="28"/>
          <w:szCs w:val="28"/>
        </w:rPr>
        <w:t>Лермонтов представляет реалистическими, обосновывая их, как следствие обычаев, традиций и жизненного уклада горцев. При этом, автор уходит от «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романтической, </w:t>
      </w:r>
      <w:proofErr w:type="spellStart"/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руссоистско</w:t>
      </w:r>
      <w:proofErr w:type="spellEnd"/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-байронической традиции в обрисовке горцев как гармонических «детей природы». «Бэла, Казбич, </w:t>
      </w:r>
      <w:proofErr w:type="spellStart"/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Азамат</w:t>
      </w:r>
      <w:proofErr w:type="spellEnd"/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7818" w:rsidRPr="00AC11D6">
        <w:rPr>
          <w:sz w:val="28"/>
          <w:szCs w:val="28"/>
        </w:rPr>
        <w:t>–</w:t>
      </w:r>
      <w:r w:rsidR="003A7818">
        <w:rPr>
          <w:sz w:val="28"/>
          <w:szCs w:val="28"/>
        </w:rPr>
        <w:t xml:space="preserve"> 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не только разновидности естественного человека, но и сложные, противоречивые характеры» </w:t>
      </w:r>
      <w:r w:rsidR="00F937F6" w:rsidRPr="00F93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[12; там же]. 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«А их гармония со средой, которой так не хватает Печорину, основывается на силе обычаев, традиций, а не на развитом самосознании, и в этом одна из причин хрупкости и недолговечности этой гармонии в столкновении с «цивилизацией» </w:t>
      </w:r>
      <w:r w:rsidR="00F937F6" w:rsidRPr="00F93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[12; там же]. </w:t>
      </w:r>
      <w:r w:rsidRPr="00C46AD9">
        <w:rPr>
          <w:rFonts w:ascii="Times New Roman" w:hAnsi="Times New Roman" w:cs="Times New Roman"/>
          <w:color w:val="000000"/>
          <w:sz w:val="28"/>
          <w:szCs w:val="28"/>
        </w:rPr>
        <w:t>Образам горцев «</w:t>
      </w:r>
      <w:r w:rsidRPr="00C4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противостоит глубоко реалистический в своей основе художественный тип Максима Максимыча». «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одной стороны, это ярко очерченный конкретно-исторический и социальный тип, с другой </w:t>
      </w:r>
      <w:r w:rsidR="003A7818" w:rsidRPr="00AC11D6">
        <w:rPr>
          <w:sz w:val="28"/>
          <w:szCs w:val="28"/>
        </w:rPr>
        <w:t>–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один из коренных русских национальных характеров</w:t>
      </w:r>
      <w:r w:rsidRPr="00C46AD9">
        <w:rPr>
          <w:rFonts w:ascii="Times New Roman" w:hAnsi="Times New Roman" w:cs="Times New Roman"/>
          <w:sz w:val="28"/>
          <w:szCs w:val="28"/>
        </w:rPr>
        <w:t xml:space="preserve">» </w:t>
      </w:r>
      <w:r w:rsidR="00F937F6" w:rsidRPr="00F93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[12; там же]. 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Максим Максимыч – очень понимающий человек, совсем не эгоистичен и сопереживает людям вокруг, принимает «неподдельное участие в судьбах окружающих людей». </w:t>
      </w:r>
    </w:p>
    <w:p w:rsidR="00637BAA" w:rsidRPr="00C46AD9" w:rsidRDefault="00637BAA" w:rsidP="00637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В различных статьях часто встает вопрос о значении, роли в произведении данного персонажа. Его художественную функцию нередко сводят к «служебной»: «с одной стороны, служить реалистическим противовесом образам горцев с их элементами внутренней романтики, а с другой </w:t>
      </w:r>
      <w:r w:rsidR="003A7818" w:rsidRPr="00AC11D6">
        <w:rPr>
          <w:sz w:val="28"/>
          <w:szCs w:val="28"/>
        </w:rPr>
        <w:t>–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наиболее пластичной подаче образа главного героя»</w:t>
      </w:r>
      <w:r w:rsidRPr="00C46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937F6" w:rsidRPr="00F93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[12; там </w:t>
      </w:r>
      <w:r w:rsidR="00F937F6" w:rsidRPr="00F93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же]. 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Этой же точки зрени</w:t>
      </w:r>
      <w:r w:rsidR="003A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придерживается Б. Эйхенбаум, О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 считает, что было необходимо «вложить первоначальные сведения о Печорине в уста особого рассказчика </w:t>
      </w:r>
      <w:r w:rsidR="003A7818" w:rsidRPr="00AC11D6">
        <w:rPr>
          <w:sz w:val="28"/>
          <w:szCs w:val="28"/>
        </w:rPr>
        <w:t>–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человека хорошо осведомленного и доброжелательного, но постороннего по духу и воспитанию; это привело к появлению Максима Максимыча» </w:t>
      </w:r>
      <w:r w:rsidR="00F937F6" w:rsidRPr="00F93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</w:t>
      </w:r>
      <w:r w:rsidR="00F93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F937F6" w:rsidRPr="00F93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F93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250]. 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важным является «</w:t>
      </w:r>
      <w:r w:rsidRPr="00C46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рассмотрение этого образа как одного из значительнейших образов-типов в </w:t>
      </w:r>
      <w:proofErr w:type="spellStart"/>
      <w:r w:rsidRPr="00C46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лермонтовском</w:t>
      </w:r>
      <w:proofErr w:type="spellEnd"/>
      <w:r w:rsidRPr="00C46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романе». «Образ Максима Максимыча — этап в постижении русской литературой характера, близкого к народному. Максим Максимыч не случайно является «единственным персонажем, сопутствующим Печорину на протяжении всего романа. Только Печорин и Максим Максимыч являются сквозными персонажами в «Герое нашего времени», представляя собою как бы структурно-художественные полюсы романа» </w:t>
      </w:r>
      <w:r w:rsidR="00C54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[12; 13</w:t>
      </w:r>
      <w:r w:rsidR="00F93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F937F6" w:rsidRPr="00F93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].</w:t>
      </w:r>
    </w:p>
    <w:p w:rsidR="00637BAA" w:rsidRPr="00C46AD9" w:rsidRDefault="00637BAA" w:rsidP="00637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AD9">
        <w:rPr>
          <w:rFonts w:ascii="Times New Roman" w:hAnsi="Times New Roman" w:cs="Times New Roman"/>
          <w:sz w:val="28"/>
          <w:szCs w:val="28"/>
        </w:rPr>
        <w:t xml:space="preserve">   Печорин и Максим Максимыч тесно связаны между собой, </w:t>
      </w:r>
      <w:r w:rsidRPr="00C4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46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каждый по-своему высоко ценит другого, и в то же время они во многом антиподы» </w:t>
      </w:r>
      <w:r w:rsidR="00F93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[12; 1</w:t>
      </w:r>
      <w:r w:rsidR="00C54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37</w:t>
      </w:r>
      <w:r w:rsidR="00F937F6" w:rsidRPr="00F93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</w:t>
      </w:r>
      <w:r w:rsidR="00F93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C46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каждом из героев есть качества и черты близкие автору, но по отдельности никто не из них в полной мере не отражает полностью «</w:t>
      </w:r>
      <w:proofErr w:type="spellStart"/>
      <w:r w:rsidRPr="00C46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лермонтовский</w:t>
      </w:r>
      <w:proofErr w:type="spellEnd"/>
      <w:r w:rsidRPr="00C46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идеал» </w:t>
      </w:r>
      <w:r w:rsidR="00F937F6" w:rsidRPr="00F93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[12; 1</w:t>
      </w:r>
      <w:r w:rsidR="00C54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F937F6" w:rsidRPr="00F93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7]</w:t>
      </w:r>
      <w:r w:rsidR="00F93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C46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в каждом из них</w:t>
      </w:r>
      <w:r w:rsidR="00A767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наличествует</w:t>
      </w:r>
      <w:r w:rsidRPr="00C46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то, что для автора недопустимо: эгоцентризм Печорина, ограниченность Максима Максимыча. «Трагическое осознание </w:t>
      </w:r>
      <w:proofErr w:type="spellStart"/>
      <w:r w:rsidRPr="00C46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неслиянности</w:t>
      </w:r>
      <w:proofErr w:type="spellEnd"/>
      <w:r w:rsidRPr="00C46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нераздельности» (А. Блок) правд Печорина и Максима Максимыча явилось своеобразным полифоническим отражением драматических отношений передовой дворянской интеллигенции и народа в самодержавно-крепостнической России 1830-х гг., их глубокого внутреннего единства и разобщенности» </w:t>
      </w:r>
      <w:r w:rsidR="00F937F6" w:rsidRPr="00F93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[12; </w:t>
      </w:r>
      <w:r w:rsidR="00F93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же</w:t>
      </w:r>
      <w:r w:rsidR="00F937F6" w:rsidRPr="00F93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</w:t>
      </w:r>
    </w:p>
    <w:p w:rsidR="00637BAA" w:rsidRPr="00C46AD9" w:rsidRDefault="00637BAA" w:rsidP="00637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«</w:t>
      </w:r>
      <w:r w:rsidRPr="00C46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печоринская правда развитой личности, свободно, критически мыслящей, и правда непосредственного, патриархально-народного сознания Максима Максимыча далеки от завершенности и гармонической целостности». Для Лермонтова полную картину, истину составляет не одна из них, а «своеобразный полифонический контрапункт этих правд и «голосов» </w:t>
      </w:r>
      <w:r w:rsidR="00F93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[12; там же</w:t>
      </w:r>
      <w:r w:rsidR="00F937F6" w:rsidRPr="00F93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</w:t>
      </w:r>
      <w:r w:rsidR="00F93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C46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Д. Е. Максимов читает, что </w:t>
      </w:r>
      <w:proofErr w:type="spellStart"/>
      <w:r w:rsidRPr="00C46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лермонтовский</w:t>
      </w:r>
      <w:proofErr w:type="spellEnd"/>
      <w:r w:rsidRPr="00C46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идеал </w:t>
      </w:r>
      <w:r w:rsidRPr="00C46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человека «должен был совместить в себе некоторые черты, присущие основному герою Лермонтова и его спутнику </w:t>
      </w:r>
      <w:r w:rsidR="00A7674D" w:rsidRPr="00AC11D6">
        <w:rPr>
          <w:sz w:val="28"/>
          <w:szCs w:val="28"/>
        </w:rPr>
        <w:t>–</w:t>
      </w:r>
      <w:r w:rsidRPr="00C46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человеку народного сознания», но как этого достичь автор не знал, так как «условия, которые могли бы создать такого героя, в России 30-х годов отсутствовали» </w:t>
      </w:r>
      <w:r w:rsidR="00F93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[7</w:t>
      </w:r>
      <w:r w:rsidR="00F937F6" w:rsidRPr="00F93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1</w:t>
      </w:r>
      <w:r w:rsidR="00F93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54-155</w:t>
      </w:r>
      <w:r w:rsidR="00F937F6" w:rsidRPr="00F93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</w:t>
      </w:r>
      <w:r w:rsidR="00F93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37BAA" w:rsidRPr="00C46AD9" w:rsidRDefault="00637BAA" w:rsidP="00F937F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AD9">
        <w:rPr>
          <w:rFonts w:ascii="Times New Roman" w:hAnsi="Times New Roman" w:cs="Times New Roman"/>
          <w:sz w:val="28"/>
          <w:szCs w:val="28"/>
        </w:rPr>
        <w:t xml:space="preserve">      </w:t>
      </w:r>
      <w:r w:rsidRPr="00C4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«Тамань» </w:t>
      </w:r>
      <w:r w:rsidR="00A7674D" w:rsidRPr="00AC11D6">
        <w:rPr>
          <w:sz w:val="28"/>
          <w:szCs w:val="28"/>
        </w:rPr>
        <w:t>–</w:t>
      </w:r>
      <w:r w:rsidRPr="00C4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рода кульминация в столкновении двух стихий романа: реализма и романтизма. Тут не знаешь, чему больше удивляться: необыкновенной прелести и очарованию тонкого всепроникающего колорита, который лежит на образах и картинах новеллы, или предельно убедительной реалистичности и безукоризненному жизненному правдоподобию» </w:t>
      </w:r>
      <w:r w:rsidR="00C54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[12; 13</w:t>
      </w:r>
      <w:r w:rsidR="00F93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F937F6" w:rsidRPr="00F93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</w:t>
      </w:r>
      <w:r w:rsidR="00F93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C46AD9">
        <w:rPr>
          <w:rFonts w:ascii="Times New Roman" w:hAnsi="Times New Roman" w:cs="Times New Roman"/>
          <w:sz w:val="28"/>
          <w:szCs w:val="28"/>
        </w:rPr>
        <w:t xml:space="preserve">В этой главе присутствуют абсолютно реалистические герои, но они относятся к третьестепенным эпизодическим персонажам. Однако они играют важную роль, их задача </w:t>
      </w:r>
      <w:r w:rsidR="00A7674D" w:rsidRPr="00AC11D6">
        <w:rPr>
          <w:sz w:val="28"/>
          <w:szCs w:val="28"/>
        </w:rPr>
        <w:t>–</w:t>
      </w:r>
      <w:r w:rsidRPr="00C46AD9">
        <w:rPr>
          <w:rFonts w:ascii="Times New Roman" w:hAnsi="Times New Roman" w:cs="Times New Roman"/>
          <w:sz w:val="28"/>
          <w:szCs w:val="28"/>
        </w:rPr>
        <w:t xml:space="preserve"> «</w:t>
      </w:r>
      <w:r w:rsidRPr="00C4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реально-бытовой фон повествования (урядник, десятник и др.)». Другую, более сложную функцию выполняет образ денщика Печорина. Он «неизменно появляется в самые напряженно-романтические моменты и своим сугубо «земным», реальным обликом сдерживает повествование, как только оно грозит сбиться на патетику или откровенную романтику» </w:t>
      </w:r>
      <w:r w:rsidR="00F937F6" w:rsidRPr="00F93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[12; </w:t>
      </w:r>
      <w:r w:rsidR="00F93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же</w:t>
      </w:r>
      <w:r w:rsidR="00F937F6" w:rsidRPr="00F93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]</w:t>
      </w:r>
      <w:r w:rsidR="00F93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C4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Вспомним, что Печорин, отправляясь на «рискованное ночное рандеву», будит денщика и приказывает бежать на берег моря, как только услышит выстрел. В ответ то «выпучил глаза и машинально отвечал: «Слушаю, ваше благородие». Когда же Печорин вернулся после всех происшествий, казак «спал крепким сном, держа ружье обеими руками». «Но у Печорина есть и свой внутренний недремлющий «денщик», который появляется каждый раз, когда есть опасность сбиться на романтический шаблон, </w:t>
      </w:r>
      <w:r w:rsidR="00A7674D" w:rsidRPr="00AC11D6">
        <w:rPr>
          <w:sz w:val="28"/>
          <w:szCs w:val="28"/>
        </w:rPr>
        <w:t>–</w:t>
      </w:r>
      <w:r w:rsidRPr="00C4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самоирония, особый вид самоконтроля»</w:t>
      </w:r>
      <w:r w:rsidRPr="00C46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937F6" w:rsidRPr="00F93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[12; там же]. </w:t>
      </w:r>
      <w:r w:rsidRPr="00C4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это порождает «частую и прихотливую смену романтических и реалистических планов, их тонкое взаимопроникновение» </w:t>
      </w:r>
      <w:r w:rsidR="00F937F6" w:rsidRPr="00F93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[12; там же].</w:t>
      </w:r>
    </w:p>
    <w:p w:rsidR="00637BAA" w:rsidRPr="00C46AD9" w:rsidRDefault="00637BAA" w:rsidP="00637BA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Очень интересен в рассмотрении данного аспекта отрывок, в котором Печорин рассказывает о приходе «ундины». Начинается все с простой, </w:t>
      </w:r>
      <w:r w:rsidRPr="00C4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будничной, возможно</w:t>
      </w:r>
      <w:r w:rsidR="00A76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4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деловитой манеры изложения:</w:t>
      </w:r>
      <w:r w:rsidRPr="00C46AD9">
        <w:rPr>
          <w:rFonts w:ascii="Times New Roman" w:hAnsi="Times New Roman" w:cs="Times New Roman"/>
          <w:color w:val="000000"/>
          <w:sz w:val="28"/>
          <w:szCs w:val="28"/>
        </w:rPr>
        <w:t xml:space="preserve"> «Только что смерклось, я велел казаку нагреть чайник по-походному, засветил свечу и сел у стола, покуривая из дорожной трубки»; 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«Уж я доканчивал второй стакан чая, как вдруг...». </w:t>
      </w:r>
    </w:p>
    <w:p w:rsidR="00637BAA" w:rsidRPr="00F937F6" w:rsidRDefault="00637BAA" w:rsidP="00F937F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И после этого «вдруг» стиль повествования резко</w:t>
      </w:r>
      <w:r w:rsidR="00A76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меняется, тональность становит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напряженной и романтической, появляется </w:t>
      </w:r>
      <w:r w:rsidRPr="00C46AD9">
        <w:rPr>
          <w:rFonts w:ascii="Times New Roman" w:hAnsi="Times New Roman" w:cs="Times New Roman"/>
          <w:color w:val="000000"/>
          <w:sz w:val="28"/>
          <w:szCs w:val="28"/>
        </w:rPr>
        <w:t xml:space="preserve">и инверсионное строение фраз, и эмоционально-выразительный характер, и множество эпитетов: «... вдруг дверь скрипнула, легкий шорох платья и шагов послышался за мной; я вздрогнул и обернулся, </w:t>
      </w:r>
      <w:r w:rsidR="00A7674D" w:rsidRPr="00AC11D6">
        <w:rPr>
          <w:sz w:val="28"/>
          <w:szCs w:val="28"/>
        </w:rPr>
        <w:t>–</w:t>
      </w:r>
      <w:r w:rsidRPr="00C46AD9">
        <w:rPr>
          <w:rFonts w:ascii="Times New Roman" w:hAnsi="Times New Roman" w:cs="Times New Roman"/>
          <w:color w:val="000000"/>
          <w:sz w:val="28"/>
          <w:szCs w:val="28"/>
        </w:rPr>
        <w:t xml:space="preserve"> то была она, моя ундина! Она села против меня тихо и безмолвно и устремила на меня глаза свои, и, не знаю почему, но этот взор показался мне чудно нежен; он мне напомнил один из тех взглядов, которые в старые годы так самовластно играли моей жизнью. Она, казалось, ждала вопроса, но я молчал, полный неизъяснимого смущения. Лицо ее было покрыто тусклой бледностью, изобличавшей волнение душевное; рука ее без цели бродила по столу, и я заметил в ней легкий трепет; грудь ее то высоко поднималась, то, казалось, она удерживала дыхание...» </w:t>
      </w:r>
      <w:r w:rsidR="00F937F6" w:rsidRPr="00F93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[12; там же]. </w:t>
      </w:r>
      <w:r w:rsidRPr="00F937F6">
        <w:rPr>
          <w:rFonts w:ascii="Times New Roman" w:hAnsi="Times New Roman" w:cs="Times New Roman"/>
          <w:color w:val="000000"/>
          <w:sz w:val="28"/>
          <w:szCs w:val="28"/>
        </w:rPr>
        <w:t xml:space="preserve">Но когда напряжение достигает предела, и кажется, что вот-вот наступит кульминация «под стать романтической тональности этой части отрывка», стиль повествования снова меняет. Просыпает тот самый «печоринский» денщик и возникает резкий, совсем не романтический переход: «Эта комедия начинала мне надоедать, и я готов был прервать молчание самым прозаическим образом, то есть предложить ей стакан чая...». </w:t>
      </w:r>
    </w:p>
    <w:p w:rsidR="00637BAA" w:rsidRPr="00C46AD9" w:rsidRDefault="00637BAA" w:rsidP="00637BAA">
      <w:pPr>
        <w:pStyle w:val="tab"/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  <w:r w:rsidRPr="00C46AD9">
        <w:rPr>
          <w:color w:val="000000"/>
          <w:sz w:val="28"/>
          <w:szCs w:val="28"/>
        </w:rPr>
        <w:t xml:space="preserve">Однако и за этим следует смена стиля изложения. Снова появляется «как вдруг» рассказчика и напряжение начинает заново нарастать: «... как вдруг она вскочила, обвила руками мою шею, и влажный огненный поцелуй прозвучал на губах моих. В глазах у меня потемнело, голова закружилась, я сжал ее в моих объятиях со всей силой юношеской страсти, но она, как змея, скользнула между моими руками, шепнув мне на ухо: «Нынче ночью, как все уснут, выходи на берег» </w:t>
      </w:r>
      <w:r w:rsidR="00A7674D" w:rsidRPr="00AC11D6">
        <w:rPr>
          <w:sz w:val="28"/>
          <w:szCs w:val="28"/>
        </w:rPr>
        <w:t>–</w:t>
      </w:r>
      <w:r w:rsidRPr="00C46AD9">
        <w:rPr>
          <w:color w:val="000000"/>
          <w:sz w:val="28"/>
          <w:szCs w:val="28"/>
        </w:rPr>
        <w:t xml:space="preserve"> и стрелою выскочила из комнаты». «Эта часть отрывка исполнена динамизма: накапливавшиеся чувства прорываются, </w:t>
      </w:r>
      <w:r w:rsidRPr="00C46AD9">
        <w:rPr>
          <w:color w:val="000000"/>
          <w:sz w:val="28"/>
          <w:szCs w:val="28"/>
        </w:rPr>
        <w:lastRenderedPageBreak/>
        <w:t>страсть мгновенно охватывает героя, только что столь трезво рассуждавшего. В нескольких предложениях вздымается вихрь глагольных форм: </w:t>
      </w:r>
      <w:r w:rsidRPr="00C46AD9">
        <w:rPr>
          <w:i/>
          <w:iCs/>
          <w:color w:val="000000"/>
          <w:sz w:val="28"/>
          <w:szCs w:val="28"/>
        </w:rPr>
        <w:t>вскочила, обвила, прозвучал, потемнело, закружилась, сжал, скользнула.</w:t>
      </w:r>
      <w:r w:rsidRPr="00C46AD9">
        <w:rPr>
          <w:color w:val="000000"/>
          <w:sz w:val="28"/>
          <w:szCs w:val="28"/>
        </w:rPr>
        <w:t> В несколько мгновений в душе героя проносится целая буря чувств, ощущений, отрывочных мыслей»</w:t>
      </w:r>
      <w:r w:rsidRPr="00C46AD9">
        <w:rPr>
          <w:color w:val="000000"/>
          <w:sz w:val="28"/>
          <w:szCs w:val="28"/>
          <w:shd w:val="clear" w:color="auto" w:fill="FFFFFF"/>
        </w:rPr>
        <w:t xml:space="preserve"> </w:t>
      </w:r>
      <w:r w:rsidR="00F937F6" w:rsidRPr="00F937F6">
        <w:rPr>
          <w:color w:val="000000"/>
          <w:sz w:val="28"/>
          <w:szCs w:val="28"/>
          <w:shd w:val="clear" w:color="auto" w:fill="FFFFFF"/>
        </w:rPr>
        <w:t>[12; там же].</w:t>
      </w:r>
    </w:p>
    <w:p w:rsidR="00637BAA" w:rsidRPr="00C46AD9" w:rsidRDefault="00637BAA" w:rsidP="00637BA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«Тамани» </w:t>
      </w:r>
      <w:r w:rsidR="00F937F6"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представлены три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главных типа героев: «ундина» как представительница загадочно-таинственного мира вольной жизни и неподдельно-естественной красоты, «линейный казак» — воплощение мира обыденной, регламентированной повседневности и, наконец, Печорин, стоящий, вернее, беспокойно мятущийся, между этими двумя мирами» </w:t>
      </w:r>
      <w:r w:rsidR="00F937F6" w:rsidRPr="00F93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[12; там же]. 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Повествование «Тамани» будто бы отражает «морскую стихию», «чередование романтического и реалистического планов в отрывке и новелле выдержаны в упругом, беспокойном ритме морского прибоя» </w:t>
      </w:r>
      <w:r w:rsidR="00F937F6" w:rsidRPr="00F93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[12; там же]. </w:t>
      </w:r>
      <w:r w:rsidRPr="00C46AD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 образов в «Княжне Мери» изначально «продумана и уравновешена. Мы еще вначале повествования, в первых записях Печорина узнаем о действующих лицах, «сразу намечен круг основных персонажей, дана их полная экспозиция»: Грушинском, княжне Мэри, Вере и Вернере. «По одну сторону от Печорина — Грушницкий и Мери, в отношениях с которыми раскрывается в основном внешняя сторона его жизни. По другую сторону — Вернер и Вера, из отношений с которыми мы узнаем о подлинном Печорине, лучшей части его души. В целом повесть «Княжна Мери» с ее развернутым психологическим анализом, отсутствием экзотики, обычностью для дворянско-светской среды ситуаций, многогранностью большинства образов-характеров является наиболее последовательно реалистичной среди других глав романа, хотя и здесь, как мы видели, немало от сплава романтизма и реализма» </w:t>
      </w:r>
      <w:r w:rsidR="00F937F6" w:rsidRPr="00F93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[12; там же]. </w:t>
      </w:r>
      <w:r w:rsidR="00F937F6">
        <w:rPr>
          <w:rFonts w:ascii="Times New Roman" w:hAnsi="Times New Roman" w:cs="Times New Roman"/>
          <w:sz w:val="28"/>
          <w:szCs w:val="28"/>
        </w:rPr>
        <w:t xml:space="preserve">  </w:t>
      </w:r>
      <w:r w:rsidR="00F93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Грушницкий – 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 из наиболее «реалистически объективированных» образов. Он олицетворяет тип людей, которые являются романтиками «по следованию за модой», а не по складу душевному. </w:t>
      </w:r>
      <w:r w:rsidR="00F937F6" w:rsidRPr="00F93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Грушницкий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романтик на словах. В противовес ему присутствует образ Вернера, относящемуся к «странным людям». Е. Михайлова верно подметила: «Характерно, что обычному трафаретному 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светскому «обществу» он (Печорин. </w:t>
      </w:r>
      <w:r w:rsidR="00F937F6" w:rsidRPr="00F93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46AD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Б. У.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предпочитает «странных людей» </w:t>
      </w:r>
      <w:r w:rsidR="00F93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[8</w:t>
      </w:r>
      <w:r w:rsidR="00F937F6" w:rsidRPr="00F93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F93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257</w:t>
      </w:r>
      <w:r w:rsidR="00F937F6" w:rsidRPr="00F93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]. 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Единственным своим приятелем он избрал доктора Вернера, который, подобно Печорину, поражает «странным сплетением противоположных наклонностей»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="00F937F6" w:rsidRPr="00F93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[12; там же].   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«Грушницкий и Вернер </w:t>
      </w:r>
      <w:r w:rsidR="00F937F6" w:rsidRPr="00F93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две порознь существующие в жизни ипостаси характера Печорина. Первый </w:t>
      </w:r>
      <w:r w:rsidR="00C542BF" w:rsidRPr="00C54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утрированное отражение чисто внешних печоринских черт, второй воспроизводит немало из его внутренних качеств» </w:t>
      </w:r>
      <w:r w:rsidR="00F937F6" w:rsidRPr="00F93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[12; </w:t>
      </w:r>
      <w:r w:rsidR="00C54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="00F93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F937F6" w:rsidRPr="00F93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</w:t>
      </w:r>
      <w:r w:rsidRPr="00C46AD9">
        <w:rPr>
          <w:rFonts w:ascii="Times New Roman" w:hAnsi="Times New Roman" w:cs="Times New Roman"/>
          <w:sz w:val="28"/>
          <w:szCs w:val="28"/>
        </w:rPr>
        <w:t xml:space="preserve"> 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Грушницкий и Вернер представляют полные противоположности друг друга, «внешняя красота и эффектность Грушницкого контрастируют с непривлекательной наружностью Вернера. Уродливо себялюбивой душе Грушницкого противостоит обаяние «красоты душевной» Вернера: в душе первого «ни на грош поэзии», другой </w:t>
      </w:r>
      <w:r w:rsidR="00C542BF" w:rsidRPr="00C54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«поэт на деле», Грушницкий </w:t>
      </w:r>
      <w:r w:rsidR="00C542BF" w:rsidRPr="00C54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ограниченный эгоист, Вернер способен на подлинно гуманные чувства и т. Д» </w:t>
      </w:r>
      <w:r w:rsidR="00F937F6" w:rsidRPr="00F93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[12; там же].</w:t>
      </w:r>
      <w:r w:rsidR="00F93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3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отмечал Удодов: «простая арифметическая сумма качеств одного и другого не может дать характера, подобного Печорину». Он намного сложнее, противоречивее и многограннее их, даже вместе взятых, «хотя порою и «впадает в Грушницкого» и действительно близок к Вернеру» </w:t>
      </w:r>
      <w:r w:rsidR="00F937F6" w:rsidRPr="00F93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[12; там же]. 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«Главное, и Грушницкий, и Вернер неспособны к активному вторжению в действительность. Первый потому, что «занимался целую жизнь одним собою» и «не знает людей и их слабых струн». Второй, напротив, «изучил все живые струны сердца человеческого», но также не умел </w:t>
      </w:r>
      <w:r w:rsidR="00C54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«воспользоваться своим знанием» </w:t>
      </w:r>
      <w:r w:rsidR="00C542BF" w:rsidRPr="00C54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C54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этого ему не хватало последовательности и действенной решимости. Для Печорина знание «живых струн» человеческих, как и «идеи» вообще, </w:t>
      </w:r>
      <w:r w:rsidR="00C542BF" w:rsidRPr="00C54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прежде всего «страсти», которые требуют жизненного воплощения, формы, «и эта форма есть действие» </w:t>
      </w:r>
      <w:r w:rsidR="00C542BF" w:rsidRPr="00C54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[12</w:t>
      </w:r>
      <w:r w:rsidR="00C54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135</w:t>
      </w:r>
      <w:r w:rsidR="00C542BF" w:rsidRPr="00C54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].  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 Мери и Вере Лермонтова прежде всего привлекает то, насколько разным может быть отношение Печорина к любви и женщинам. Его отношения с Мери являются «доведенной до своего крайнего и по-печорински последовательного выражения светская «наука страсти нежной», утонченная и жестокая игра в любовь, поединок, в котором побеждает наименее поддающийся искренним порывам человеческого сердца» </w:t>
      </w:r>
      <w:r w:rsidR="00C54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[12; 137</w:t>
      </w:r>
      <w:r w:rsidR="00C542BF" w:rsidRPr="00C54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]. 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Здесь 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мы видим всю «меру светской испорченности» Печорина, но также нам открывается его способность «искренне увлекаться малейшими проблесками в человеке красоты внутренней, душевной» </w:t>
      </w:r>
      <w:r w:rsidR="00C542BF" w:rsidRPr="00C54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[12</w:t>
      </w:r>
      <w:r w:rsidR="00C54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137</w:t>
      </w:r>
      <w:r w:rsidR="00C542BF" w:rsidRPr="00C54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].  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становиться понятно по тому, какие вопросы он сам себе периодически задает: «Уж не влюбился ли я в самом деле?»; «Неужто я влюблен? Я так глупо создан, что этого можно от меня ожидать». «Жертвой прихоти Печорина становится не бездушная кокетка, а существо юное, с порывами к идеальному не только в книжно-романтическом смысле» </w:t>
      </w:r>
      <w:r w:rsidR="00C542BF" w:rsidRPr="00C54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[12</w:t>
      </w:r>
      <w:r w:rsidR="00C54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138</w:t>
      </w:r>
      <w:r w:rsidR="00C542BF" w:rsidRPr="00C54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].  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Мери – девушка из высшего общества, она склонна к романтическому настроению и все еще наивна и незрела в своем романтизме. Однако она стремиться к новому, к более содержательному, она изучает алгебру, читает книги на иностранных языках. </w:t>
      </w:r>
    </w:p>
    <w:p w:rsidR="00637BAA" w:rsidRPr="00C46AD9" w:rsidRDefault="00637BAA" w:rsidP="00637BA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В какой-то мере образ В</w:t>
      </w:r>
      <w:r w:rsidR="00C54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еры показывает читателя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м, какой могла бы стать судьба Мери. В юности Вера</w:t>
      </w:r>
      <w:r w:rsidRPr="00C46AD9">
        <w:rPr>
          <w:rFonts w:ascii="Times New Roman" w:hAnsi="Times New Roman" w:cs="Times New Roman"/>
          <w:color w:val="000000"/>
          <w:sz w:val="28"/>
          <w:szCs w:val="28"/>
        </w:rPr>
        <w:t xml:space="preserve">, «очевидно, прошла тот же душевный «искус» приобщения её Печориным к миру дотоле неведомых духовно-нравственных ценностей и критериев, несовместимых с условной и во многом искусственной светской жизнью и моралью». Возможно, поначалу Вера мечтала о тихой семейной жизни с Печориным, однако он с его «беспокойным характером, непрестанным исканием достойной жизненной цели, «назначенья высокого» меньше всего был склонен к уединению на островке семейного благополучия посреди моря всеобщей неустроенности существующего общества». «В последнюю встречу с Печориным Вера по-прежнему, как и в юности, несчастна, однако это свое глубоко скрываемое ото всех несчастье она уже неспособна променять на чисто внешнее благополучие и бутафорское счастье большинства женщин своего круга. И это так же возвышает ее над ними, как Печорина — над большинством его «благополучных» современников. В прощальном письме Веры Печорину одним из лейтмотивов звучит мысль о его душевной неустроенности, о его несчастье, природу которого она одна поняла своим любящим сердцем: «Но ты был несчастлив, и я пожертвовала собою...», «никто не умеет лучше пользоваться своими преимуществами — и никто не может быть так истинно несчастлив, как ты...» </w:t>
      </w:r>
      <w:r w:rsidR="00C542BF" w:rsidRPr="00C54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[12</w:t>
      </w:r>
      <w:r w:rsidR="00C54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там же</w:t>
      </w:r>
      <w:r w:rsidR="00C542BF" w:rsidRPr="00C54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].  </w:t>
      </w:r>
    </w:p>
    <w:p w:rsidR="00637BAA" w:rsidRPr="00C46AD9" w:rsidRDefault="00637BAA" w:rsidP="00637BA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Отношение Печорина к Вере совершенно особое. Он переезжает вслед за ней в другие города и гонит лошадь, пока та не умрет под ним, лишь бы догнать карету, на которой уехала Вера. Это открывает нам новую сторону его души и позволяет предположить, что Печорин все же способен искренне самоотверженно, странно и по-своему любить, а не только вести игру.</w:t>
      </w:r>
    </w:p>
    <w:p w:rsidR="00637BAA" w:rsidRPr="00C46AD9" w:rsidRDefault="00637BAA" w:rsidP="00637BAA">
      <w:pPr>
        <w:pStyle w:val="tab"/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  <w:r w:rsidRPr="00C46AD9">
        <w:rPr>
          <w:color w:val="000000"/>
          <w:sz w:val="28"/>
          <w:szCs w:val="28"/>
        </w:rPr>
        <w:t xml:space="preserve">«В целом повесть «Княжна Мери» с ее развернутым психологическим анализом, отсутствием экзотики, обычностью для дворянско-светской среды ситуаций, многогранностью большинства образов-характеров является наиболее последовательно реалистичной среди других глав романа, хотя и здесь, как мы видели, немало от сплава романтизма и реализма» </w:t>
      </w:r>
      <w:r w:rsidR="00C542BF" w:rsidRPr="00C542BF">
        <w:rPr>
          <w:color w:val="000000"/>
          <w:sz w:val="28"/>
          <w:szCs w:val="28"/>
          <w:shd w:val="clear" w:color="auto" w:fill="FFFFFF"/>
        </w:rPr>
        <w:t xml:space="preserve">[12].  </w:t>
      </w:r>
      <w:r w:rsidRPr="00C46AD9">
        <w:rPr>
          <w:color w:val="000000"/>
          <w:sz w:val="28"/>
          <w:szCs w:val="28"/>
        </w:rPr>
        <w:t xml:space="preserve">«Венчающая роман новелла «Фаталист» дает новый взлет «реалистической романтики». В ней, как и в «Тамани», ощутим «реализм исключительного», романтико-реалистическая эстетика отображения таинственно-загадочного в реальной жизни» </w:t>
      </w:r>
      <w:r w:rsidR="00C542BF" w:rsidRPr="00C542BF">
        <w:rPr>
          <w:color w:val="000000"/>
          <w:sz w:val="28"/>
          <w:szCs w:val="28"/>
          <w:shd w:val="clear" w:color="auto" w:fill="FFFFFF"/>
        </w:rPr>
        <w:t xml:space="preserve">[12].  </w:t>
      </w:r>
    </w:p>
    <w:p w:rsidR="00637BAA" w:rsidRPr="00C46AD9" w:rsidRDefault="00637BAA" w:rsidP="00C542B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Тема судьбы, предопределения и свободы человеческой воли — это одна из важнейших сторон «центральной проблемы личности в «Герое нашего времени» </w:t>
      </w:r>
      <w:r w:rsidR="00C542BF" w:rsidRPr="00C54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[12].  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 отличие от романтиков Лермонтов рассматривает проблему свободы и необходимости многогранно, не сводя ее к теме рока, судьбы и трагической борьбы с ним только избранных натур (хотя и эта сторона проблемы не отбрасывается)» </w:t>
      </w:r>
      <w:r w:rsidR="00C54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[12]. 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Печорин</w:t>
      </w:r>
      <w:r w:rsidRPr="00C46AD9">
        <w:rPr>
          <w:rFonts w:ascii="Times New Roman" w:hAnsi="Times New Roman" w:cs="Times New Roman"/>
          <w:sz w:val="28"/>
          <w:szCs w:val="28"/>
        </w:rPr>
        <w:t>, «л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ишенный возможности посвятить себя какой-либо одной большой цели, он тем не менее настойчиво и дерзко испытывает судьбу: под пулями чеченцев, на охоте, в неожиданных и опасных авантюрах вроде истории с Бэлой и «ундиной», под пистолетом Грушницкого и пьяного казака» </w:t>
      </w:r>
      <w:r w:rsidR="00C542BF" w:rsidRPr="00C54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[12].  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признает существование «определенных надличностных сил</w:t>
      </w:r>
      <w:r w:rsidR="00C54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ли божественных, то ли исторических, общественных, </w:t>
      </w:r>
      <w:r w:rsidR="00C542BF" w:rsidRPr="00C54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C54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Печорин не спешит им подчиняться, пока ему неясна их природа» </w:t>
      </w:r>
      <w:r w:rsidR="00C54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[12]. </w:t>
      </w:r>
      <w:r w:rsidRPr="00C46AD9">
        <w:rPr>
          <w:rFonts w:ascii="Times New Roman" w:hAnsi="Times New Roman" w:cs="Times New Roman"/>
          <w:color w:val="000000"/>
          <w:sz w:val="28"/>
          <w:szCs w:val="28"/>
        </w:rPr>
        <w:t xml:space="preserve">«Наиболее прямое выражение «схватка с судьбой» героя романа получает в «Фаталисте». Это одна из самых сюжетно напряженных и в то же время идейно насыщенных новелл романа. Она состоит из трех эпизодов, своеобразных экспериментов, </w:t>
      </w:r>
      <w:r w:rsidRPr="00C46AD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которые то подтверждают, то отрицают существование предопределения, </w:t>
      </w:r>
      <w:proofErr w:type="spellStart"/>
      <w:r w:rsidRPr="00C46AD9">
        <w:rPr>
          <w:rFonts w:ascii="Times New Roman" w:hAnsi="Times New Roman" w:cs="Times New Roman"/>
          <w:color w:val="000000"/>
          <w:sz w:val="28"/>
          <w:szCs w:val="28"/>
        </w:rPr>
        <w:t>предуготованной</w:t>
      </w:r>
      <w:proofErr w:type="spellEnd"/>
      <w:r w:rsidRPr="00C46AD9">
        <w:rPr>
          <w:rFonts w:ascii="Times New Roman" w:hAnsi="Times New Roman" w:cs="Times New Roman"/>
          <w:color w:val="000000"/>
          <w:sz w:val="28"/>
          <w:szCs w:val="28"/>
        </w:rPr>
        <w:t xml:space="preserve"> человеку судьбы» </w:t>
      </w:r>
      <w:r w:rsidR="00C542BF" w:rsidRPr="00C54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[12].  </w:t>
      </w:r>
    </w:p>
    <w:p w:rsidR="00637BAA" w:rsidRPr="00C46AD9" w:rsidRDefault="00637BAA" w:rsidP="00637BAA">
      <w:pPr>
        <w:pStyle w:val="tab"/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  <w:r w:rsidRPr="00C46AD9">
        <w:rPr>
          <w:color w:val="000000"/>
          <w:sz w:val="28"/>
          <w:szCs w:val="28"/>
        </w:rPr>
        <w:t xml:space="preserve">В первом эпизоде Вулич, «натура столь же волевая и действенная, как Печорин, в отличие от него, не сомневается в существовании предопределения» </w:t>
      </w:r>
      <w:r w:rsidR="00F777A4" w:rsidRPr="00F777A4">
        <w:rPr>
          <w:color w:val="000000"/>
          <w:sz w:val="28"/>
          <w:szCs w:val="28"/>
          <w:shd w:val="clear" w:color="auto" w:fill="FFFFFF"/>
        </w:rPr>
        <w:t>[12</w:t>
      </w:r>
      <w:r w:rsidR="00F777A4">
        <w:rPr>
          <w:color w:val="000000"/>
          <w:sz w:val="28"/>
          <w:szCs w:val="28"/>
          <w:shd w:val="clear" w:color="auto" w:fill="FFFFFF"/>
        </w:rPr>
        <w:t>; 142</w:t>
      </w:r>
      <w:r w:rsidR="00F777A4" w:rsidRPr="00F777A4">
        <w:rPr>
          <w:color w:val="000000"/>
          <w:sz w:val="28"/>
          <w:szCs w:val="28"/>
          <w:shd w:val="clear" w:color="auto" w:fill="FFFFFF"/>
        </w:rPr>
        <w:t xml:space="preserve">].  </w:t>
      </w:r>
      <w:r w:rsidRPr="00C46AD9">
        <w:rPr>
          <w:color w:val="000000"/>
          <w:sz w:val="28"/>
          <w:szCs w:val="28"/>
        </w:rPr>
        <w:t xml:space="preserve"> «Он предлагает «испробовать на себе, может ли человек своевольно располагать своею жизнью, или каждому заранее назначена роковая минута» </w:t>
      </w:r>
      <w:r w:rsidR="00F777A4" w:rsidRPr="00F777A4">
        <w:rPr>
          <w:color w:val="000000"/>
          <w:sz w:val="28"/>
          <w:szCs w:val="28"/>
          <w:shd w:val="clear" w:color="auto" w:fill="FFFFFF"/>
        </w:rPr>
        <w:t>[12</w:t>
      </w:r>
      <w:r w:rsidR="00F777A4">
        <w:rPr>
          <w:color w:val="000000"/>
          <w:sz w:val="28"/>
          <w:szCs w:val="28"/>
          <w:shd w:val="clear" w:color="auto" w:fill="FFFFFF"/>
        </w:rPr>
        <w:t>; там же</w:t>
      </w:r>
      <w:r w:rsidR="00F777A4" w:rsidRPr="00F777A4">
        <w:rPr>
          <w:color w:val="000000"/>
          <w:sz w:val="28"/>
          <w:szCs w:val="28"/>
          <w:shd w:val="clear" w:color="auto" w:fill="FFFFFF"/>
        </w:rPr>
        <w:t xml:space="preserve">].  </w:t>
      </w:r>
      <w:r w:rsidRPr="00C46AD9">
        <w:rPr>
          <w:color w:val="000000"/>
          <w:sz w:val="28"/>
          <w:szCs w:val="28"/>
        </w:rPr>
        <w:t xml:space="preserve">Все собравшиеся против такого опасного эксперимента, но Печорин заключает с ним пари. «Первоначальная осечка, а затем последовавший за ним выстрел помогли </w:t>
      </w:r>
      <w:proofErr w:type="spellStart"/>
      <w:r w:rsidRPr="00C46AD9">
        <w:rPr>
          <w:color w:val="000000"/>
          <w:sz w:val="28"/>
          <w:szCs w:val="28"/>
        </w:rPr>
        <w:t>Вуличу</w:t>
      </w:r>
      <w:proofErr w:type="spellEnd"/>
      <w:r w:rsidRPr="00C46AD9">
        <w:rPr>
          <w:color w:val="000000"/>
          <w:sz w:val="28"/>
          <w:szCs w:val="28"/>
        </w:rPr>
        <w:t xml:space="preserve"> не только сохранить свою жизнь, но и выиграть пари. На какое-то время Печорин начинает верить в существование предопределения, хотя его смущает, почему ему почудилось, что он видел на лице </w:t>
      </w:r>
      <w:proofErr w:type="spellStart"/>
      <w:r w:rsidRPr="00C46AD9">
        <w:rPr>
          <w:color w:val="000000"/>
          <w:sz w:val="28"/>
          <w:szCs w:val="28"/>
        </w:rPr>
        <w:t>Вулича</w:t>
      </w:r>
      <w:proofErr w:type="spellEnd"/>
      <w:r w:rsidRPr="00C46AD9">
        <w:rPr>
          <w:color w:val="000000"/>
          <w:sz w:val="28"/>
          <w:szCs w:val="28"/>
        </w:rPr>
        <w:t xml:space="preserve"> перед его выстрелом своеобразную «печать смерти», которую он воспринял как «отпечаток неизбежной судьбы» </w:t>
      </w:r>
      <w:r w:rsidR="00F777A4" w:rsidRPr="00F777A4">
        <w:rPr>
          <w:color w:val="000000"/>
          <w:sz w:val="28"/>
          <w:szCs w:val="28"/>
          <w:shd w:val="clear" w:color="auto" w:fill="FFFFFF"/>
        </w:rPr>
        <w:t>[12</w:t>
      </w:r>
      <w:r w:rsidR="00F777A4">
        <w:rPr>
          <w:color w:val="000000"/>
          <w:sz w:val="28"/>
          <w:szCs w:val="28"/>
          <w:shd w:val="clear" w:color="auto" w:fill="FFFFFF"/>
        </w:rPr>
        <w:t>; там же</w:t>
      </w:r>
      <w:r w:rsidR="00F777A4" w:rsidRPr="00F777A4">
        <w:rPr>
          <w:color w:val="000000"/>
          <w:sz w:val="28"/>
          <w:szCs w:val="28"/>
          <w:shd w:val="clear" w:color="auto" w:fill="FFFFFF"/>
        </w:rPr>
        <w:t xml:space="preserve">]. </w:t>
      </w:r>
      <w:r w:rsidRPr="00C46AD9">
        <w:rPr>
          <w:color w:val="000000"/>
          <w:sz w:val="28"/>
          <w:szCs w:val="28"/>
        </w:rPr>
        <w:t xml:space="preserve">Следующий эпизод только подтверждает и укрепляет в Печорине убеждение в существовании предопределения. Встретившись в ту же ночь с пьяным казаком, Вулич погибает. Печорин, разумеется, задумывается о странном предопределении так непредсказуемо проявляющем себя: сначала спасающем </w:t>
      </w:r>
      <w:proofErr w:type="spellStart"/>
      <w:r w:rsidRPr="00C46AD9">
        <w:rPr>
          <w:color w:val="000000"/>
          <w:sz w:val="28"/>
          <w:szCs w:val="28"/>
        </w:rPr>
        <w:t>Вулича</w:t>
      </w:r>
      <w:proofErr w:type="spellEnd"/>
      <w:r w:rsidRPr="00C46AD9">
        <w:rPr>
          <w:color w:val="000000"/>
          <w:sz w:val="28"/>
          <w:szCs w:val="28"/>
        </w:rPr>
        <w:t>, а затем убивающем. Теперь герою начинает казаться все не таким случайным: «Я предсказал невольно бедному его судьбу; мой инстинкт не обманул меня, я точно прочел на его изменившемся лице печать близкой кончины».</w:t>
      </w:r>
    </w:p>
    <w:p w:rsidR="00637BAA" w:rsidRPr="00C46AD9" w:rsidRDefault="00637BAA" w:rsidP="00637BAA">
      <w:pPr>
        <w:pStyle w:val="tab"/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  <w:r w:rsidRPr="00C46AD9">
        <w:rPr>
          <w:color w:val="000000"/>
          <w:sz w:val="28"/>
          <w:szCs w:val="28"/>
        </w:rPr>
        <w:t xml:space="preserve">Третий эпизод как бы «зеркально воспроизводит опыт </w:t>
      </w:r>
      <w:proofErr w:type="spellStart"/>
      <w:r w:rsidRPr="00C46AD9">
        <w:rPr>
          <w:color w:val="000000"/>
          <w:sz w:val="28"/>
          <w:szCs w:val="28"/>
        </w:rPr>
        <w:t>Вулича</w:t>
      </w:r>
      <w:proofErr w:type="spellEnd"/>
      <w:r w:rsidRPr="00C46AD9">
        <w:rPr>
          <w:color w:val="000000"/>
          <w:sz w:val="28"/>
          <w:szCs w:val="28"/>
        </w:rPr>
        <w:t xml:space="preserve"> по испытанию судьбы», только теперь главный испытатель – Печорин </w:t>
      </w:r>
      <w:r w:rsidR="00F777A4" w:rsidRPr="00F777A4">
        <w:rPr>
          <w:color w:val="000000"/>
          <w:sz w:val="28"/>
          <w:szCs w:val="28"/>
          <w:shd w:val="clear" w:color="auto" w:fill="FFFFFF"/>
        </w:rPr>
        <w:t xml:space="preserve">[12; там же]. </w:t>
      </w:r>
      <w:r w:rsidRPr="00C46AD9">
        <w:rPr>
          <w:color w:val="000000"/>
          <w:sz w:val="28"/>
          <w:szCs w:val="28"/>
        </w:rPr>
        <w:t xml:space="preserve"> Когда все обсуждают, что делать с «обезумевшем убийцей, запершимся в пустой хате с пистолетом и шашкой», он внезапно решает выяснить, существует ли предопределение: «В эту минуту у меня в голове промелькнула странная мысль: подобно </w:t>
      </w:r>
      <w:proofErr w:type="spellStart"/>
      <w:r w:rsidRPr="00C46AD9">
        <w:rPr>
          <w:color w:val="000000"/>
          <w:sz w:val="28"/>
          <w:szCs w:val="28"/>
        </w:rPr>
        <w:t>Вуличу</w:t>
      </w:r>
      <w:proofErr w:type="spellEnd"/>
      <w:r w:rsidRPr="00C46AD9">
        <w:rPr>
          <w:color w:val="000000"/>
          <w:sz w:val="28"/>
          <w:szCs w:val="28"/>
        </w:rPr>
        <w:t xml:space="preserve"> я вздумал испытать судьбу». Он бросается «в окно головой вниз», и несмотря на то, что казак успел выстрелить и сорвать эполет у Печорина, тому все равно удается схватить преступника за руки. «После всего этого как бы, кажется, не сделаться </w:t>
      </w:r>
      <w:r w:rsidRPr="00C46AD9">
        <w:rPr>
          <w:color w:val="000000"/>
          <w:sz w:val="28"/>
          <w:szCs w:val="28"/>
        </w:rPr>
        <w:lastRenderedPageBreak/>
        <w:t xml:space="preserve">фаталистом?» — говорит Печорин. Но в том-то и дело, что Печорин не спешит с выводами, особенно в таких «метафизических» вопросах, как именовали тогда коренные философские проблемы бытия. Печорин хорошо знает, «как часто мы принимаем за убеждение обман чувств или промах рассудка» </w:t>
      </w:r>
      <w:r w:rsidR="00F777A4" w:rsidRPr="00F777A4">
        <w:rPr>
          <w:color w:val="000000"/>
          <w:sz w:val="28"/>
          <w:szCs w:val="28"/>
          <w:shd w:val="clear" w:color="auto" w:fill="FFFFFF"/>
        </w:rPr>
        <w:t>[12; там же].</w:t>
      </w:r>
    </w:p>
    <w:p w:rsidR="00637BAA" w:rsidRPr="00C46AD9" w:rsidRDefault="00637BAA" w:rsidP="00637BAA">
      <w:pPr>
        <w:pStyle w:val="tab"/>
        <w:shd w:val="clear" w:color="auto" w:fill="FFFFFF"/>
        <w:spacing w:line="360" w:lineRule="auto"/>
        <w:ind w:firstLine="600"/>
        <w:jc w:val="both"/>
        <w:rPr>
          <w:color w:val="000000"/>
          <w:sz w:val="28"/>
          <w:szCs w:val="28"/>
        </w:rPr>
      </w:pPr>
      <w:r w:rsidRPr="00C46AD9">
        <w:rPr>
          <w:color w:val="000000"/>
          <w:sz w:val="28"/>
          <w:szCs w:val="28"/>
        </w:rPr>
        <w:t>Фатализм Печорина можно охарактеризовать как «действенный фатализм»</w:t>
      </w:r>
      <w:r w:rsidRPr="00C46AD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F777A4" w:rsidRPr="00F777A4">
        <w:rPr>
          <w:color w:val="000000"/>
          <w:sz w:val="28"/>
          <w:szCs w:val="28"/>
        </w:rPr>
        <w:t xml:space="preserve">[12; там же]. </w:t>
      </w:r>
      <w:r w:rsidRPr="00C46AD9">
        <w:rPr>
          <w:sz w:val="28"/>
          <w:szCs w:val="28"/>
        </w:rPr>
        <w:t>«</w:t>
      </w:r>
      <w:r w:rsidRPr="00C46AD9">
        <w:rPr>
          <w:color w:val="000000"/>
          <w:sz w:val="28"/>
          <w:szCs w:val="28"/>
        </w:rPr>
        <w:t>Не отрицая наличия сил и закономерностей, во многом определяющих жизнь и поведение человека, Печорин не склонен на этом основании лишать человека свободы воли, как бы уравнивая в правах и первое, и второе»</w:t>
      </w:r>
      <w:r w:rsidRPr="00C46AD9">
        <w:rPr>
          <w:color w:val="000000"/>
          <w:sz w:val="28"/>
          <w:szCs w:val="28"/>
          <w:shd w:val="clear" w:color="auto" w:fill="FFFFFF"/>
        </w:rPr>
        <w:t xml:space="preserve"> </w:t>
      </w:r>
      <w:r w:rsidR="00F777A4" w:rsidRPr="00F777A4">
        <w:rPr>
          <w:color w:val="000000"/>
          <w:sz w:val="28"/>
          <w:szCs w:val="28"/>
          <w:shd w:val="clear" w:color="auto" w:fill="FFFFFF"/>
        </w:rPr>
        <w:t xml:space="preserve">[12; там же]. </w:t>
      </w:r>
      <w:r w:rsidRPr="00C46AD9">
        <w:rPr>
          <w:color w:val="000000"/>
          <w:sz w:val="28"/>
          <w:szCs w:val="28"/>
        </w:rPr>
        <w:t>Герой не может объяснить переопределение с естественнонаучной и социально-исторической точки зрения поэтому он переводит все в сферу «социально-психологической и нравственно-этической жизни людей»: «И если точно есть предопределение, то зачем же нам дана воля, рассудок? почему мы должны давать отчет в наших поступках?»</w:t>
      </w:r>
      <w:r w:rsidRPr="00C46AD9">
        <w:rPr>
          <w:color w:val="000000"/>
          <w:sz w:val="28"/>
          <w:szCs w:val="28"/>
          <w:shd w:val="clear" w:color="auto" w:fill="FFFFFF"/>
        </w:rPr>
        <w:t xml:space="preserve"> </w:t>
      </w:r>
      <w:r w:rsidR="00F777A4" w:rsidRPr="00F777A4">
        <w:rPr>
          <w:color w:val="000000"/>
          <w:sz w:val="28"/>
          <w:szCs w:val="28"/>
          <w:shd w:val="clear" w:color="auto" w:fill="FFFFFF"/>
        </w:rPr>
        <w:t>[12; там же].</w:t>
      </w:r>
    </w:p>
    <w:p w:rsidR="00637BAA" w:rsidRPr="00C46AD9" w:rsidRDefault="00637BAA" w:rsidP="00637BAA">
      <w:pPr>
        <w:pStyle w:val="tab"/>
        <w:shd w:val="clear" w:color="auto" w:fill="FFFFFF"/>
        <w:spacing w:line="360" w:lineRule="auto"/>
        <w:ind w:firstLine="600"/>
        <w:jc w:val="both"/>
        <w:rPr>
          <w:sz w:val="28"/>
          <w:szCs w:val="28"/>
        </w:rPr>
      </w:pPr>
      <w:r w:rsidRPr="00C46AD9">
        <w:rPr>
          <w:color w:val="000000"/>
          <w:sz w:val="28"/>
          <w:szCs w:val="28"/>
        </w:rPr>
        <w:t>В этом вопросе Печорин – «духовно независимая, внутренне суверенная личность, опираясь в своих действиях прежде всего на себя, на свои чувства, разум и волю, а не на божественный «промысел», не на «небесные» предначертания, в которые так верили когда-то «люди премудрые», вновь выступал как эпохальный «герой своего времени», времени пересмотра всех ценностей и авторитетов»</w:t>
      </w:r>
      <w:r w:rsidRPr="00C46AD9">
        <w:rPr>
          <w:color w:val="000000"/>
          <w:sz w:val="28"/>
          <w:szCs w:val="28"/>
          <w:shd w:val="clear" w:color="auto" w:fill="FFFFFF"/>
        </w:rPr>
        <w:t xml:space="preserve"> </w:t>
      </w:r>
      <w:r w:rsidR="00F777A4" w:rsidRPr="00F777A4">
        <w:rPr>
          <w:color w:val="000000"/>
          <w:sz w:val="28"/>
          <w:szCs w:val="28"/>
          <w:shd w:val="clear" w:color="auto" w:fill="FFFFFF"/>
        </w:rPr>
        <w:t xml:space="preserve">[12; там же]. </w:t>
      </w:r>
      <w:r w:rsidRPr="00C46AD9">
        <w:rPr>
          <w:color w:val="000000"/>
          <w:sz w:val="28"/>
          <w:szCs w:val="28"/>
        </w:rPr>
        <w:t>«Отчет в поступках прежде всего перед собой увеличивал не только меру свободы личности, но и ее ответственности — и за свою судьбу, и за судьбы мира»</w:t>
      </w:r>
      <w:r w:rsidRPr="00C46AD9">
        <w:rPr>
          <w:color w:val="000000"/>
          <w:sz w:val="28"/>
          <w:szCs w:val="28"/>
          <w:shd w:val="clear" w:color="auto" w:fill="FFFFFF"/>
        </w:rPr>
        <w:t xml:space="preserve"> </w:t>
      </w:r>
      <w:r w:rsidR="00F777A4" w:rsidRPr="00F777A4">
        <w:rPr>
          <w:color w:val="000000"/>
          <w:sz w:val="28"/>
          <w:szCs w:val="28"/>
          <w:shd w:val="clear" w:color="auto" w:fill="FFFFFF"/>
        </w:rPr>
        <w:t xml:space="preserve">[12; там же]. </w:t>
      </w:r>
      <w:r w:rsidRPr="00C46AD9">
        <w:rPr>
          <w:color w:val="000000"/>
          <w:sz w:val="28"/>
          <w:szCs w:val="28"/>
        </w:rPr>
        <w:t xml:space="preserve"> Сам Печорин причислял себя к тем, кто «во всем — хорошем и дурном — имеет «смелость взять на себя всю тягость ответственности», не перелагая ее ни на других людей, ни на обстоятельства. И это — одно из коренных свойств высокоразвитой человеческой личности»</w:t>
      </w:r>
      <w:r w:rsidRPr="00C46AD9">
        <w:rPr>
          <w:color w:val="000000"/>
          <w:sz w:val="28"/>
          <w:szCs w:val="28"/>
          <w:shd w:val="clear" w:color="auto" w:fill="FFFFFF"/>
        </w:rPr>
        <w:t xml:space="preserve"> </w:t>
      </w:r>
      <w:r w:rsidR="00F777A4" w:rsidRPr="00F777A4">
        <w:rPr>
          <w:color w:val="000000"/>
          <w:sz w:val="28"/>
          <w:szCs w:val="28"/>
          <w:shd w:val="clear" w:color="auto" w:fill="FFFFFF"/>
        </w:rPr>
        <w:t xml:space="preserve">[12; там же]. </w:t>
      </w:r>
      <w:r w:rsidRPr="00C46AD9">
        <w:rPr>
          <w:color w:val="000000"/>
          <w:sz w:val="28"/>
          <w:szCs w:val="28"/>
        </w:rPr>
        <w:t xml:space="preserve">В конце «Фаталиста» он говорит: «Я люблю сомневаться во всем: это расположение ума не мешает решительности характера — напротив; что до меня касается, то я всегда смелее иду вперед, когда не знаю, что меня ожидает. Ведь хуже смерти </w:t>
      </w:r>
      <w:r w:rsidRPr="00C46AD9">
        <w:rPr>
          <w:color w:val="000000"/>
          <w:sz w:val="28"/>
          <w:szCs w:val="28"/>
        </w:rPr>
        <w:lastRenderedPageBreak/>
        <w:t xml:space="preserve">ничего не случится — а смерти не минуешь!». Именно благодаря такой точке зрения он «интуитивно шел к верному представлению о реальной диалектике свободы и необходимости, «диалогически» сопрягая в неразрывное целое эти два начала» в решении одного из самых сложных вопросов человечества </w:t>
      </w:r>
      <w:r w:rsidRPr="00C46AD9">
        <w:rPr>
          <w:color w:val="000000"/>
          <w:sz w:val="28"/>
          <w:szCs w:val="28"/>
          <w:shd w:val="clear" w:color="auto" w:fill="FFFFFF"/>
        </w:rPr>
        <w:t>(</w:t>
      </w:r>
      <w:r w:rsidRPr="00C46AD9">
        <w:rPr>
          <w:color w:val="000000"/>
          <w:sz w:val="28"/>
          <w:szCs w:val="28"/>
        </w:rPr>
        <w:t xml:space="preserve">Удодов Б. Т.: Роман М. Ю. Лермонтова "Герой нашего времени" Глава пятая. Герой в системе образов романа). </w:t>
      </w:r>
    </w:p>
    <w:p w:rsidR="00A4156F" w:rsidRPr="00A4156F" w:rsidRDefault="00A4156F" w:rsidP="00A41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6F">
        <w:rPr>
          <w:rFonts w:ascii="Times New Roman" w:hAnsi="Times New Roman" w:cs="Times New Roman"/>
          <w:b/>
          <w:sz w:val="28"/>
          <w:szCs w:val="28"/>
        </w:rPr>
        <w:t xml:space="preserve">Выводы по </w:t>
      </w:r>
      <w:r w:rsidRPr="00A415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4156F">
        <w:rPr>
          <w:rFonts w:ascii="Times New Roman" w:hAnsi="Times New Roman" w:cs="Times New Roman"/>
          <w:b/>
          <w:sz w:val="28"/>
          <w:szCs w:val="28"/>
        </w:rPr>
        <w:t xml:space="preserve"> главе</w:t>
      </w:r>
    </w:p>
    <w:p w:rsidR="00A4156F" w:rsidRPr="00F777A4" w:rsidRDefault="00A4156F" w:rsidP="00F401D1">
      <w:pPr>
        <w:pStyle w:val="a3"/>
        <w:spacing w:line="360" w:lineRule="auto"/>
        <w:jc w:val="both"/>
        <w:rPr>
          <w:rStyle w:val="a7"/>
          <w:b w:val="0"/>
          <w:bCs w:val="0"/>
          <w:sz w:val="28"/>
          <w:szCs w:val="28"/>
          <w:shd w:val="clear" w:color="auto" w:fill="FFFFFF"/>
        </w:rPr>
      </w:pPr>
      <w:r w:rsidRPr="00F777A4">
        <w:rPr>
          <w:sz w:val="28"/>
          <w:szCs w:val="28"/>
        </w:rPr>
        <w:t xml:space="preserve">    </w:t>
      </w:r>
      <w:r w:rsidRPr="00F777A4">
        <w:rPr>
          <w:rStyle w:val="a7"/>
          <w:b w:val="0"/>
          <w:sz w:val="28"/>
          <w:szCs w:val="28"/>
          <w:shd w:val="clear" w:color="auto" w:fill="FFFFFF"/>
        </w:rPr>
        <w:t xml:space="preserve">По итогу первой главы мы выяснили, что изложение и глубокий анализ различных состояний души героя называется </w:t>
      </w:r>
      <w:r w:rsidRPr="00F777A4">
        <w:rPr>
          <w:rStyle w:val="a7"/>
          <w:b w:val="0"/>
          <w:i/>
          <w:iCs/>
          <w:sz w:val="28"/>
          <w:szCs w:val="28"/>
          <w:shd w:val="clear" w:color="auto" w:fill="FFFFFF"/>
        </w:rPr>
        <w:t xml:space="preserve">психологизмом </w:t>
      </w:r>
      <w:r w:rsidRPr="00F777A4">
        <w:rPr>
          <w:rStyle w:val="a7"/>
          <w:b w:val="0"/>
          <w:sz w:val="28"/>
          <w:szCs w:val="28"/>
          <w:shd w:val="clear" w:color="auto" w:fill="FFFFFF"/>
        </w:rPr>
        <w:t xml:space="preserve">или же </w:t>
      </w:r>
      <w:r w:rsidRPr="00F777A4">
        <w:rPr>
          <w:rStyle w:val="a7"/>
          <w:b w:val="0"/>
          <w:i/>
          <w:iCs/>
          <w:sz w:val="28"/>
          <w:szCs w:val="28"/>
          <w:shd w:val="clear" w:color="auto" w:fill="FFFFFF"/>
        </w:rPr>
        <w:t>психологическим анализом</w:t>
      </w:r>
      <w:r w:rsidRPr="00F777A4">
        <w:rPr>
          <w:rStyle w:val="a7"/>
          <w:b w:val="0"/>
          <w:sz w:val="28"/>
          <w:szCs w:val="28"/>
          <w:shd w:val="clear" w:color="auto" w:fill="FFFFFF"/>
        </w:rPr>
        <w:t>.  Существуют несколько его различных типов в литературе: суммарно обозначающий, косвенный и прямой</w:t>
      </w:r>
    </w:p>
    <w:p w:rsidR="00A4156F" w:rsidRPr="00F777A4" w:rsidRDefault="00A4156F" w:rsidP="00F401D1">
      <w:pPr>
        <w:spacing w:line="360" w:lineRule="auto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F777A4">
        <w:rPr>
          <w:rStyle w:val="a7"/>
          <w:rFonts w:ascii="Times New Roman" w:hAnsi="Times New Roman" w:cs="Times New Roman"/>
          <w:b w:val="0"/>
          <w:i/>
          <w:iCs/>
          <w:sz w:val="28"/>
          <w:szCs w:val="28"/>
          <w:shd w:val="clear" w:color="auto" w:fill="FFFFFF"/>
        </w:rPr>
        <w:t xml:space="preserve">    Суммарно обозначающий</w:t>
      </w:r>
      <w:r w:rsidRPr="00F777A4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тип психологизма свойственен эпическим произведениям. В нем мы сталкиваемся не только с речью самого героя, но и с речью и мнением повествователя, раскрывающего и комментирующего его поступки, мотивы, высказывания и даже мысли</w:t>
      </w:r>
    </w:p>
    <w:p w:rsidR="00A4156F" w:rsidRPr="00F777A4" w:rsidRDefault="00A4156F" w:rsidP="00F401D1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77A4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</w:t>
      </w:r>
      <w:r w:rsidRPr="00F777A4">
        <w:rPr>
          <w:rStyle w:val="a7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К</w:t>
      </w:r>
      <w:r w:rsidRPr="00F777A4">
        <w:rPr>
          <w:rStyle w:val="a7"/>
          <w:rFonts w:ascii="Times New Roman" w:hAnsi="Times New Roman" w:cs="Times New Roman"/>
          <w:b w:val="0"/>
          <w:i/>
          <w:iCs/>
          <w:sz w:val="28"/>
          <w:szCs w:val="28"/>
          <w:shd w:val="clear" w:color="auto" w:fill="FFFFFF"/>
        </w:rPr>
        <w:t>освенным психологизмом</w:t>
      </w:r>
      <w:r w:rsidRPr="00F777A4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называют те случаи, когда изображение персонажа складывается только из внешних признаков. </w:t>
      </w:r>
      <w:r w:rsidRPr="00F777A4">
        <w:rPr>
          <w:rFonts w:ascii="Times New Roman" w:hAnsi="Times New Roman" w:cs="Times New Roman"/>
          <w:sz w:val="28"/>
          <w:szCs w:val="28"/>
        </w:rPr>
        <w:t xml:space="preserve">К формам косвенного психологизма относятся различные </w:t>
      </w:r>
      <w:r w:rsidRPr="00F777A4">
        <w:rPr>
          <w:rFonts w:ascii="Times New Roman" w:hAnsi="Times New Roman" w:cs="Times New Roman"/>
          <w:i/>
          <w:iCs/>
          <w:sz w:val="28"/>
          <w:szCs w:val="28"/>
        </w:rPr>
        <w:t>детали портрета, пейзажа, интерьера, речи</w:t>
      </w:r>
    </w:p>
    <w:p w:rsidR="00A4156F" w:rsidRPr="00F777A4" w:rsidRDefault="00A4156F" w:rsidP="00F401D1">
      <w:pPr>
        <w:pStyle w:val="a3"/>
        <w:spacing w:line="360" w:lineRule="auto"/>
        <w:jc w:val="both"/>
        <w:rPr>
          <w:i/>
          <w:iCs/>
          <w:sz w:val="28"/>
          <w:szCs w:val="28"/>
        </w:rPr>
      </w:pPr>
      <w:r w:rsidRPr="00F777A4">
        <w:rPr>
          <w:rStyle w:val="a7"/>
          <w:b w:val="0"/>
          <w:sz w:val="28"/>
          <w:szCs w:val="28"/>
          <w:shd w:val="clear" w:color="auto" w:fill="FFFFFF"/>
        </w:rPr>
        <w:t xml:space="preserve"> Прямой психологизм можно охарактеризовать тем, что автор показывает своего героя изнутри, раскрывая то, что тот чувствует, думает и вспоминает в данный момент. </w:t>
      </w:r>
      <w:r w:rsidRPr="00F777A4">
        <w:rPr>
          <w:sz w:val="28"/>
          <w:szCs w:val="28"/>
        </w:rPr>
        <w:t xml:space="preserve">К формам прямого психологизма может быть отнесена </w:t>
      </w:r>
      <w:r w:rsidRPr="00F777A4">
        <w:rPr>
          <w:i/>
          <w:iCs/>
          <w:sz w:val="28"/>
          <w:szCs w:val="28"/>
        </w:rPr>
        <w:t xml:space="preserve">речь героя, прямая или косвенная, а также сны. </w:t>
      </w:r>
    </w:p>
    <w:p w:rsidR="00A4156F" w:rsidRPr="00F777A4" w:rsidRDefault="00A4156F" w:rsidP="00F401D1">
      <w:pPr>
        <w:pStyle w:val="a3"/>
        <w:spacing w:line="360" w:lineRule="auto"/>
        <w:jc w:val="both"/>
        <w:rPr>
          <w:sz w:val="28"/>
          <w:szCs w:val="28"/>
        </w:rPr>
      </w:pPr>
      <w:r w:rsidRPr="00F777A4">
        <w:rPr>
          <w:sz w:val="28"/>
          <w:szCs w:val="28"/>
        </w:rPr>
        <w:t xml:space="preserve">     Также мы выяснили, что существую другие самостоятельные формы психологизма. </w:t>
      </w:r>
      <w:r w:rsidR="00F777A4" w:rsidRPr="00F777A4">
        <w:rPr>
          <w:sz w:val="28"/>
          <w:szCs w:val="28"/>
        </w:rPr>
        <w:t>Например, сны</w:t>
      </w:r>
      <w:r w:rsidRPr="00F777A4">
        <w:rPr>
          <w:sz w:val="28"/>
          <w:szCs w:val="28"/>
        </w:rPr>
        <w:t xml:space="preserve"> и речь, как </w:t>
      </w:r>
      <w:r w:rsidRPr="00F777A4">
        <w:rPr>
          <w:i/>
          <w:iCs/>
          <w:sz w:val="28"/>
          <w:szCs w:val="28"/>
        </w:rPr>
        <w:t xml:space="preserve">прямая (устная и письменная, так </w:t>
      </w:r>
      <w:proofErr w:type="gramStart"/>
      <w:r w:rsidRPr="00F777A4">
        <w:rPr>
          <w:i/>
          <w:iCs/>
          <w:sz w:val="28"/>
          <w:szCs w:val="28"/>
        </w:rPr>
        <w:t>и  косвенная</w:t>
      </w:r>
      <w:proofErr w:type="gramEnd"/>
      <w:r w:rsidRPr="00F777A4">
        <w:rPr>
          <w:i/>
          <w:iCs/>
          <w:sz w:val="28"/>
          <w:szCs w:val="28"/>
        </w:rPr>
        <w:t xml:space="preserve"> речь (внутренний монолог, мысли)</w:t>
      </w:r>
      <w:r w:rsidRPr="00F777A4">
        <w:rPr>
          <w:sz w:val="28"/>
          <w:szCs w:val="28"/>
        </w:rPr>
        <w:t xml:space="preserve">. </w:t>
      </w:r>
    </w:p>
    <w:p w:rsidR="00A4156F" w:rsidRPr="00F777A4" w:rsidRDefault="00A4156F" w:rsidP="00F401D1">
      <w:pPr>
        <w:pStyle w:val="a3"/>
        <w:spacing w:line="360" w:lineRule="auto"/>
        <w:jc w:val="both"/>
        <w:rPr>
          <w:sz w:val="28"/>
          <w:szCs w:val="28"/>
        </w:rPr>
      </w:pPr>
      <w:r w:rsidRPr="00F777A4">
        <w:rPr>
          <w:sz w:val="28"/>
          <w:szCs w:val="28"/>
        </w:rPr>
        <w:lastRenderedPageBreak/>
        <w:t xml:space="preserve">  При изучении психологизма в литературе мы столкнулись с таким понятием, как «внутренний человек». Это понятие впервые появилось в 18 веке и с приходом каждого нового литературного метода видоизменялось. </w:t>
      </w:r>
    </w:p>
    <w:p w:rsidR="00A4156F" w:rsidRPr="00F777A4" w:rsidRDefault="00A4156F" w:rsidP="00F401D1">
      <w:pPr>
        <w:pStyle w:val="a3"/>
        <w:spacing w:line="360" w:lineRule="auto"/>
        <w:jc w:val="both"/>
        <w:rPr>
          <w:sz w:val="28"/>
          <w:szCs w:val="28"/>
        </w:rPr>
      </w:pPr>
      <w:r w:rsidRPr="00F777A4">
        <w:rPr>
          <w:sz w:val="28"/>
          <w:szCs w:val="28"/>
        </w:rPr>
        <w:t>Изучив все изм</w:t>
      </w:r>
      <w:r w:rsidR="00A7674D" w:rsidRPr="00F777A4">
        <w:rPr>
          <w:sz w:val="28"/>
          <w:szCs w:val="28"/>
        </w:rPr>
        <w:t>енения, к</w:t>
      </w:r>
      <w:r w:rsidRPr="00F777A4">
        <w:rPr>
          <w:sz w:val="28"/>
          <w:szCs w:val="28"/>
        </w:rPr>
        <w:t xml:space="preserve">оторые претерпело данное понятие, </w:t>
      </w:r>
      <w:r w:rsidR="00A7674D" w:rsidRPr="00F777A4">
        <w:rPr>
          <w:sz w:val="28"/>
          <w:szCs w:val="28"/>
        </w:rPr>
        <w:t xml:space="preserve">мы смогли прийти </w:t>
      </w:r>
      <w:proofErr w:type="gramStart"/>
      <w:r w:rsidR="00A7674D" w:rsidRPr="00F777A4">
        <w:rPr>
          <w:sz w:val="28"/>
          <w:szCs w:val="28"/>
        </w:rPr>
        <w:t xml:space="preserve">к </w:t>
      </w:r>
      <w:r w:rsidRPr="00F777A4">
        <w:rPr>
          <w:sz w:val="28"/>
          <w:szCs w:val="28"/>
        </w:rPr>
        <w:t xml:space="preserve"> следующ</w:t>
      </w:r>
      <w:r w:rsidR="00A7674D" w:rsidRPr="00F777A4">
        <w:rPr>
          <w:sz w:val="28"/>
          <w:szCs w:val="28"/>
        </w:rPr>
        <w:t>ему</w:t>
      </w:r>
      <w:proofErr w:type="gramEnd"/>
      <w:r w:rsidR="00A7674D" w:rsidRPr="00F777A4">
        <w:rPr>
          <w:sz w:val="28"/>
          <w:szCs w:val="28"/>
        </w:rPr>
        <w:t xml:space="preserve"> </w:t>
      </w:r>
      <w:r w:rsidRPr="00F777A4">
        <w:rPr>
          <w:sz w:val="28"/>
          <w:szCs w:val="28"/>
        </w:rPr>
        <w:t xml:space="preserve"> вывод</w:t>
      </w:r>
      <w:r w:rsidR="00A7674D" w:rsidRPr="00F777A4">
        <w:rPr>
          <w:sz w:val="28"/>
          <w:szCs w:val="28"/>
        </w:rPr>
        <w:t>у</w:t>
      </w:r>
      <w:r w:rsidRPr="00F777A4">
        <w:rPr>
          <w:sz w:val="28"/>
          <w:szCs w:val="28"/>
        </w:rPr>
        <w:t>: понятие «внутренний человек» подразумевает совокупность мировоззрения, ощущений, взглядов, переживаний, способствующих раскрытию внутреннего мира. Также данное явление включает в себя наличие самопознания и самоанализа, внутренних монологов. И, следовательно</w:t>
      </w:r>
      <w:r w:rsidR="00A7674D" w:rsidRPr="00F777A4">
        <w:rPr>
          <w:sz w:val="28"/>
          <w:szCs w:val="28"/>
        </w:rPr>
        <w:t>,</w:t>
      </w:r>
      <w:r w:rsidRPr="00F777A4">
        <w:rPr>
          <w:sz w:val="28"/>
          <w:szCs w:val="28"/>
        </w:rPr>
        <w:t xml:space="preserve"> внутренние конфликты и столкновения понятию «внутреннего человека» тоже характерны. </w:t>
      </w:r>
    </w:p>
    <w:p w:rsidR="00A4156F" w:rsidRPr="00F777A4" w:rsidRDefault="00A4156F" w:rsidP="00F401D1">
      <w:pPr>
        <w:pStyle w:val="a3"/>
        <w:spacing w:line="360" w:lineRule="auto"/>
        <w:jc w:val="both"/>
        <w:rPr>
          <w:sz w:val="28"/>
          <w:szCs w:val="28"/>
        </w:rPr>
      </w:pPr>
      <w:r w:rsidRPr="00F777A4">
        <w:rPr>
          <w:sz w:val="28"/>
          <w:szCs w:val="28"/>
        </w:rPr>
        <w:t>Изучение «внутреннего человека» какого-либо героя невозможно без рассмотрения его в системе образов произведения.  Изучив различные источники, мы выяснили, что система образов романа М.Ю. Лермонтова «Герой нашего времени» «</w:t>
      </w:r>
      <w:r w:rsidRPr="00F777A4">
        <w:rPr>
          <w:sz w:val="28"/>
          <w:szCs w:val="28"/>
          <w:shd w:val="clear" w:color="auto" w:fill="FFFFFF"/>
        </w:rPr>
        <w:t xml:space="preserve">как и вся художественная структура романа, подчинена прежде всего раскрытию центрального персонажа» </w:t>
      </w:r>
      <w:r w:rsidR="00F777A4" w:rsidRPr="00F777A4">
        <w:rPr>
          <w:sz w:val="28"/>
          <w:szCs w:val="28"/>
          <w:shd w:val="clear" w:color="auto" w:fill="FFFFFF"/>
        </w:rPr>
        <w:t xml:space="preserve">[12]. </w:t>
      </w:r>
      <w:r w:rsidRPr="00F777A4">
        <w:rPr>
          <w:sz w:val="28"/>
          <w:szCs w:val="28"/>
        </w:rPr>
        <w:t xml:space="preserve"> Однако следует отметить, что и второстепенные персонажи играют немаловажную роль в произведении. </w:t>
      </w:r>
    </w:p>
    <w:p w:rsidR="00A4156F" w:rsidRPr="00F777A4" w:rsidRDefault="00A4156F" w:rsidP="00F401D1">
      <w:pPr>
        <w:pStyle w:val="a3"/>
        <w:spacing w:line="360" w:lineRule="auto"/>
        <w:jc w:val="both"/>
        <w:rPr>
          <w:sz w:val="28"/>
          <w:szCs w:val="28"/>
        </w:rPr>
      </w:pPr>
      <w:r w:rsidRPr="00F777A4">
        <w:rPr>
          <w:sz w:val="28"/>
          <w:szCs w:val="28"/>
        </w:rPr>
        <w:t>Мы поняли, как именно каждая глава романа и ее герои нам раскрывают Печорина</w:t>
      </w:r>
      <w:r w:rsidR="00A7674D" w:rsidRPr="00F777A4">
        <w:rPr>
          <w:sz w:val="28"/>
          <w:szCs w:val="28"/>
        </w:rPr>
        <w:t>,</w:t>
      </w:r>
      <w:r w:rsidRPr="00F777A4">
        <w:rPr>
          <w:sz w:val="28"/>
          <w:szCs w:val="28"/>
        </w:rPr>
        <w:t xml:space="preserve"> и какое каждая из них имеет значение в общей композиции</w:t>
      </w:r>
      <w:r w:rsidR="00A7674D" w:rsidRPr="00F777A4">
        <w:rPr>
          <w:sz w:val="28"/>
          <w:szCs w:val="28"/>
        </w:rPr>
        <w:t xml:space="preserve"> произведения</w:t>
      </w:r>
      <w:r w:rsidRPr="00F777A4">
        <w:rPr>
          <w:sz w:val="28"/>
          <w:szCs w:val="28"/>
        </w:rPr>
        <w:t xml:space="preserve">. </w:t>
      </w:r>
    </w:p>
    <w:p w:rsidR="00F401D1" w:rsidRPr="001429AB" w:rsidRDefault="00F401D1" w:rsidP="00F40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D0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E05D0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05D0F"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С</w:t>
      </w:r>
      <w:r w:rsidRPr="001429A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пособы и приёмы  изображения взаимоотношений «внутреннего героя» Печорина с другими персонажами произведения в романе М. Ю. Лермонтова «Герой нашего времени»</w:t>
      </w:r>
    </w:p>
    <w:p w:rsidR="00F401D1" w:rsidRPr="00F401D1" w:rsidRDefault="00F401D1" w:rsidP="00F401D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01D1">
        <w:rPr>
          <w:rFonts w:ascii="Times New Roman" w:hAnsi="Times New Roman" w:cs="Times New Roman"/>
          <w:b/>
          <w:color w:val="000000"/>
          <w:sz w:val="28"/>
          <w:szCs w:val="28"/>
        </w:rPr>
        <w:t>2.1. Способы и приёмы изображения «внутреннего человека» Печорина в романе М.Ю. Ле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рмонтова «Герой нашего времени»</w:t>
      </w:r>
    </w:p>
    <w:p w:rsidR="00F401D1" w:rsidRPr="0042523B" w:rsidRDefault="00F401D1" w:rsidP="00F401D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23B">
        <w:rPr>
          <w:rFonts w:ascii="Times New Roman" w:hAnsi="Times New Roman" w:cs="Times New Roman"/>
          <w:color w:val="000000"/>
          <w:sz w:val="28"/>
          <w:szCs w:val="28"/>
        </w:rPr>
        <w:t xml:space="preserve">    В романе М.Ю. Лермонтова «Герой нашего времени» наиболее раскрыт «внутренний человек» Печорина. Для его изображения автор пользуется различными приемами.</w:t>
      </w:r>
    </w:p>
    <w:p w:rsidR="00F401D1" w:rsidRPr="0042523B" w:rsidRDefault="00F401D1" w:rsidP="00F401D1">
      <w:pPr>
        <w:shd w:val="clear" w:color="auto" w:fill="FFFFFF"/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2523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Самым важным и ярко выраженным из них является нарушение фабулы. </w:t>
      </w:r>
      <w:r w:rsidRPr="0046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Словом «фабула» называют череду событий в литературном произведении в той последовательности, в которой они происходят в реальности этого </w:t>
      </w:r>
      <w:r w:rsidRPr="00A767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 (</w:t>
      </w:r>
      <w:hyperlink r:id="rId15" w:history="1">
        <w:r w:rsidRPr="00A7674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«Фабула» — происхождение и значение слова (culture.ru)</w:t>
        </w:r>
      </w:hyperlink>
      <w:r w:rsidRPr="0042523B">
        <w:rPr>
          <w:rFonts w:ascii="Times New Roman" w:hAnsi="Times New Roman" w:cs="Times New Roman"/>
          <w:sz w:val="28"/>
          <w:szCs w:val="28"/>
        </w:rPr>
        <w:t>).</w:t>
      </w:r>
    </w:p>
    <w:p w:rsidR="00F401D1" w:rsidRPr="0042523B" w:rsidRDefault="00F401D1" w:rsidP="00F401D1">
      <w:pPr>
        <w:shd w:val="clear" w:color="auto" w:fill="FFFFFF"/>
        <w:spacing w:after="0" w:line="36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23B">
        <w:rPr>
          <w:rFonts w:ascii="Times New Roman" w:hAnsi="Times New Roman" w:cs="Times New Roman"/>
          <w:color w:val="000000"/>
          <w:sz w:val="28"/>
          <w:szCs w:val="28"/>
        </w:rPr>
        <w:t xml:space="preserve">     «</w:t>
      </w:r>
      <w:r w:rsidRPr="00CC3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Роман состоит из пяти самостоятельных новелл и повестей, но даже чисто композиционно он не воспринимается как собрание разрозненных произведений, объединенных лишь фигурой главного героя</w:t>
      </w:r>
      <w:r w:rsidRPr="00425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="00F777A4" w:rsidRPr="00F77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[12; </w:t>
      </w:r>
      <w:r w:rsidR="00F77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140</w:t>
      </w:r>
      <w:r w:rsidR="00F777A4" w:rsidRPr="00F77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]. </w:t>
      </w:r>
      <w:r w:rsidRPr="00CC3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2523B">
        <w:rPr>
          <w:rFonts w:ascii="Times New Roman" w:hAnsi="Times New Roman" w:cs="Times New Roman"/>
          <w:sz w:val="28"/>
          <w:szCs w:val="28"/>
        </w:rPr>
        <w:t xml:space="preserve">В «Герое нашего времени» главы с рассказами расположены не в хронологическом порядке: сначала идут рассказы «Бэла» и «Максим Максимыч», затем предисловие и рассказы «Тамань», «Княжна Мери», «Фаталист». Например, повесть «Максим Максимыч» хронологически последняя, но «композиционно она связующее звено между «Бэлой» и всеми последующими повестями» </w:t>
      </w:r>
      <w:r w:rsidR="00F777A4">
        <w:rPr>
          <w:rFonts w:ascii="Times New Roman" w:hAnsi="Times New Roman" w:cs="Times New Roman"/>
          <w:sz w:val="28"/>
          <w:szCs w:val="28"/>
        </w:rPr>
        <w:t>[14</w:t>
      </w:r>
      <w:r w:rsidR="00F777A4" w:rsidRPr="00F777A4">
        <w:rPr>
          <w:rFonts w:ascii="Times New Roman" w:hAnsi="Times New Roman" w:cs="Times New Roman"/>
          <w:sz w:val="28"/>
          <w:szCs w:val="28"/>
        </w:rPr>
        <w:t>; 1</w:t>
      </w:r>
      <w:r w:rsidR="00F777A4">
        <w:rPr>
          <w:rFonts w:ascii="Times New Roman" w:hAnsi="Times New Roman" w:cs="Times New Roman"/>
          <w:sz w:val="28"/>
          <w:szCs w:val="28"/>
        </w:rPr>
        <w:t>07</w:t>
      </w:r>
      <w:r w:rsidR="00F777A4" w:rsidRPr="00F777A4">
        <w:rPr>
          <w:rFonts w:ascii="Times New Roman" w:hAnsi="Times New Roman" w:cs="Times New Roman"/>
          <w:sz w:val="28"/>
          <w:szCs w:val="28"/>
        </w:rPr>
        <w:t xml:space="preserve">].  </w:t>
      </w:r>
      <w:r w:rsidRPr="0042523B">
        <w:rPr>
          <w:rFonts w:ascii="Times New Roman" w:hAnsi="Times New Roman" w:cs="Times New Roman"/>
          <w:sz w:val="28"/>
          <w:szCs w:val="28"/>
        </w:rPr>
        <w:t xml:space="preserve">М. Ю. Лермонтов, нарушая хронологию событий, строит роман так, чтобы читатель смог посмотреть на Печорина с трех точек зрения. </w:t>
      </w:r>
      <w:r w:rsidRPr="00CC3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читательском восприятии роман четко разграничивается на две части. </w:t>
      </w:r>
    </w:p>
    <w:p w:rsidR="00F401D1" w:rsidRPr="0042523B" w:rsidRDefault="00F401D1" w:rsidP="00F401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5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42523B">
        <w:rPr>
          <w:rFonts w:ascii="Times New Roman" w:hAnsi="Times New Roman" w:cs="Times New Roman"/>
          <w:sz w:val="28"/>
          <w:szCs w:val="28"/>
        </w:rPr>
        <w:t xml:space="preserve">Сначала предисловие автора «объясняет цель, общий замысел произведения» </w:t>
      </w:r>
      <w:r w:rsidR="00F777A4" w:rsidRPr="00F777A4">
        <w:rPr>
          <w:rFonts w:ascii="Times New Roman" w:hAnsi="Times New Roman" w:cs="Times New Roman"/>
          <w:sz w:val="28"/>
          <w:szCs w:val="28"/>
        </w:rPr>
        <w:t xml:space="preserve">[14; 107].  </w:t>
      </w:r>
      <w:r w:rsidRPr="0042523B">
        <w:rPr>
          <w:rFonts w:ascii="Times New Roman" w:hAnsi="Times New Roman" w:cs="Times New Roman"/>
          <w:sz w:val="28"/>
          <w:szCs w:val="28"/>
        </w:rPr>
        <w:t>Далее нам удается посмотреть на Печорина глазами рассказчика и Максима Максимыча</w:t>
      </w:r>
      <w:r w:rsidRPr="00425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Это является первой частью, которая «</w:t>
      </w:r>
      <w:r w:rsidRPr="00CC3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представляет собою, как указывалось, объективное повествование о Печорине</w:t>
      </w:r>
      <w:r w:rsidRPr="00425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CC3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записках странствующего офицера («Бэла», «Максим Максимыч», «Предисловие» к «Журналу Печорина»)</w:t>
      </w:r>
      <w:r w:rsidRPr="00425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777A4" w:rsidRPr="00F77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[1</w:t>
      </w:r>
      <w:r w:rsidR="00F77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F777A4" w:rsidRPr="00F77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r w:rsidR="00F77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143</w:t>
      </w:r>
      <w:r w:rsidR="00F777A4" w:rsidRPr="00F77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].  </w:t>
      </w:r>
      <w:r w:rsidRPr="00425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Далее нам удается увидеть Печорина изнутри, взглянуть на мир его глазами. Эта часть</w:t>
      </w:r>
      <w:r w:rsidRPr="00CC3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</w:t>
      </w:r>
      <w:r w:rsidRPr="00425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CC3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субъективно-исповедальное самораскрытие героя</w:t>
      </w:r>
      <w:r w:rsidRPr="00425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CC3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его «Журнале» («Тамань», «Княжна Мери», «Фаталист»)</w:t>
      </w:r>
      <w:r w:rsidRPr="00425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77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[12; там же</w:t>
      </w:r>
      <w:r w:rsidR="00F777A4" w:rsidRPr="00F77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].  </w:t>
      </w:r>
      <w:r w:rsidRPr="00CC3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одной </w:t>
      </w:r>
      <w:r w:rsidRPr="00425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первой</w:t>
      </w:r>
      <w:r w:rsidRPr="00CC3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25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половине </w:t>
      </w:r>
      <w:r w:rsidRPr="00CC3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романа </w:t>
      </w:r>
      <w:r w:rsidRPr="00425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CC3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преобладает объективное изображение «физических явлений человеческой природы», в другой — человеческой «духовности». Однако Лермонтов</w:t>
      </w:r>
      <w:r w:rsidRPr="00425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</w:t>
      </w:r>
      <w:r w:rsidRPr="00CC3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25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CC3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механически</w:t>
      </w:r>
      <w:r w:rsidRPr="00425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разделяет два способа раскрытия героя, он</w:t>
      </w:r>
      <w:r w:rsidRPr="00CC3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25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CC3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объединяет субъективный и объективный способы раскрытия героя: каждый из них, преобладая в одной из частей, проникает в другую</w:t>
      </w:r>
      <w:r w:rsidRPr="00425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CC3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 </w:t>
      </w:r>
      <w:r w:rsidRPr="00CC3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объективно-повествовательной «Бэле» </w:t>
      </w:r>
      <w:r w:rsidRPr="00425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описана «исповедь» </w:t>
      </w:r>
      <w:r w:rsidRPr="00CC3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Печорина Максиму </w:t>
      </w:r>
      <w:proofErr w:type="spellStart"/>
      <w:r w:rsidRPr="00CC3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Максимычу</w:t>
      </w:r>
      <w:proofErr w:type="spellEnd"/>
      <w:r w:rsidRPr="00425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</w:t>
      </w:r>
      <w:r w:rsidRPr="00CC3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«Княжне Мери», </w:t>
      </w:r>
      <w:r w:rsidRPr="00425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CC3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наряду с развернутой «историей души» героя, присутствует широко разветвленный сюжет, объективно-предметное изображение жизни</w:t>
      </w:r>
      <w:r w:rsidRPr="00425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CC39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401D1" w:rsidRPr="0042523B" w:rsidRDefault="00F401D1" w:rsidP="00F401D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Благодаря такому делению произведения мы не только можем посмотреть на Печорина с разных точек зрения, но и увидеть его в разной среде. </w:t>
      </w:r>
      <w:r w:rsidRPr="00425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«Бэле» Печорин находится в обществе «естественных людей» — горцев, а в «Максиме </w:t>
      </w:r>
      <w:proofErr w:type="spellStart"/>
      <w:r w:rsidRPr="00425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Максимыче</w:t>
      </w:r>
      <w:proofErr w:type="spellEnd"/>
      <w:r w:rsidRPr="00425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«Тамани» — в кругу «простых людей». «Причем если Максим Максимыч олицетворяет, по выражению Ап. Григорьева, тип «смирного» простого человека, то контрабандисты из «Тамани» — тип человека «хищного», «разбойничьего» склада»</w:t>
      </w:r>
      <w:r w:rsidRPr="00425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777A4" w:rsidRPr="00F77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[1</w:t>
      </w:r>
      <w:r w:rsidR="00F77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F777A4" w:rsidRPr="00F77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r w:rsidR="00F77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147</w:t>
      </w:r>
      <w:r w:rsidR="00F777A4" w:rsidRPr="00F77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].  </w:t>
      </w:r>
      <w:r w:rsidRPr="00425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«Со всеми Печорина многое объединяет по его внутренним человеческим качествам, но еще больше, как выясняется в итоге каждого из этих трех произведений, разъединяет. В результате Печорин всюду оказывается чужим, пришельцем из другого мира, вносящим смятение, раздор и страдания, нарушая везде «естественный», традиционный порядок жизни и ход ее событий». </w:t>
      </w:r>
    </w:p>
    <w:p w:rsidR="00F401D1" w:rsidRPr="0042523B" w:rsidRDefault="00F401D1" w:rsidP="00F401D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Во второй части произведения («Княжна Мери», «Фаталист») Печорин попадает в совершенно другую среду, в близкое ему по социальному статусу и происхождению, привилегированное и цивилизованное дворянское общество. Но Печорину его «возвращение» не приносит ни счастья, ни душевного спокойствия. Напротив, «в этой социальной среде он ощущает себя еще более чужим и неприкаянным, чем где-либо»</w:t>
      </w:r>
      <w:r w:rsidRPr="00425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777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[12; там же]. </w:t>
      </w:r>
      <w:r w:rsidRPr="00425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</w:t>
      </w:r>
      <w:r w:rsidR="00A76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25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нарушение фабулы не только позволяет нам рассмотреть Печорина с разных точек зрения, но и увидеть разницу между героем и другими персонажами повествования, то, насколько по-другому он устроен и несчастен. Все это служит способами раскрытия и изображения «внутреннего человека Печорина»</w:t>
      </w:r>
    </w:p>
    <w:p w:rsidR="00F401D1" w:rsidRPr="0042523B" w:rsidRDefault="00F401D1" w:rsidP="00F401D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Другим немаловажным способом изображения персонажа и его «внутреннего героя» является портрет. «</w:t>
      </w:r>
      <w:r w:rsidRPr="0042523B">
        <w:rPr>
          <w:rFonts w:ascii="Times New Roman" w:hAnsi="Times New Roman" w:cs="Times New Roman"/>
          <w:sz w:val="28"/>
          <w:szCs w:val="28"/>
        </w:rPr>
        <w:t xml:space="preserve">Портретирование у Лермонтова связано с попыткой героя уклониться от взыскивающего взгляда </w:t>
      </w:r>
      <w:r w:rsidRPr="0042523B">
        <w:rPr>
          <w:rFonts w:ascii="Times New Roman" w:hAnsi="Times New Roman" w:cs="Times New Roman"/>
          <w:sz w:val="28"/>
          <w:szCs w:val="28"/>
        </w:rPr>
        <w:lastRenderedPageBreak/>
        <w:t>наблюдателя, кто бы он ни был – повествователь, рассказчик или другой персонаж. В то же время</w:t>
      </w:r>
      <w:r w:rsidR="00F777A4">
        <w:rPr>
          <w:rFonts w:ascii="Times New Roman" w:hAnsi="Times New Roman" w:cs="Times New Roman"/>
          <w:sz w:val="28"/>
          <w:szCs w:val="28"/>
        </w:rPr>
        <w:t>,</w:t>
      </w:r>
      <w:r w:rsidRPr="0042523B">
        <w:rPr>
          <w:rFonts w:ascii="Times New Roman" w:hAnsi="Times New Roman" w:cs="Times New Roman"/>
          <w:sz w:val="28"/>
          <w:szCs w:val="28"/>
        </w:rPr>
        <w:t xml:space="preserve"> это напряженное желание вглядеться в героя, в суть личности, попытка разгадать его и даже выявить подноготную, как это стремится сделать Печорин в случае, например, с Грушницким» </w:t>
      </w:r>
      <w:r w:rsidR="00F777A4" w:rsidRPr="00F777A4">
        <w:rPr>
          <w:rFonts w:ascii="Times New Roman" w:hAnsi="Times New Roman" w:cs="Times New Roman"/>
          <w:sz w:val="28"/>
          <w:szCs w:val="28"/>
        </w:rPr>
        <w:t>[1; 1</w:t>
      </w:r>
      <w:r w:rsidR="00F777A4">
        <w:rPr>
          <w:rFonts w:ascii="Times New Roman" w:hAnsi="Times New Roman" w:cs="Times New Roman"/>
          <w:sz w:val="28"/>
          <w:szCs w:val="28"/>
        </w:rPr>
        <w:t>81</w:t>
      </w:r>
      <w:r w:rsidR="00F777A4" w:rsidRPr="00F777A4">
        <w:rPr>
          <w:rFonts w:ascii="Times New Roman" w:hAnsi="Times New Roman" w:cs="Times New Roman"/>
          <w:sz w:val="28"/>
          <w:szCs w:val="28"/>
        </w:rPr>
        <w:t>].</w:t>
      </w:r>
      <w:r w:rsidRPr="0042523B">
        <w:rPr>
          <w:rFonts w:ascii="Times New Roman" w:hAnsi="Times New Roman" w:cs="Times New Roman"/>
          <w:sz w:val="28"/>
          <w:szCs w:val="28"/>
        </w:rPr>
        <w:t xml:space="preserve"> Обобщает эту идею вглядывания в человека, его суть простой предмет – лорнет, он выполняет разные функции, но все сводятся к раскрытию каких-либо черт персонажа. «Может быть показателем отсутствия вкуса – Грушницкий, сшив мундир, приобретает двойной лорнет и берет его с собой на вечер к фокуснику Апфельбауму; вызова, невнимательности или удивления – княжна Мери как будто бы разглядывает в лорнет незнакомую толстую даму; страстного желания встретиться – Печорин наводит лорнет на балкон Веры» </w:t>
      </w:r>
      <w:r w:rsidR="00F777A4" w:rsidRPr="00F777A4">
        <w:rPr>
          <w:rFonts w:ascii="Times New Roman" w:hAnsi="Times New Roman" w:cs="Times New Roman"/>
          <w:sz w:val="28"/>
          <w:szCs w:val="28"/>
        </w:rPr>
        <w:t xml:space="preserve">[1; </w:t>
      </w:r>
      <w:r w:rsidR="00F777A4">
        <w:rPr>
          <w:rFonts w:ascii="Times New Roman" w:hAnsi="Times New Roman" w:cs="Times New Roman"/>
          <w:sz w:val="28"/>
          <w:szCs w:val="28"/>
        </w:rPr>
        <w:t>там же</w:t>
      </w:r>
      <w:r w:rsidR="00F777A4" w:rsidRPr="00F777A4">
        <w:rPr>
          <w:rFonts w:ascii="Times New Roman" w:hAnsi="Times New Roman" w:cs="Times New Roman"/>
          <w:sz w:val="28"/>
          <w:szCs w:val="28"/>
        </w:rPr>
        <w:t>].</w:t>
      </w:r>
      <w:r w:rsidRPr="0042523B">
        <w:rPr>
          <w:rFonts w:ascii="Times New Roman" w:hAnsi="Times New Roman" w:cs="Times New Roman"/>
          <w:sz w:val="28"/>
          <w:szCs w:val="28"/>
        </w:rPr>
        <w:t xml:space="preserve"> Сюда так же можно отнести высказывания Печорина о лорнете, когда он говорит о женах властей: «…у них есть лорнеты, они менее обращают внимание на мундир, они привыкли и на Кавказе встречать под нумерованной пуговицей пылкое сердце и под белой фуражкой образованный ум». Таким образом, лорнет – это </w:t>
      </w:r>
      <w:proofErr w:type="gramStart"/>
      <w:r w:rsidRPr="0042523B"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 w:rsidRPr="0042523B">
        <w:rPr>
          <w:rFonts w:ascii="Times New Roman" w:hAnsi="Times New Roman" w:cs="Times New Roman"/>
          <w:sz w:val="28"/>
          <w:szCs w:val="28"/>
        </w:rPr>
        <w:t xml:space="preserve"> позволяющий увидеть суть человек, это «оптика души», «позволяющая сквозь наносное, внешнее, социально детерминированное разглядеть истинную сущность человека» </w:t>
      </w:r>
      <w:r w:rsidR="00F777A4">
        <w:rPr>
          <w:rFonts w:ascii="Times New Roman" w:hAnsi="Times New Roman" w:cs="Times New Roman"/>
          <w:sz w:val="28"/>
          <w:szCs w:val="28"/>
        </w:rPr>
        <w:t>[1; там же</w:t>
      </w:r>
      <w:r w:rsidR="00F777A4" w:rsidRPr="00F777A4">
        <w:rPr>
          <w:rFonts w:ascii="Times New Roman" w:hAnsi="Times New Roman" w:cs="Times New Roman"/>
          <w:sz w:val="28"/>
          <w:szCs w:val="28"/>
        </w:rPr>
        <w:t>].</w:t>
      </w:r>
    </w:p>
    <w:p w:rsidR="00F777A4" w:rsidRDefault="00F401D1" w:rsidP="00F777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3B">
        <w:rPr>
          <w:rFonts w:ascii="Times New Roman" w:hAnsi="Times New Roman" w:cs="Times New Roman"/>
          <w:sz w:val="28"/>
          <w:szCs w:val="28"/>
        </w:rPr>
        <w:t xml:space="preserve">    Еще одним способом изображения «внутреннего героя» Печорина является у Лермонтова одна очень простая, но незаметная деталь, позволяющая понять истинные потребности или чувства героя –</w:t>
      </w:r>
      <w:r w:rsidR="00F777A4">
        <w:rPr>
          <w:rFonts w:ascii="Times New Roman" w:hAnsi="Times New Roman" w:cs="Times New Roman"/>
          <w:sz w:val="28"/>
          <w:szCs w:val="28"/>
        </w:rPr>
        <w:t xml:space="preserve"> </w:t>
      </w:r>
      <w:r w:rsidRPr="0042523B">
        <w:rPr>
          <w:rFonts w:ascii="Times New Roman" w:hAnsi="Times New Roman" w:cs="Times New Roman"/>
          <w:sz w:val="28"/>
          <w:szCs w:val="28"/>
        </w:rPr>
        <w:t xml:space="preserve">это руки. Героя часто берут друг друга за руки, пожимают их. Относительно Печорина важна рука в отношениях с женщинами: «Печорин берет руку Бэлы и уговаривает, «чтоб она его поцеловала»; соблазняя, протянул ей руку на прощанье; перед смертью Бэла «целовала его руку, не выпускала ее из своих». Рука княжны Мери, «опираясь на мою, дрожала», «электрическая искра пробежала из моей руки в ее руку»; на балу Печорин раза два пожал руку княжны и т.д. В случае с Грушницким – этикетом мотивирован следующий жест: Грушницкий крепко жмет руку Печорину в знак благодарности за Мери и т.д.» </w:t>
      </w:r>
      <w:r w:rsidR="00F777A4">
        <w:rPr>
          <w:rFonts w:ascii="Times New Roman" w:hAnsi="Times New Roman" w:cs="Times New Roman"/>
          <w:sz w:val="28"/>
          <w:szCs w:val="28"/>
        </w:rPr>
        <w:t>[1; 184</w:t>
      </w:r>
      <w:r w:rsidR="00F777A4" w:rsidRPr="00F777A4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F3456D" w:rsidRPr="00F3456D" w:rsidRDefault="00F3456D" w:rsidP="00F777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56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2.2. Способы и приёмы изображения «внутреннего героя» других персонажей романа М.Ю. Лермонтова «Герой нашего времени»</w:t>
      </w:r>
    </w:p>
    <w:p w:rsidR="00F3456D" w:rsidRPr="004739E7" w:rsidRDefault="00F3456D" w:rsidP="00F3456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9E7">
        <w:rPr>
          <w:rFonts w:ascii="Times New Roman" w:hAnsi="Times New Roman" w:cs="Times New Roman"/>
          <w:sz w:val="28"/>
          <w:szCs w:val="28"/>
        </w:rPr>
        <w:t xml:space="preserve">    В романе </w:t>
      </w:r>
      <w:r w:rsidRPr="004739E7">
        <w:rPr>
          <w:rFonts w:ascii="Times New Roman" w:hAnsi="Times New Roman" w:cs="Times New Roman"/>
          <w:color w:val="000000"/>
          <w:sz w:val="28"/>
          <w:szCs w:val="28"/>
        </w:rPr>
        <w:t>«Герой нашего времени» М.Ю. Лермонтов изображает «внутреннего человека» не только Печорина, но и других героев.</w:t>
      </w:r>
    </w:p>
    <w:p w:rsidR="00F3456D" w:rsidRPr="004739E7" w:rsidRDefault="00F3456D" w:rsidP="00F777A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E7">
        <w:rPr>
          <w:rFonts w:ascii="Times New Roman" w:hAnsi="Times New Roman" w:cs="Times New Roman"/>
          <w:color w:val="000000"/>
          <w:sz w:val="28"/>
          <w:szCs w:val="28"/>
        </w:rPr>
        <w:t xml:space="preserve">   Как мы сказали ранее: ч</w:t>
      </w:r>
      <w:r w:rsidRPr="004739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ем примитивнее характер персонажа, тем проще угадать по внешним признакам его переживания и побуждения, тем </w:t>
      </w:r>
      <w:proofErr w:type="spellStart"/>
      <w:r w:rsidRPr="004739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однозначнее</w:t>
      </w:r>
      <w:proofErr w:type="spellEnd"/>
      <w:r w:rsidRPr="004739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они, но чем сложнее характер, тем более многогранны и красочны его переживания, тем проблематичнее его понять. «Напряженной динамике внешних состояний главных героев романа соответствует еще большая изменчивость и неоднородность состояний внутренних» </w:t>
      </w:r>
      <w:r w:rsidR="00F777A4" w:rsidRPr="00F77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[1</w:t>
      </w:r>
      <w:r w:rsidR="00F77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F777A4" w:rsidRPr="00F77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r w:rsidR="00F77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79</w:t>
      </w:r>
      <w:r w:rsidR="00F777A4" w:rsidRPr="00F77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]. </w:t>
      </w:r>
      <w:r w:rsidRPr="004739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«В этом плане представляет интерес эпизод встречи Печорина с Верой после их долгой разлуки. «Жорж, пристально устремив глаза на Веру Дмитриевну, старался, но тщетно, угадать ее тайные мысли; он видел ясно, что она не в своей тарелке, озабочена, взволнована. Ее глаза то тускнели, то блистали, губы то улыбались, то сжимались; щеки краснели и бледнели попеременно: но какая причина этому беспокойству?» И далее дается целая вереница возможных причин, внутренних мотивов этой внешней неуравновешенности: «Может быть, домашняя сцена, до него случившаяся, потому что князь явно был не в духе, может быть, радость и смущение воскресающей или только вновь пробуждающейся любви к нему, может быть, неприятное чувство при встрече с человеком, который знал некоторые тайны ее жизни и сердца, который имел право и, может быть, готов был ее упрекнуть...» </w:t>
      </w:r>
      <w:r w:rsidR="004C71FE" w:rsidRPr="004C71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[12; </w:t>
      </w:r>
      <w:r w:rsidR="004C71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83</w:t>
      </w:r>
      <w:r w:rsidR="004C71FE" w:rsidRPr="004C71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].      </w:t>
      </w:r>
    </w:p>
    <w:p w:rsidR="00F3456D" w:rsidRPr="004739E7" w:rsidRDefault="00A7674D" w:rsidP="00F345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456D" w:rsidRPr="004739E7">
        <w:rPr>
          <w:rFonts w:ascii="Times New Roman" w:hAnsi="Times New Roman" w:cs="Times New Roman"/>
          <w:sz w:val="28"/>
          <w:szCs w:val="28"/>
        </w:rPr>
        <w:t>Многие литер</w:t>
      </w:r>
      <w:r w:rsidR="00F3456D" w:rsidRPr="004739E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3456D" w:rsidRPr="004739E7">
        <w:rPr>
          <w:rFonts w:ascii="Times New Roman" w:hAnsi="Times New Roman" w:cs="Times New Roman"/>
          <w:sz w:val="28"/>
          <w:szCs w:val="28"/>
        </w:rPr>
        <w:t>туроведы в своих ст</w:t>
      </w:r>
      <w:r w:rsidR="00F3456D" w:rsidRPr="004739E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3456D" w:rsidRPr="004739E7">
        <w:rPr>
          <w:rFonts w:ascii="Times New Roman" w:hAnsi="Times New Roman" w:cs="Times New Roman"/>
          <w:sz w:val="28"/>
          <w:szCs w:val="28"/>
        </w:rPr>
        <w:t>тьях говорят о созн</w:t>
      </w:r>
      <w:r w:rsidR="00F3456D" w:rsidRPr="004739E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3456D" w:rsidRPr="004739E7">
        <w:rPr>
          <w:rFonts w:ascii="Times New Roman" w:hAnsi="Times New Roman" w:cs="Times New Roman"/>
          <w:sz w:val="28"/>
          <w:szCs w:val="28"/>
        </w:rPr>
        <w:t>нии Печорин</w:t>
      </w:r>
      <w:r w:rsidR="00F3456D" w:rsidRPr="004739E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3456D" w:rsidRPr="004739E7">
        <w:rPr>
          <w:rFonts w:ascii="Times New Roman" w:hAnsi="Times New Roman" w:cs="Times New Roman"/>
          <w:sz w:val="28"/>
          <w:szCs w:val="28"/>
        </w:rPr>
        <w:t>, которое все подвергает беспощадному ан</w:t>
      </w:r>
      <w:r w:rsidR="00F3456D" w:rsidRPr="004739E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3456D" w:rsidRPr="004739E7">
        <w:rPr>
          <w:rFonts w:ascii="Times New Roman" w:hAnsi="Times New Roman" w:cs="Times New Roman"/>
          <w:sz w:val="28"/>
          <w:szCs w:val="28"/>
        </w:rPr>
        <w:t xml:space="preserve">лизу. «Однако Печоринская рефлексия пусть и доминирует в романе, но не является единственной» </w:t>
      </w:r>
      <w:r w:rsidR="004C71FE" w:rsidRPr="004C71FE">
        <w:rPr>
          <w:rFonts w:ascii="Times New Roman" w:hAnsi="Times New Roman" w:cs="Times New Roman"/>
          <w:sz w:val="28"/>
          <w:szCs w:val="28"/>
        </w:rPr>
        <w:t>[</w:t>
      </w:r>
      <w:r w:rsidR="004C71FE">
        <w:rPr>
          <w:rFonts w:ascii="Times New Roman" w:hAnsi="Times New Roman" w:cs="Times New Roman"/>
          <w:sz w:val="28"/>
          <w:szCs w:val="28"/>
        </w:rPr>
        <w:t>20</w:t>
      </w:r>
      <w:r w:rsidR="004C71FE" w:rsidRPr="004C71FE">
        <w:rPr>
          <w:rFonts w:ascii="Times New Roman" w:hAnsi="Times New Roman" w:cs="Times New Roman"/>
          <w:sz w:val="28"/>
          <w:szCs w:val="28"/>
        </w:rPr>
        <w:t xml:space="preserve">].      </w:t>
      </w:r>
      <w:r w:rsidR="00F3456D" w:rsidRPr="004739E7">
        <w:rPr>
          <w:rFonts w:ascii="Times New Roman" w:hAnsi="Times New Roman" w:cs="Times New Roman"/>
          <w:sz w:val="28"/>
          <w:szCs w:val="28"/>
        </w:rPr>
        <w:t>Другие герои также анализируют и «разбирают на части» свои чувства, поступки. «В этом смысле Макси</w:t>
      </w:r>
      <w:r w:rsidR="004C71FE">
        <w:rPr>
          <w:rFonts w:ascii="Times New Roman" w:hAnsi="Times New Roman" w:cs="Times New Roman"/>
          <w:sz w:val="28"/>
          <w:szCs w:val="28"/>
        </w:rPr>
        <w:t xml:space="preserve">м Максимыч – </w:t>
      </w:r>
      <w:r w:rsidR="00F3456D" w:rsidRPr="004739E7">
        <w:rPr>
          <w:rFonts w:ascii="Times New Roman" w:hAnsi="Times New Roman" w:cs="Times New Roman"/>
          <w:sz w:val="28"/>
          <w:szCs w:val="28"/>
        </w:rPr>
        <w:t xml:space="preserve">также рефлексирующий герой. Правда, эта рефлексия направлена не столько на себя, на «свой» мир, сколько на другого» </w:t>
      </w:r>
      <w:r w:rsidR="004C71FE" w:rsidRPr="004C71FE">
        <w:rPr>
          <w:rFonts w:ascii="Times New Roman" w:hAnsi="Times New Roman" w:cs="Times New Roman"/>
          <w:sz w:val="28"/>
          <w:szCs w:val="28"/>
        </w:rPr>
        <w:t>[20]</w:t>
      </w:r>
      <w:r w:rsidR="004C71FE">
        <w:rPr>
          <w:rFonts w:ascii="Times New Roman" w:hAnsi="Times New Roman" w:cs="Times New Roman"/>
          <w:sz w:val="28"/>
          <w:szCs w:val="28"/>
        </w:rPr>
        <w:t xml:space="preserve">. </w:t>
      </w:r>
      <w:r w:rsidR="00F3456D" w:rsidRPr="004739E7">
        <w:rPr>
          <w:rFonts w:ascii="Times New Roman" w:hAnsi="Times New Roman" w:cs="Times New Roman"/>
          <w:sz w:val="28"/>
          <w:szCs w:val="28"/>
        </w:rPr>
        <w:t xml:space="preserve">Объектом анализа его сознания становиться прошлое, «уже пережитое, отложившееся в душе как яркое жизненное </w:t>
      </w:r>
      <w:r w:rsidR="00F3456D" w:rsidRPr="004739E7">
        <w:rPr>
          <w:rFonts w:ascii="Times New Roman" w:hAnsi="Times New Roman" w:cs="Times New Roman"/>
          <w:sz w:val="28"/>
          <w:szCs w:val="28"/>
        </w:rPr>
        <w:lastRenderedPageBreak/>
        <w:t xml:space="preserve">впечатление». «Настоящее же проживается без опустошающего самоанализа; поступки Максима Максимыча естественны; в своей поведенческой деятельности штабс-капитан ориентирован на норму, образец, ритуал» </w:t>
      </w:r>
      <w:r w:rsidR="004C71FE" w:rsidRPr="004C71FE">
        <w:rPr>
          <w:rFonts w:ascii="Times New Roman" w:hAnsi="Times New Roman" w:cs="Times New Roman"/>
          <w:sz w:val="28"/>
          <w:szCs w:val="28"/>
        </w:rPr>
        <w:t xml:space="preserve">[20].      </w:t>
      </w:r>
      <w:r w:rsidR="00F3456D" w:rsidRPr="004739E7">
        <w:rPr>
          <w:rFonts w:ascii="Times New Roman" w:hAnsi="Times New Roman" w:cs="Times New Roman"/>
          <w:sz w:val="28"/>
          <w:szCs w:val="28"/>
        </w:rPr>
        <w:t xml:space="preserve">Именно поэтому он не просчитывает последствия своих действий и от других людей он ждет «иных, отклоняющихся от ритуала вариантов поведения» </w:t>
      </w:r>
      <w:r w:rsidR="004C71FE">
        <w:rPr>
          <w:rFonts w:ascii="Times New Roman" w:hAnsi="Times New Roman" w:cs="Times New Roman"/>
          <w:sz w:val="28"/>
          <w:szCs w:val="28"/>
        </w:rPr>
        <w:t xml:space="preserve">[20]. </w:t>
      </w:r>
      <w:r w:rsidR="00F3456D" w:rsidRPr="004739E7">
        <w:rPr>
          <w:rFonts w:ascii="Times New Roman" w:hAnsi="Times New Roman" w:cs="Times New Roman"/>
          <w:sz w:val="28"/>
          <w:szCs w:val="28"/>
        </w:rPr>
        <w:t xml:space="preserve">Любые отклонения от сложившегося для него стереотипа, вызывающие неожиданный поворот ситуации, опустошают его. Например, его встреча с Печориным на Владикавказской станции. «Особенностью мироощущения Максима Максимыча является «приятие действительности» такой, какая она есть (это касается и иной, горской, культуры), и, лишь вспоминая прошлое, Максим Максимыч начинает задавать вопросы и искать на них ответы» </w:t>
      </w:r>
      <w:r w:rsidR="004C71FE" w:rsidRPr="004C71FE">
        <w:rPr>
          <w:rFonts w:ascii="Times New Roman" w:hAnsi="Times New Roman" w:cs="Times New Roman"/>
          <w:sz w:val="28"/>
          <w:szCs w:val="28"/>
        </w:rPr>
        <w:t xml:space="preserve">[20].      </w:t>
      </w:r>
    </w:p>
    <w:p w:rsidR="00F3456D" w:rsidRPr="000839DA" w:rsidRDefault="00F3456D" w:rsidP="00F345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9E7">
        <w:rPr>
          <w:rFonts w:ascii="Times New Roman" w:hAnsi="Times New Roman" w:cs="Times New Roman"/>
          <w:sz w:val="28"/>
          <w:szCs w:val="28"/>
        </w:rPr>
        <w:t xml:space="preserve">      </w:t>
      </w:r>
      <w:r w:rsidRPr="000839DA">
        <w:rPr>
          <w:rFonts w:ascii="Times New Roman" w:hAnsi="Times New Roman" w:cs="Times New Roman"/>
          <w:sz w:val="28"/>
          <w:szCs w:val="28"/>
        </w:rPr>
        <w:t xml:space="preserve">В раскрытии «внутреннего человека» любого героя важен его портрет. «Портретирование у Лермонтова связано с попыткой героя уклониться от взыскивающего взгляда наблюдателя, кто бы он ни был – повествователь, рассказчик или другой персонаж» </w:t>
      </w:r>
      <w:r w:rsidR="004C71FE">
        <w:rPr>
          <w:rFonts w:ascii="Times New Roman" w:hAnsi="Times New Roman" w:cs="Times New Roman"/>
          <w:sz w:val="28"/>
          <w:szCs w:val="28"/>
        </w:rPr>
        <w:t xml:space="preserve">[1; 181]. </w:t>
      </w:r>
      <w:r w:rsidRPr="000839DA">
        <w:rPr>
          <w:rFonts w:ascii="Times New Roman" w:hAnsi="Times New Roman" w:cs="Times New Roman"/>
          <w:sz w:val="28"/>
          <w:szCs w:val="28"/>
        </w:rPr>
        <w:t>Принцип укл</w:t>
      </w:r>
      <w:r w:rsidRPr="000839D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839DA">
        <w:rPr>
          <w:rFonts w:ascii="Times New Roman" w:hAnsi="Times New Roman" w:cs="Times New Roman"/>
          <w:sz w:val="28"/>
          <w:szCs w:val="28"/>
        </w:rPr>
        <w:t xml:space="preserve">нения </w:t>
      </w:r>
      <w:proofErr w:type="spellStart"/>
      <w:r w:rsidRPr="000839D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0839D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839DA">
        <w:rPr>
          <w:rFonts w:ascii="Times New Roman" w:hAnsi="Times New Roman" w:cs="Times New Roman"/>
          <w:sz w:val="28"/>
          <w:szCs w:val="28"/>
        </w:rPr>
        <w:t>слеживается в п</w:t>
      </w:r>
      <w:r w:rsidRPr="000839D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839DA">
        <w:rPr>
          <w:rFonts w:ascii="Times New Roman" w:hAnsi="Times New Roman" w:cs="Times New Roman"/>
          <w:sz w:val="28"/>
          <w:szCs w:val="28"/>
        </w:rPr>
        <w:t>ведении почти всех героев Лермонтов</w:t>
      </w:r>
      <w:r w:rsidRPr="000839D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839DA">
        <w:rPr>
          <w:rFonts w:ascii="Times New Roman" w:hAnsi="Times New Roman" w:cs="Times New Roman"/>
          <w:sz w:val="28"/>
          <w:szCs w:val="28"/>
        </w:rPr>
        <w:t xml:space="preserve">. В «Герое нашего времени» все персонажи «сжимают» себя, «каждый из них имеет свою недоверчивость, свою гордость, свое самолюбие» </w:t>
      </w:r>
      <w:r w:rsidR="004C71FE" w:rsidRPr="004C71FE">
        <w:rPr>
          <w:rFonts w:ascii="Times New Roman" w:hAnsi="Times New Roman" w:cs="Times New Roman"/>
          <w:sz w:val="28"/>
          <w:szCs w:val="28"/>
        </w:rPr>
        <w:t xml:space="preserve">[1; </w:t>
      </w:r>
      <w:r w:rsidR="004C71FE">
        <w:rPr>
          <w:rFonts w:ascii="Times New Roman" w:hAnsi="Times New Roman" w:cs="Times New Roman"/>
          <w:sz w:val="28"/>
          <w:szCs w:val="28"/>
        </w:rPr>
        <w:t>там же</w:t>
      </w:r>
      <w:r w:rsidR="004C71FE" w:rsidRPr="004C71FE">
        <w:rPr>
          <w:rFonts w:ascii="Times New Roman" w:hAnsi="Times New Roman" w:cs="Times New Roman"/>
          <w:sz w:val="28"/>
          <w:szCs w:val="28"/>
        </w:rPr>
        <w:t xml:space="preserve">]. </w:t>
      </w:r>
      <w:r w:rsidRPr="000839DA">
        <w:rPr>
          <w:rFonts w:ascii="Times New Roman" w:hAnsi="Times New Roman" w:cs="Times New Roman"/>
          <w:sz w:val="28"/>
          <w:szCs w:val="28"/>
        </w:rPr>
        <w:t xml:space="preserve"> Это можно проследить в их позах и жестах, они стремятся закрыться, спрятаться от людей, насторожены и готовы к защите. «Не случайно ряд встреч происходит у Лермонтова, если так можно выразиться, лицом к спине. Сначала может быть услышан голос, а потом герой оборачивается – именно так произошла встреча Печорина с Грушницким» </w:t>
      </w:r>
      <w:r w:rsidR="004C71FE">
        <w:rPr>
          <w:rFonts w:ascii="Times New Roman" w:hAnsi="Times New Roman" w:cs="Times New Roman"/>
          <w:sz w:val="28"/>
          <w:szCs w:val="28"/>
        </w:rPr>
        <w:t>[1; 182</w:t>
      </w:r>
      <w:r w:rsidR="004C71FE" w:rsidRPr="004C71FE">
        <w:rPr>
          <w:rFonts w:ascii="Times New Roman" w:hAnsi="Times New Roman" w:cs="Times New Roman"/>
          <w:sz w:val="28"/>
          <w:szCs w:val="28"/>
        </w:rPr>
        <w:t xml:space="preserve">]. </w:t>
      </w:r>
      <w:r w:rsidRPr="000839DA">
        <w:rPr>
          <w:rFonts w:ascii="Times New Roman" w:hAnsi="Times New Roman" w:cs="Times New Roman"/>
          <w:sz w:val="28"/>
          <w:szCs w:val="28"/>
        </w:rPr>
        <w:t xml:space="preserve">Жесты: «отвернулся», «обернулся» часто встречаются в произведении. «Особенно интересен эпизод в «Фаталисте», когда Вулич держит пари, а Печорин пристально смотрит ему в глаза и говорит: «Вы нынче умрете». Вулич вдруг быстро обернулся к Печорину. Поворот, оборот – здесь способ не только динамизировать ситуацию, но и лишний раз подчеркнуть автономность, определенную закрытость героя» </w:t>
      </w:r>
      <w:r w:rsidR="004C71FE">
        <w:rPr>
          <w:rFonts w:ascii="Times New Roman" w:hAnsi="Times New Roman" w:cs="Times New Roman"/>
          <w:sz w:val="28"/>
          <w:szCs w:val="28"/>
        </w:rPr>
        <w:t>[1; 182</w:t>
      </w:r>
      <w:r w:rsidR="004C71FE" w:rsidRPr="004C71FE">
        <w:rPr>
          <w:rFonts w:ascii="Times New Roman" w:hAnsi="Times New Roman" w:cs="Times New Roman"/>
          <w:sz w:val="28"/>
          <w:szCs w:val="28"/>
        </w:rPr>
        <w:t xml:space="preserve">]. </w:t>
      </w:r>
      <w:r w:rsidRPr="000839DA">
        <w:rPr>
          <w:rFonts w:ascii="Times New Roman" w:hAnsi="Times New Roman" w:cs="Times New Roman"/>
          <w:sz w:val="28"/>
          <w:szCs w:val="28"/>
        </w:rPr>
        <w:t xml:space="preserve">Нередко это становиться способом дать психологическую характеристику и показать, через подобные действия </w:t>
      </w:r>
      <w:r w:rsidRPr="000839DA">
        <w:rPr>
          <w:rFonts w:ascii="Times New Roman" w:hAnsi="Times New Roman" w:cs="Times New Roman"/>
          <w:sz w:val="28"/>
          <w:szCs w:val="28"/>
        </w:rPr>
        <w:lastRenderedPageBreak/>
        <w:t xml:space="preserve">желание героя скрыть свои чувства, отношение: «Печорин чуть-чуть побледнел и отвернулся», слуга Печорина «поправил галстук и отвернулся». </w:t>
      </w:r>
    </w:p>
    <w:p w:rsidR="00F3456D" w:rsidRPr="000839DA" w:rsidRDefault="00F3456D" w:rsidP="00F345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DA">
        <w:rPr>
          <w:rFonts w:ascii="Times New Roman" w:hAnsi="Times New Roman" w:cs="Times New Roman"/>
          <w:sz w:val="28"/>
          <w:szCs w:val="28"/>
        </w:rPr>
        <w:t xml:space="preserve">     В романе </w:t>
      </w:r>
      <w:r w:rsidRPr="000839DA">
        <w:rPr>
          <w:rFonts w:ascii="Times New Roman" w:hAnsi="Times New Roman" w:cs="Times New Roman"/>
          <w:color w:val="000000"/>
          <w:sz w:val="28"/>
          <w:szCs w:val="28"/>
        </w:rPr>
        <w:t>М.Ю. Лермонтова «Герой нашего времени» герои часто используют</w:t>
      </w:r>
      <w:r w:rsidRPr="000839DA">
        <w:rPr>
          <w:rFonts w:ascii="Times New Roman" w:hAnsi="Times New Roman" w:cs="Times New Roman"/>
          <w:sz w:val="28"/>
          <w:szCs w:val="28"/>
        </w:rPr>
        <w:t xml:space="preserve"> жесты уклонения, скрывающие их намерения, чувства. Подобные непрямые жесты имеют маскирующий характер. «Практически все герои стремятся в силу разных побуждений, но прежде всего в силу тщательно или не очень тщательно скрываемого самолюбия, не показывать в той или иной ситуации свои истинные чувства. Это маскировка, имеющая либо психологический характер, либо связанная со сформированными в обществе нормами поведения» </w:t>
      </w:r>
      <w:r w:rsidR="004C71FE" w:rsidRPr="004C71FE">
        <w:rPr>
          <w:rFonts w:ascii="Times New Roman" w:hAnsi="Times New Roman" w:cs="Times New Roman"/>
          <w:sz w:val="28"/>
          <w:szCs w:val="28"/>
        </w:rPr>
        <w:t xml:space="preserve">[1; 182]. </w:t>
      </w:r>
      <w:r w:rsidRPr="000839DA">
        <w:rPr>
          <w:rFonts w:ascii="Times New Roman" w:hAnsi="Times New Roman" w:cs="Times New Roman"/>
          <w:sz w:val="28"/>
          <w:szCs w:val="28"/>
        </w:rPr>
        <w:t xml:space="preserve">Например, расстроенный Максим Максимыч старается «принять равнодушный вид». «Взгляд княжны Мери «выражал досаду, стараясь выразить равнодушие» и т.д. Если вначале это уклонение более или менее осознано, т.е. подчиняется принятым социальным нормам и предубеждениям, то потом перерастает в открытое игровое поведение» </w:t>
      </w:r>
      <w:r w:rsidR="004C71FE" w:rsidRPr="004C71FE">
        <w:rPr>
          <w:rFonts w:ascii="Times New Roman" w:hAnsi="Times New Roman" w:cs="Times New Roman"/>
          <w:sz w:val="28"/>
          <w:szCs w:val="28"/>
        </w:rPr>
        <w:t>[1; 182].</w:t>
      </w:r>
    </w:p>
    <w:p w:rsidR="00F3456D" w:rsidRPr="000839DA" w:rsidRDefault="00F3456D" w:rsidP="00F345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DA">
        <w:rPr>
          <w:rFonts w:ascii="Times New Roman" w:hAnsi="Times New Roman" w:cs="Times New Roman"/>
          <w:sz w:val="28"/>
          <w:szCs w:val="28"/>
        </w:rPr>
        <w:t xml:space="preserve">  Так же в портретах героев имеет большое значение их имидж. Он включает в себя и «их манеру вести себя, и личностные установки, связанные, в свою очередь, с культивируемыми нормами» </w:t>
      </w:r>
      <w:r w:rsidR="004C71FE" w:rsidRPr="004C71FE">
        <w:rPr>
          <w:rFonts w:ascii="Times New Roman" w:hAnsi="Times New Roman" w:cs="Times New Roman"/>
          <w:sz w:val="28"/>
          <w:szCs w:val="28"/>
        </w:rPr>
        <w:t xml:space="preserve">[1; 182]. </w:t>
      </w:r>
      <w:r w:rsidRPr="000839DA">
        <w:rPr>
          <w:rFonts w:ascii="Times New Roman" w:hAnsi="Times New Roman" w:cs="Times New Roman"/>
          <w:sz w:val="28"/>
          <w:szCs w:val="28"/>
        </w:rPr>
        <w:t xml:space="preserve">«С этой точки зрения, тяготением к созданию определенного образа себя и определенного представления о себе в глазах окружающих отличаются не только Грушницкий и Печорин, но и доктор Вернер с его мефистофелевской темой, и отчасти княжна Мери с ее воспитанием. При этом имидж формируется прежде всего с помощью костюма, и – костюма, прошедшего через горнило вкуса. Концепция вкуса становится важнейшей при оценке женщины. Если в Бэле еще очень важна мысль о красоте, то ундина и княжна Мери описываются в понятиях вкуса и породы» </w:t>
      </w:r>
      <w:r w:rsidR="004C71FE" w:rsidRPr="004C71FE">
        <w:rPr>
          <w:rFonts w:ascii="Times New Roman" w:hAnsi="Times New Roman" w:cs="Times New Roman"/>
          <w:sz w:val="28"/>
          <w:szCs w:val="28"/>
        </w:rPr>
        <w:t xml:space="preserve">[1; 182]. </w:t>
      </w:r>
      <w:r w:rsidRPr="000839DA">
        <w:rPr>
          <w:rFonts w:ascii="Times New Roman" w:hAnsi="Times New Roman" w:cs="Times New Roman"/>
          <w:sz w:val="28"/>
          <w:szCs w:val="28"/>
        </w:rPr>
        <w:t xml:space="preserve"> Имеет также значение и внешний вид героев. Лермонтов нередко начинает описание с описания одежды: «Грушницкий – юнкер. Он только год в службе, носит, по особенному роду франтовства, толстую солдатскую шинель», «…две дамы: одна пожилая, другая молоденькая, стройная. Их лиц за шляпками я не разглядел, но они одеты были по строгим правилам лучшего вкуса: ничего </w:t>
      </w:r>
      <w:r w:rsidRPr="000839DA">
        <w:rPr>
          <w:rFonts w:ascii="Times New Roman" w:hAnsi="Times New Roman" w:cs="Times New Roman"/>
          <w:sz w:val="28"/>
          <w:szCs w:val="28"/>
        </w:rPr>
        <w:lastRenderedPageBreak/>
        <w:t xml:space="preserve">лишнего! На второй было закрытое платье </w:t>
      </w:r>
      <w:proofErr w:type="spellStart"/>
      <w:r w:rsidRPr="000839DA">
        <w:rPr>
          <w:rFonts w:ascii="Times New Roman" w:hAnsi="Times New Roman" w:cs="Times New Roman"/>
          <w:sz w:val="28"/>
          <w:szCs w:val="28"/>
        </w:rPr>
        <w:t>gris</w:t>
      </w:r>
      <w:proofErr w:type="spellEnd"/>
      <w:r w:rsidRPr="00083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9DA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083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9DA">
        <w:rPr>
          <w:rFonts w:ascii="Times New Roman" w:hAnsi="Times New Roman" w:cs="Times New Roman"/>
          <w:sz w:val="28"/>
          <w:szCs w:val="28"/>
        </w:rPr>
        <w:t>perles</w:t>
      </w:r>
      <w:proofErr w:type="spellEnd"/>
      <w:r w:rsidRPr="000839DA">
        <w:rPr>
          <w:rFonts w:ascii="Times New Roman" w:hAnsi="Times New Roman" w:cs="Times New Roman"/>
          <w:sz w:val="28"/>
          <w:szCs w:val="28"/>
        </w:rPr>
        <w:t xml:space="preserve">; легкая шелковая косынка вилась вокруг ее гибкой шеи. Ботинки стягивали у щиколотки ее сухощавую ножку так мило, что даже непосвященный в таинства красоты непременно бы ахнул хотя от удивления». Таким способом автор как бы ищет «костюмное выражение сути личности» </w:t>
      </w:r>
      <w:r w:rsidR="004C71FE">
        <w:rPr>
          <w:rFonts w:ascii="Times New Roman" w:hAnsi="Times New Roman" w:cs="Times New Roman"/>
          <w:sz w:val="28"/>
          <w:szCs w:val="28"/>
        </w:rPr>
        <w:t>[1; там же</w:t>
      </w:r>
      <w:r w:rsidR="004C71FE" w:rsidRPr="004C71FE">
        <w:rPr>
          <w:rFonts w:ascii="Times New Roman" w:hAnsi="Times New Roman" w:cs="Times New Roman"/>
          <w:sz w:val="28"/>
          <w:szCs w:val="28"/>
        </w:rPr>
        <w:t xml:space="preserve">]. </w:t>
      </w:r>
      <w:r w:rsidRPr="000839DA">
        <w:rPr>
          <w:rFonts w:ascii="Times New Roman" w:hAnsi="Times New Roman" w:cs="Times New Roman"/>
          <w:sz w:val="28"/>
          <w:szCs w:val="28"/>
        </w:rPr>
        <w:t xml:space="preserve"> «Выдвижение идеи вкуса на авансцену портрета усиливает социально-регулирующее начало, показывает человека в рамках социально-определенных норм» </w:t>
      </w:r>
      <w:r w:rsidR="004C71FE">
        <w:rPr>
          <w:rFonts w:ascii="Times New Roman" w:hAnsi="Times New Roman" w:cs="Times New Roman"/>
          <w:sz w:val="28"/>
          <w:szCs w:val="28"/>
        </w:rPr>
        <w:t>[1; там же</w:t>
      </w:r>
      <w:r w:rsidR="004C71FE" w:rsidRPr="004C71FE">
        <w:rPr>
          <w:rFonts w:ascii="Times New Roman" w:hAnsi="Times New Roman" w:cs="Times New Roman"/>
          <w:sz w:val="28"/>
          <w:szCs w:val="28"/>
        </w:rPr>
        <w:t xml:space="preserve">]. </w:t>
      </w:r>
      <w:r w:rsidRPr="000839DA">
        <w:rPr>
          <w:rFonts w:ascii="Times New Roman" w:hAnsi="Times New Roman" w:cs="Times New Roman"/>
          <w:sz w:val="28"/>
          <w:szCs w:val="28"/>
        </w:rPr>
        <w:t xml:space="preserve"> Однако вкус – это не просто пустое следование моде, это показатель ума. «Вкус – это облагороженная личностью мода» </w:t>
      </w:r>
      <w:r w:rsidR="004C71FE" w:rsidRPr="004C71FE">
        <w:rPr>
          <w:rFonts w:ascii="Times New Roman" w:hAnsi="Times New Roman" w:cs="Times New Roman"/>
          <w:sz w:val="28"/>
          <w:szCs w:val="28"/>
        </w:rPr>
        <w:t>[1; 18</w:t>
      </w:r>
      <w:r w:rsidR="004C71FE">
        <w:rPr>
          <w:rFonts w:ascii="Times New Roman" w:hAnsi="Times New Roman" w:cs="Times New Roman"/>
          <w:sz w:val="28"/>
          <w:szCs w:val="28"/>
        </w:rPr>
        <w:t>3</w:t>
      </w:r>
      <w:r w:rsidR="004C71FE" w:rsidRPr="004C71FE">
        <w:rPr>
          <w:rFonts w:ascii="Times New Roman" w:hAnsi="Times New Roman" w:cs="Times New Roman"/>
          <w:sz w:val="28"/>
          <w:szCs w:val="28"/>
        </w:rPr>
        <w:t xml:space="preserve">]. </w:t>
      </w:r>
      <w:r w:rsidRPr="000839DA">
        <w:rPr>
          <w:rFonts w:ascii="Times New Roman" w:hAnsi="Times New Roman" w:cs="Times New Roman"/>
          <w:sz w:val="28"/>
          <w:szCs w:val="28"/>
        </w:rPr>
        <w:t xml:space="preserve"> «Отсюда грань между франтами, к которым Печорин относится иронически, даже презрительно, и самим героем. И те, и тот придают особое значение одежде, манерам, но их отличает вкус, которого в герое бездна, а во франтах – нет: они слишком </w:t>
      </w:r>
      <w:proofErr w:type="spellStart"/>
      <w:r w:rsidRPr="000839DA">
        <w:rPr>
          <w:rFonts w:ascii="Times New Roman" w:hAnsi="Times New Roman" w:cs="Times New Roman"/>
          <w:sz w:val="28"/>
          <w:szCs w:val="28"/>
        </w:rPr>
        <w:t>овнешнены</w:t>
      </w:r>
      <w:proofErr w:type="spellEnd"/>
      <w:r w:rsidRPr="000839DA">
        <w:rPr>
          <w:rFonts w:ascii="Times New Roman" w:hAnsi="Times New Roman" w:cs="Times New Roman"/>
          <w:sz w:val="28"/>
          <w:szCs w:val="28"/>
        </w:rPr>
        <w:t xml:space="preserve">» </w:t>
      </w:r>
      <w:r w:rsidR="00222EBF" w:rsidRPr="00222EBF">
        <w:rPr>
          <w:rFonts w:ascii="Times New Roman" w:hAnsi="Times New Roman" w:cs="Times New Roman"/>
          <w:sz w:val="28"/>
          <w:szCs w:val="28"/>
        </w:rPr>
        <w:t>[1; 18</w:t>
      </w:r>
      <w:r w:rsidR="00222EBF">
        <w:rPr>
          <w:rFonts w:ascii="Times New Roman" w:hAnsi="Times New Roman" w:cs="Times New Roman"/>
          <w:sz w:val="28"/>
          <w:szCs w:val="28"/>
        </w:rPr>
        <w:t>3</w:t>
      </w:r>
      <w:r w:rsidR="00222EBF" w:rsidRPr="00222EBF">
        <w:rPr>
          <w:rFonts w:ascii="Times New Roman" w:hAnsi="Times New Roman" w:cs="Times New Roman"/>
          <w:sz w:val="28"/>
          <w:szCs w:val="28"/>
        </w:rPr>
        <w:t>]</w:t>
      </w:r>
    </w:p>
    <w:p w:rsidR="00F3456D" w:rsidRPr="000839DA" w:rsidRDefault="00F3456D" w:rsidP="00F345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DA">
        <w:rPr>
          <w:rFonts w:ascii="Times New Roman" w:hAnsi="Times New Roman" w:cs="Times New Roman"/>
          <w:sz w:val="28"/>
          <w:szCs w:val="28"/>
        </w:rPr>
        <w:t xml:space="preserve">     Как мы отмечали ранее, предметным образом, который символически передает идею попытки разглядеть суть человека, вглядывания в человека, становится лорнет. Он может быть показателем отсутствия вкуса – «Грушницкий, сшив мундир, приобретает двойной лорнет и берет его с собой на вечер к фокуснику Апфельбауму» </w:t>
      </w:r>
      <w:r w:rsidR="004C71FE">
        <w:rPr>
          <w:rFonts w:ascii="Times New Roman" w:hAnsi="Times New Roman" w:cs="Times New Roman"/>
          <w:sz w:val="28"/>
          <w:szCs w:val="28"/>
        </w:rPr>
        <w:t>[1; 181</w:t>
      </w:r>
      <w:r w:rsidR="004C71FE" w:rsidRPr="004C71FE">
        <w:rPr>
          <w:rFonts w:ascii="Times New Roman" w:hAnsi="Times New Roman" w:cs="Times New Roman"/>
          <w:sz w:val="28"/>
          <w:szCs w:val="28"/>
        </w:rPr>
        <w:t xml:space="preserve">]. </w:t>
      </w:r>
      <w:r w:rsidRPr="000839DA">
        <w:rPr>
          <w:rFonts w:ascii="Times New Roman" w:hAnsi="Times New Roman" w:cs="Times New Roman"/>
          <w:sz w:val="28"/>
          <w:szCs w:val="28"/>
        </w:rPr>
        <w:t xml:space="preserve">Или же признаком вызова, невнимательности или удивления – «княжна Мери как будто бы разглядывает в лорнет незнакомую толстую даму». </w:t>
      </w:r>
    </w:p>
    <w:p w:rsidR="00F3456D" w:rsidRPr="000839DA" w:rsidRDefault="00F3456D" w:rsidP="00F345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DA">
        <w:rPr>
          <w:rFonts w:ascii="Times New Roman" w:hAnsi="Times New Roman" w:cs="Times New Roman"/>
          <w:sz w:val="28"/>
          <w:szCs w:val="28"/>
        </w:rPr>
        <w:t xml:space="preserve">   «Есть и еще одна портретная особенность, которая позволяет понять истинные потребности человеческой личности. Она невольно выдает, чего в этом жестоком мире хочет – не герой! – автор: это желание человеческого тепла, участия, сочувствия». Такой деталью становятся руки. Герои постоянно берут друг друга за руки, пожимают руки. </w:t>
      </w:r>
    </w:p>
    <w:p w:rsidR="004C71FE" w:rsidRDefault="00F3456D" w:rsidP="004C7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9DA">
        <w:rPr>
          <w:rFonts w:ascii="Times New Roman" w:hAnsi="Times New Roman" w:cs="Times New Roman"/>
          <w:sz w:val="28"/>
          <w:szCs w:val="28"/>
        </w:rPr>
        <w:t xml:space="preserve">Особенно выразительно прослеживается значимость рук в отношениях с женщинами: «перед смертью Бэла «целовала его (Печорина) руку, не выпускала ее из своих». Рука княжны Мери, «опираясь на мою, дрожала». В качестве другого примера можно привести поведение Грушинского: он крепко жмет руку Печорину в знак благодарности за «спасение» Мери. </w:t>
      </w:r>
      <w:r w:rsidRPr="000839DA">
        <w:rPr>
          <w:rFonts w:ascii="Times New Roman" w:hAnsi="Times New Roman" w:cs="Times New Roman"/>
          <w:sz w:val="28"/>
          <w:szCs w:val="28"/>
        </w:rPr>
        <w:lastRenderedPageBreak/>
        <w:t xml:space="preserve">«Другие случаи менее определенны: молодой офицер берет Печорина под руку, когда хочет услышать откровенное мнение; расстроенный, выказывает упрек, беря его за руку» </w:t>
      </w:r>
      <w:r w:rsidR="004C71FE">
        <w:rPr>
          <w:rFonts w:ascii="Times New Roman" w:hAnsi="Times New Roman" w:cs="Times New Roman"/>
          <w:sz w:val="28"/>
          <w:szCs w:val="28"/>
        </w:rPr>
        <w:t>[1; 184].</w:t>
      </w:r>
      <w:r w:rsidRPr="000839DA">
        <w:rPr>
          <w:rFonts w:ascii="Times New Roman" w:hAnsi="Times New Roman" w:cs="Times New Roman"/>
          <w:sz w:val="28"/>
          <w:szCs w:val="28"/>
        </w:rPr>
        <w:t xml:space="preserve"> Еще одна особенность портрета героев романа «Герой нашего времен», помогающая их лучше понять — это противоречия, контрасты в их характеристике. «В Максиме </w:t>
      </w:r>
      <w:proofErr w:type="spellStart"/>
      <w:r w:rsidRPr="000839DA">
        <w:rPr>
          <w:rFonts w:ascii="Times New Roman" w:hAnsi="Times New Roman" w:cs="Times New Roman"/>
          <w:sz w:val="28"/>
          <w:szCs w:val="28"/>
        </w:rPr>
        <w:t>Максимыче</w:t>
      </w:r>
      <w:proofErr w:type="spellEnd"/>
      <w:r w:rsidRPr="000839DA">
        <w:rPr>
          <w:rFonts w:ascii="Times New Roman" w:hAnsi="Times New Roman" w:cs="Times New Roman"/>
          <w:sz w:val="28"/>
          <w:szCs w:val="28"/>
        </w:rPr>
        <w:t xml:space="preserve">, например, контрастируют твердая походка, бодрый вид и – преждевременно поседевшие усы». Контрастность также проявляется в его костюме: русский офицерский сюртук и черкесская мохнатая шапка. Более того, если обратить внимание на жесты Максима Максимыча, можно понять, что добродушный и простой с виду штабс-капитан отнюдь не лишен самолюбия. Например, он сперва «несколько свысока отнесся он к новому знакомцу – странствующему офицеру, достаточно непочтительно пустив «огромный клуб дыма», не желая вступать в разговор» </w:t>
      </w:r>
      <w:r w:rsidR="004C71FE">
        <w:rPr>
          <w:rFonts w:ascii="Times New Roman" w:hAnsi="Times New Roman" w:cs="Times New Roman"/>
          <w:sz w:val="28"/>
          <w:szCs w:val="28"/>
        </w:rPr>
        <w:t>[1; там же</w:t>
      </w:r>
      <w:r w:rsidR="004C71FE" w:rsidRPr="004C71FE">
        <w:rPr>
          <w:rFonts w:ascii="Times New Roman" w:hAnsi="Times New Roman" w:cs="Times New Roman"/>
          <w:sz w:val="28"/>
          <w:szCs w:val="28"/>
        </w:rPr>
        <w:t xml:space="preserve">]. </w:t>
      </w:r>
      <w:r w:rsidRPr="000839DA">
        <w:rPr>
          <w:rFonts w:ascii="Times New Roman" w:hAnsi="Times New Roman" w:cs="Times New Roman"/>
          <w:sz w:val="28"/>
          <w:szCs w:val="28"/>
        </w:rPr>
        <w:t xml:space="preserve">«Лукавая улыбка Максима Максимыча, неоднократно отмечаемая Лермонтовым, также должна показать определенное превосходство героя над собеседником» </w:t>
      </w:r>
      <w:r w:rsidR="004C71FE" w:rsidRPr="004C71FE">
        <w:rPr>
          <w:rFonts w:ascii="Times New Roman" w:hAnsi="Times New Roman" w:cs="Times New Roman"/>
          <w:sz w:val="28"/>
          <w:szCs w:val="28"/>
        </w:rPr>
        <w:t xml:space="preserve">[1; 182]. </w:t>
      </w:r>
      <w:r w:rsidRPr="000839DA">
        <w:rPr>
          <w:rFonts w:ascii="Times New Roman" w:hAnsi="Times New Roman" w:cs="Times New Roman"/>
          <w:sz w:val="28"/>
          <w:szCs w:val="28"/>
        </w:rPr>
        <w:t xml:space="preserve"> Также контрастность есть и в характере, поведении Бэлы. «Смелость ее, почти непонятная, на свадьбе старшей сестры и – робость после кражи, когда она учится смотреть на Печорина прямо: от взгляда искоса к взгляду «пристально в лицо» </w:t>
      </w:r>
      <w:r w:rsidR="004C71FE">
        <w:rPr>
          <w:rFonts w:ascii="Times New Roman" w:hAnsi="Times New Roman" w:cs="Times New Roman"/>
          <w:sz w:val="28"/>
          <w:szCs w:val="28"/>
        </w:rPr>
        <w:t>[1; 184</w:t>
      </w:r>
      <w:r w:rsidR="004C71FE" w:rsidRPr="004C71FE">
        <w:rPr>
          <w:rFonts w:ascii="Times New Roman" w:hAnsi="Times New Roman" w:cs="Times New Roman"/>
          <w:sz w:val="28"/>
          <w:szCs w:val="28"/>
        </w:rPr>
        <w:t xml:space="preserve">]. </w:t>
      </w:r>
      <w:r w:rsidRPr="000839DA">
        <w:rPr>
          <w:rFonts w:ascii="Times New Roman" w:hAnsi="Times New Roman" w:cs="Times New Roman"/>
          <w:sz w:val="28"/>
          <w:szCs w:val="28"/>
        </w:rPr>
        <w:t xml:space="preserve">«Двойственность уклонения и вглядывания приводит, таким образом, к созданию непростых, драматически ориентированных, в чем-то сближенных между собой героев. И в этом портретное своеобразие романа М.Ю. Лермонтова» </w:t>
      </w:r>
      <w:r w:rsidR="004C71FE" w:rsidRPr="004C71FE">
        <w:rPr>
          <w:rFonts w:ascii="Times New Roman" w:hAnsi="Times New Roman" w:cs="Times New Roman"/>
          <w:sz w:val="28"/>
          <w:szCs w:val="28"/>
        </w:rPr>
        <w:t xml:space="preserve">[1; 184]. </w:t>
      </w:r>
    </w:p>
    <w:p w:rsidR="008D5296" w:rsidRPr="008D5296" w:rsidRDefault="008D5296" w:rsidP="004C71F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2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2.3. Способы и приёмы изображения взаимодействия </w:t>
      </w:r>
      <w:r w:rsidR="004C71FE" w:rsidRPr="004C71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между собой </w:t>
      </w:r>
      <w:r w:rsidRPr="008D52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«внутреннего человека» Печорина и других персонажей романа М.Ю. Лермонтова «Герой нашего времени» </w:t>
      </w:r>
    </w:p>
    <w:p w:rsidR="008D5296" w:rsidRPr="00A87587" w:rsidRDefault="008D5296" w:rsidP="008D529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587">
        <w:rPr>
          <w:rFonts w:ascii="Times New Roman" w:hAnsi="Times New Roman" w:cs="Times New Roman"/>
          <w:sz w:val="28"/>
          <w:szCs w:val="28"/>
        </w:rPr>
        <w:t xml:space="preserve">     Как было отмечено ранее, очень большое значение имеет то, что у Лермонтова </w:t>
      </w:r>
      <w:proofErr w:type="spellStart"/>
      <w:r w:rsidRPr="00A87587">
        <w:rPr>
          <w:rFonts w:ascii="Times New Roman" w:hAnsi="Times New Roman" w:cs="Times New Roman"/>
          <w:sz w:val="28"/>
          <w:szCs w:val="28"/>
        </w:rPr>
        <w:t>портретирование</w:t>
      </w:r>
      <w:proofErr w:type="spellEnd"/>
      <w:r w:rsidRPr="00A87587">
        <w:rPr>
          <w:rFonts w:ascii="Times New Roman" w:hAnsi="Times New Roman" w:cs="Times New Roman"/>
          <w:sz w:val="28"/>
          <w:szCs w:val="28"/>
        </w:rPr>
        <w:t xml:space="preserve"> тесно связано с попыткой героев спрятаться, скрыть свои настоящие мысли и чувства. Во многом взаимодействие «внутренних людей» героев построено на скрытии всего, что происходит в душе. Это проявляется как в их действиях, так и в словах.  В романе «Герой нашего времени» часто встречаются такие глаголы, как «отвернулся», «обернулся». </w:t>
      </w:r>
      <w:proofErr w:type="spellStart"/>
      <w:r w:rsidRPr="00A87587">
        <w:rPr>
          <w:rFonts w:ascii="Times New Roman" w:hAnsi="Times New Roman" w:cs="Times New Roman"/>
          <w:sz w:val="28"/>
          <w:szCs w:val="28"/>
        </w:rPr>
        <w:t>Лермонтовские</w:t>
      </w:r>
      <w:proofErr w:type="spellEnd"/>
      <w:r w:rsidRPr="00A87587">
        <w:rPr>
          <w:rFonts w:ascii="Times New Roman" w:hAnsi="Times New Roman" w:cs="Times New Roman"/>
          <w:sz w:val="28"/>
          <w:szCs w:val="28"/>
        </w:rPr>
        <w:t xml:space="preserve"> герои</w:t>
      </w:r>
      <w:r w:rsidR="00077945">
        <w:rPr>
          <w:rFonts w:ascii="Times New Roman" w:hAnsi="Times New Roman" w:cs="Times New Roman"/>
          <w:sz w:val="28"/>
          <w:szCs w:val="28"/>
        </w:rPr>
        <w:t>,</w:t>
      </w:r>
      <w:r w:rsidRPr="00A87587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077945">
        <w:rPr>
          <w:rFonts w:ascii="Times New Roman" w:hAnsi="Times New Roman" w:cs="Times New Roman"/>
          <w:sz w:val="28"/>
          <w:szCs w:val="28"/>
        </w:rPr>
        <w:t>,</w:t>
      </w:r>
      <w:r w:rsidRPr="00A87587">
        <w:rPr>
          <w:rFonts w:ascii="Times New Roman" w:hAnsi="Times New Roman" w:cs="Times New Roman"/>
          <w:sz w:val="28"/>
          <w:szCs w:val="28"/>
        </w:rPr>
        <w:t xml:space="preserve"> показывают свою </w:t>
      </w:r>
      <w:r w:rsidRPr="00A87587">
        <w:rPr>
          <w:rFonts w:ascii="Times New Roman" w:hAnsi="Times New Roman" w:cs="Times New Roman"/>
          <w:sz w:val="28"/>
          <w:szCs w:val="28"/>
        </w:rPr>
        <w:lastRenderedPageBreak/>
        <w:t xml:space="preserve">закрытость, автономность. Также подобные жесты нередко становятся способом скрыть друг от друга свои истинные чувства: «Печорин чуть-чуть побледнел и отвернулся», слуга Печорина «поправил галстук и отвернулся». Герои романа «Герой нашего времени» также «прячутся» и за своими словами. Они используют слова как маски, скрывают истинное значение слов. Все герои вовлечены в «большую игру», непрерывные словесный поединок </w:t>
      </w:r>
      <w:r w:rsidR="004C71FE">
        <w:rPr>
          <w:rFonts w:ascii="Times New Roman" w:hAnsi="Times New Roman" w:cs="Times New Roman"/>
          <w:sz w:val="28"/>
          <w:szCs w:val="28"/>
        </w:rPr>
        <w:t>[20</w:t>
      </w:r>
      <w:r w:rsidR="004C71FE" w:rsidRPr="004C71FE">
        <w:rPr>
          <w:rFonts w:ascii="Times New Roman" w:hAnsi="Times New Roman" w:cs="Times New Roman"/>
          <w:sz w:val="28"/>
          <w:szCs w:val="28"/>
        </w:rPr>
        <w:t xml:space="preserve">]. </w:t>
      </w:r>
      <w:r w:rsidRPr="00A87587">
        <w:rPr>
          <w:rFonts w:ascii="Times New Roman" w:hAnsi="Times New Roman" w:cs="Times New Roman"/>
          <w:sz w:val="28"/>
          <w:szCs w:val="28"/>
        </w:rPr>
        <w:t xml:space="preserve">«Слово маскирует, становится ширмой, скрывающей истинные намерения, мысли участников поединка» </w:t>
      </w:r>
      <w:r w:rsidR="004C71FE" w:rsidRPr="004C71FE">
        <w:rPr>
          <w:rFonts w:ascii="Times New Roman" w:hAnsi="Times New Roman" w:cs="Times New Roman"/>
          <w:sz w:val="28"/>
          <w:szCs w:val="28"/>
        </w:rPr>
        <w:t xml:space="preserve">[20]. </w:t>
      </w:r>
      <w:r w:rsidRPr="00A87587">
        <w:rPr>
          <w:rFonts w:ascii="Times New Roman" w:hAnsi="Times New Roman" w:cs="Times New Roman"/>
          <w:sz w:val="28"/>
          <w:szCs w:val="28"/>
        </w:rPr>
        <w:t>Очень интересную деталь заметила И. С. Юхнова: Груш</w:t>
      </w:r>
      <w:r w:rsidR="004C71FE">
        <w:rPr>
          <w:rFonts w:ascii="Times New Roman" w:hAnsi="Times New Roman" w:cs="Times New Roman"/>
          <w:sz w:val="28"/>
          <w:szCs w:val="28"/>
        </w:rPr>
        <w:t>ницки</w:t>
      </w:r>
      <w:r w:rsidRPr="00A87587">
        <w:rPr>
          <w:rFonts w:ascii="Times New Roman" w:hAnsi="Times New Roman" w:cs="Times New Roman"/>
          <w:sz w:val="28"/>
          <w:szCs w:val="28"/>
        </w:rPr>
        <w:t>й мим</w:t>
      </w:r>
      <w:r w:rsidRPr="00A8758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87587">
        <w:rPr>
          <w:rFonts w:ascii="Times New Roman" w:hAnsi="Times New Roman" w:cs="Times New Roman"/>
          <w:sz w:val="28"/>
          <w:szCs w:val="28"/>
        </w:rPr>
        <w:t>х</w:t>
      </w:r>
      <w:r w:rsidRPr="00A8758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87587">
        <w:rPr>
          <w:rFonts w:ascii="Times New Roman" w:hAnsi="Times New Roman" w:cs="Times New Roman"/>
          <w:sz w:val="28"/>
          <w:szCs w:val="28"/>
        </w:rPr>
        <w:t>д</w:t>
      </w:r>
      <w:r w:rsidRPr="00A8758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87587">
        <w:rPr>
          <w:rFonts w:ascii="Times New Roman" w:hAnsi="Times New Roman" w:cs="Times New Roman"/>
          <w:sz w:val="28"/>
          <w:szCs w:val="28"/>
        </w:rPr>
        <w:t>м, возможно</w:t>
      </w:r>
      <w:r w:rsidR="00A7674D">
        <w:rPr>
          <w:rFonts w:ascii="Times New Roman" w:hAnsi="Times New Roman" w:cs="Times New Roman"/>
          <w:sz w:val="28"/>
          <w:szCs w:val="28"/>
        </w:rPr>
        <w:t>,</w:t>
      </w:r>
      <w:r w:rsidRPr="00A87587">
        <w:rPr>
          <w:rFonts w:ascii="Times New Roman" w:hAnsi="Times New Roman" w:cs="Times New Roman"/>
          <w:sz w:val="28"/>
          <w:szCs w:val="28"/>
        </w:rPr>
        <w:t xml:space="preserve"> даже случайно, но очень точно формулирует всю суть этой «большой игры»: «…на все есть манера; многое не говорится, а отгадывается…». Таким образом, любое высказывание строиться так, чтобы его смысл был завуалирован, спрятан, а «собеседник, следующий данной «манере», изначально настроен на то, чтобы «вычитать» в реплике скрытое» </w:t>
      </w:r>
      <w:r w:rsidR="004C71FE" w:rsidRPr="004C71FE">
        <w:rPr>
          <w:rFonts w:ascii="Times New Roman" w:hAnsi="Times New Roman" w:cs="Times New Roman"/>
          <w:sz w:val="28"/>
          <w:szCs w:val="28"/>
        </w:rPr>
        <w:t xml:space="preserve">[20]. </w:t>
      </w:r>
      <w:r w:rsidRPr="00A87587">
        <w:rPr>
          <w:rFonts w:ascii="Times New Roman" w:hAnsi="Times New Roman" w:cs="Times New Roman"/>
          <w:sz w:val="28"/>
          <w:szCs w:val="28"/>
        </w:rPr>
        <w:t xml:space="preserve">«Поэтому все герои играют словами, манипулируют ими так же, как и человеком» </w:t>
      </w:r>
      <w:r w:rsidR="004C71FE" w:rsidRPr="004C71FE">
        <w:rPr>
          <w:rFonts w:ascii="Times New Roman" w:hAnsi="Times New Roman" w:cs="Times New Roman"/>
          <w:sz w:val="28"/>
          <w:szCs w:val="28"/>
        </w:rPr>
        <w:t xml:space="preserve">[20]. </w:t>
      </w:r>
      <w:r w:rsidRPr="00A87587">
        <w:rPr>
          <w:rFonts w:ascii="Times New Roman" w:hAnsi="Times New Roman" w:cs="Times New Roman"/>
          <w:sz w:val="28"/>
          <w:szCs w:val="28"/>
        </w:rPr>
        <w:t xml:space="preserve">  В целом, слова в романе «Герой нашего времени» имеют очень большое значение. По большей части именно через них происходит не только раскрытие «внутреннего людей», но их взаимодействие между собой. Герои не то</w:t>
      </w:r>
      <w:r w:rsidR="004C71FE">
        <w:rPr>
          <w:rFonts w:ascii="Times New Roman" w:hAnsi="Times New Roman" w:cs="Times New Roman"/>
          <w:sz w:val="28"/>
          <w:szCs w:val="28"/>
        </w:rPr>
        <w:t>л</w:t>
      </w:r>
      <w:r w:rsidRPr="00A87587">
        <w:rPr>
          <w:rFonts w:ascii="Times New Roman" w:hAnsi="Times New Roman" w:cs="Times New Roman"/>
          <w:sz w:val="28"/>
          <w:szCs w:val="28"/>
        </w:rPr>
        <w:t>ько скрывают, но и раскрывают свои чувства и отношение.</w:t>
      </w:r>
    </w:p>
    <w:p w:rsidR="008D5296" w:rsidRPr="00A87587" w:rsidRDefault="008D5296" w:rsidP="008D5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87">
        <w:rPr>
          <w:rFonts w:ascii="Times New Roman" w:hAnsi="Times New Roman" w:cs="Times New Roman"/>
          <w:sz w:val="28"/>
          <w:szCs w:val="28"/>
        </w:rPr>
        <w:t xml:space="preserve">   «Игра словом – </w:t>
      </w:r>
      <w:r w:rsidR="00077945" w:rsidRPr="00A87587">
        <w:rPr>
          <w:rFonts w:ascii="Times New Roman" w:hAnsi="Times New Roman" w:cs="Times New Roman"/>
          <w:sz w:val="28"/>
          <w:szCs w:val="28"/>
        </w:rPr>
        <w:t>особенность,</w:t>
      </w:r>
      <w:r w:rsidRPr="00A87587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077945">
        <w:rPr>
          <w:rFonts w:ascii="Times New Roman" w:hAnsi="Times New Roman" w:cs="Times New Roman"/>
          <w:sz w:val="28"/>
          <w:szCs w:val="28"/>
        </w:rPr>
        <w:t>,</w:t>
      </w:r>
      <w:r w:rsidRPr="00A87587">
        <w:rPr>
          <w:rFonts w:ascii="Times New Roman" w:hAnsi="Times New Roman" w:cs="Times New Roman"/>
          <w:sz w:val="28"/>
          <w:szCs w:val="28"/>
        </w:rPr>
        <w:t xml:space="preserve"> цивилизованного сознания. Поэтому «словесные игры» сосредоточены в основном в «Княжне Мери». Разговоры, беседы, пикировки героев зачастую превращаются в словесные упражнения, в соревнования в остроумии. Герои ценят удачную остроту, так как умение рождать их – признак ума, светскости в том обществе, где они вращаются. «Злой язык» становится скорее достоинством, чем недостатком» </w:t>
      </w:r>
      <w:r w:rsidR="004C71FE" w:rsidRPr="004C71FE">
        <w:rPr>
          <w:rFonts w:ascii="Times New Roman" w:hAnsi="Times New Roman" w:cs="Times New Roman"/>
          <w:sz w:val="28"/>
          <w:szCs w:val="28"/>
        </w:rPr>
        <w:t xml:space="preserve">[20]. </w:t>
      </w:r>
      <w:r w:rsidRPr="00A87587">
        <w:rPr>
          <w:rFonts w:ascii="Times New Roman" w:hAnsi="Times New Roman" w:cs="Times New Roman"/>
          <w:sz w:val="28"/>
          <w:szCs w:val="28"/>
        </w:rPr>
        <w:t>Поэтому светский разговор част</w:t>
      </w:r>
      <w:r w:rsidRPr="00A8758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87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58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A8758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A87587">
        <w:rPr>
          <w:rFonts w:ascii="Times New Roman" w:hAnsi="Times New Roman" w:cs="Times New Roman"/>
          <w:sz w:val="28"/>
          <w:szCs w:val="28"/>
        </w:rPr>
        <w:t>ится</w:t>
      </w:r>
      <w:proofErr w:type="spellEnd"/>
      <w:r w:rsidRPr="00A875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87587">
        <w:rPr>
          <w:rFonts w:ascii="Times New Roman" w:hAnsi="Times New Roman" w:cs="Times New Roman"/>
          <w:sz w:val="28"/>
          <w:szCs w:val="28"/>
        </w:rPr>
        <w:t>зл</w:t>
      </w:r>
      <w:proofErr w:type="spellEnd"/>
      <w:r w:rsidRPr="00A8758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077945">
        <w:rPr>
          <w:rFonts w:ascii="Times New Roman" w:hAnsi="Times New Roman" w:cs="Times New Roman"/>
          <w:sz w:val="28"/>
          <w:szCs w:val="28"/>
        </w:rPr>
        <w:t>с</w:t>
      </w:r>
      <w:r w:rsidRPr="00A87587">
        <w:rPr>
          <w:rFonts w:ascii="Times New Roman" w:hAnsi="Times New Roman" w:cs="Times New Roman"/>
          <w:sz w:val="28"/>
          <w:szCs w:val="28"/>
        </w:rPr>
        <w:t>ловии</w:t>
      </w:r>
      <w:proofErr w:type="spellEnd"/>
      <w:r w:rsidRPr="00A87587">
        <w:rPr>
          <w:rFonts w:ascii="Times New Roman" w:hAnsi="Times New Roman" w:cs="Times New Roman"/>
          <w:sz w:val="28"/>
          <w:szCs w:val="28"/>
        </w:rPr>
        <w:t xml:space="preserve">. Герои насыщают свою речь своеобразными «эпиграммами», особым способе вести беседу, типе высказывания.  </w:t>
      </w:r>
    </w:p>
    <w:p w:rsidR="008D5296" w:rsidRPr="00A87587" w:rsidRDefault="008D5296" w:rsidP="008D5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8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87587">
        <w:rPr>
          <w:rFonts w:ascii="Times New Roman" w:hAnsi="Times New Roman" w:cs="Times New Roman"/>
          <w:sz w:val="28"/>
          <w:szCs w:val="28"/>
        </w:rPr>
        <w:t>Зл</w:t>
      </w:r>
      <w:proofErr w:type="spellEnd"/>
      <w:r w:rsidRPr="00A8758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87587">
        <w:rPr>
          <w:rFonts w:ascii="Times New Roman" w:hAnsi="Times New Roman" w:cs="Times New Roman"/>
          <w:sz w:val="28"/>
          <w:szCs w:val="28"/>
        </w:rPr>
        <w:t xml:space="preserve">й язык </w:t>
      </w:r>
      <w:proofErr w:type="spellStart"/>
      <w:r w:rsidRPr="00A87587">
        <w:rPr>
          <w:rFonts w:ascii="Times New Roman" w:hAnsi="Times New Roman" w:cs="Times New Roman"/>
          <w:sz w:val="28"/>
          <w:szCs w:val="28"/>
        </w:rPr>
        <w:t>одновр</w:t>
      </w:r>
      <w:proofErr w:type="spellEnd"/>
      <w:r w:rsidRPr="00A87587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A87587">
        <w:rPr>
          <w:rFonts w:ascii="Times New Roman" w:hAnsi="Times New Roman" w:cs="Times New Roman"/>
          <w:sz w:val="28"/>
          <w:szCs w:val="28"/>
        </w:rPr>
        <w:t>менно</w:t>
      </w:r>
      <w:proofErr w:type="spellEnd"/>
      <w:r w:rsidRPr="00A87587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A87587">
        <w:rPr>
          <w:rFonts w:ascii="Times New Roman" w:hAnsi="Times New Roman" w:cs="Times New Roman"/>
          <w:sz w:val="28"/>
          <w:szCs w:val="28"/>
        </w:rPr>
        <w:t>привлека</w:t>
      </w:r>
      <w:proofErr w:type="spellEnd"/>
      <w:r w:rsidRPr="00A8758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7587">
        <w:rPr>
          <w:rFonts w:ascii="Times New Roman" w:hAnsi="Times New Roman" w:cs="Times New Roman"/>
          <w:sz w:val="28"/>
          <w:szCs w:val="28"/>
        </w:rPr>
        <w:t>т г</w:t>
      </w:r>
      <w:r w:rsidRPr="00A8758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7587">
        <w:rPr>
          <w:rFonts w:ascii="Times New Roman" w:hAnsi="Times New Roman" w:cs="Times New Roman"/>
          <w:sz w:val="28"/>
          <w:szCs w:val="28"/>
        </w:rPr>
        <w:t xml:space="preserve">роев, так и страшит. Например, княжну Мери </w:t>
      </w:r>
      <w:r w:rsidRPr="00A8758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A87587">
        <w:rPr>
          <w:rFonts w:ascii="Times New Roman" w:hAnsi="Times New Roman" w:cs="Times New Roman"/>
          <w:sz w:val="28"/>
          <w:szCs w:val="28"/>
        </w:rPr>
        <w:t>бщение</w:t>
      </w:r>
      <w:proofErr w:type="spellEnd"/>
      <w:r w:rsidRPr="00A87587">
        <w:rPr>
          <w:rFonts w:ascii="Times New Roman" w:hAnsi="Times New Roman" w:cs="Times New Roman"/>
          <w:sz w:val="28"/>
          <w:szCs w:val="28"/>
        </w:rPr>
        <w:t xml:space="preserve"> с Печориным и з</w:t>
      </w:r>
      <w:r w:rsidRPr="00A8758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A87587">
        <w:rPr>
          <w:rFonts w:ascii="Times New Roman" w:hAnsi="Times New Roman" w:cs="Times New Roman"/>
          <w:sz w:val="28"/>
          <w:szCs w:val="28"/>
        </w:rPr>
        <w:t>нимает</w:t>
      </w:r>
      <w:proofErr w:type="spellEnd"/>
      <w:r w:rsidRPr="00A87587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A87587">
        <w:rPr>
          <w:rFonts w:ascii="Times New Roman" w:hAnsi="Times New Roman" w:cs="Times New Roman"/>
          <w:sz w:val="28"/>
          <w:szCs w:val="28"/>
        </w:rPr>
        <w:t>пуг</w:t>
      </w:r>
      <w:proofErr w:type="spellEnd"/>
      <w:r w:rsidRPr="00A8758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A87587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A87587">
        <w:rPr>
          <w:rFonts w:ascii="Times New Roman" w:hAnsi="Times New Roman" w:cs="Times New Roman"/>
          <w:sz w:val="28"/>
          <w:szCs w:val="28"/>
        </w:rPr>
        <w:t xml:space="preserve">. К примеру, такой спектр эмоций возникает у нее в сцене исповеди. «В разговоре она вдруг </w:t>
      </w:r>
      <w:r w:rsidRPr="00A87587">
        <w:rPr>
          <w:rFonts w:ascii="Times New Roman" w:hAnsi="Times New Roman" w:cs="Times New Roman"/>
          <w:sz w:val="28"/>
          <w:szCs w:val="28"/>
        </w:rPr>
        <w:lastRenderedPageBreak/>
        <w:t xml:space="preserve">почувствовала печоринское пренебрежение человеком, увидела, как постепенно меняется сама природа смеха, как зло овладевает его сознанием, эмоциями, как герой переходит грань, за которой перестает существовать мир действительный, а царит атмосфера недоброжелательства» </w:t>
      </w:r>
      <w:r w:rsidR="004C71FE" w:rsidRPr="004C71FE">
        <w:rPr>
          <w:rFonts w:ascii="Times New Roman" w:hAnsi="Times New Roman" w:cs="Times New Roman"/>
          <w:sz w:val="28"/>
          <w:szCs w:val="28"/>
        </w:rPr>
        <w:t xml:space="preserve">[20]. </w:t>
      </w:r>
      <w:r w:rsidRPr="00A87587">
        <w:rPr>
          <w:rFonts w:ascii="Times New Roman" w:hAnsi="Times New Roman" w:cs="Times New Roman"/>
          <w:sz w:val="28"/>
          <w:szCs w:val="28"/>
        </w:rPr>
        <w:t xml:space="preserve">Погрузившись в «стихию зла», герой больше не может себя контролировать, противостоять. «Именно это пугает княжну, потому и сам смех для неё равносилен «убийству», так как в слове происходит глумление над человеком и человеческой природой; другой перестает существовать как личность, как носитель своего мира и комплекса чувств – сама действительность и человек в интерпретации Печорина приобретают не свойственные им очертания» </w:t>
      </w:r>
      <w:r w:rsidR="004C71FE" w:rsidRPr="004C71FE">
        <w:rPr>
          <w:rFonts w:ascii="Times New Roman" w:hAnsi="Times New Roman" w:cs="Times New Roman"/>
          <w:sz w:val="28"/>
          <w:szCs w:val="28"/>
        </w:rPr>
        <w:t>[20].</w:t>
      </w:r>
    </w:p>
    <w:p w:rsidR="008D5296" w:rsidRPr="00A87587" w:rsidRDefault="008D5296" w:rsidP="008D5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87">
        <w:rPr>
          <w:rFonts w:ascii="Times New Roman" w:hAnsi="Times New Roman" w:cs="Times New Roman"/>
          <w:sz w:val="28"/>
          <w:szCs w:val="28"/>
        </w:rPr>
        <w:t xml:space="preserve">     Но не всегда в данном произведении остроты героев становятся злой насмешкой. Часто они остаются просто изящной игрой слов, но сам «поединок в остроумии» все-таки оказывается знаковым. К примеру, во время диалога княжны Мери с Печориным по поводу музыки, хотя герои и острят, они все же делают это без зла или ненависти: </w:t>
      </w:r>
    </w:p>
    <w:p w:rsidR="008D5296" w:rsidRPr="00A87587" w:rsidRDefault="008D5296" w:rsidP="008D5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87">
        <w:rPr>
          <w:rFonts w:ascii="Times New Roman" w:hAnsi="Times New Roman" w:cs="Times New Roman"/>
          <w:sz w:val="28"/>
          <w:szCs w:val="28"/>
        </w:rPr>
        <w:t xml:space="preserve">«– но вы, может быть, не любите музыки?.. </w:t>
      </w:r>
    </w:p>
    <w:p w:rsidR="008D5296" w:rsidRPr="00A87587" w:rsidRDefault="008D5296" w:rsidP="008D5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87">
        <w:rPr>
          <w:rFonts w:ascii="Times New Roman" w:hAnsi="Times New Roman" w:cs="Times New Roman"/>
          <w:sz w:val="28"/>
          <w:szCs w:val="28"/>
        </w:rPr>
        <w:t>– Напротив… после обеда особенно.</w:t>
      </w:r>
    </w:p>
    <w:p w:rsidR="008D5296" w:rsidRPr="00A87587" w:rsidRDefault="008D5296" w:rsidP="008D5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87">
        <w:rPr>
          <w:rFonts w:ascii="Times New Roman" w:hAnsi="Times New Roman" w:cs="Times New Roman"/>
          <w:sz w:val="28"/>
          <w:szCs w:val="28"/>
        </w:rPr>
        <w:t xml:space="preserve"> – вы любите музыку в гастрономическом отношении…</w:t>
      </w:r>
    </w:p>
    <w:p w:rsidR="008D5296" w:rsidRPr="00A87587" w:rsidRDefault="008D5296" w:rsidP="008D5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87">
        <w:rPr>
          <w:rFonts w:ascii="Times New Roman" w:hAnsi="Times New Roman" w:cs="Times New Roman"/>
          <w:sz w:val="28"/>
          <w:szCs w:val="28"/>
        </w:rPr>
        <w:t xml:space="preserve"> – я люблю музыку в медицинском отношении»</w:t>
      </w:r>
    </w:p>
    <w:p w:rsidR="008D5296" w:rsidRPr="00A87587" w:rsidRDefault="008D5296" w:rsidP="008D5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87">
        <w:rPr>
          <w:rFonts w:ascii="Times New Roman" w:hAnsi="Times New Roman" w:cs="Times New Roman"/>
          <w:sz w:val="28"/>
          <w:szCs w:val="28"/>
        </w:rPr>
        <w:t xml:space="preserve">Княжне досадно оттого, что Печорин не проявлял внимания и особого интереса к ее пению, поэтому они хочет задеть его в ответ. Однако он «подхватывает игру». «Ей неприятно пренебрежение Печорина, она хочет «победить» его хотя бы словесно, однако победа и в словесном поединке принадлежит не ей. Игра смыслами слова – свойство салонной беседы в принципе, здесь же, как уже сказано, острота преследует и другие цели: кольнуть, разозлить, вызвать досаду, нарушить ожидания. Княжна хочет услышать традиционную похвалу, но не получает </w:t>
      </w:r>
      <w:r w:rsidR="006D1DB6" w:rsidRPr="00A87587">
        <w:rPr>
          <w:rFonts w:ascii="Times New Roman" w:hAnsi="Times New Roman" w:cs="Times New Roman"/>
          <w:sz w:val="28"/>
          <w:szCs w:val="28"/>
        </w:rPr>
        <w:t>желаемого» [</w:t>
      </w:r>
      <w:r w:rsidR="006D1DB6" w:rsidRPr="006D1DB6">
        <w:rPr>
          <w:rFonts w:ascii="Times New Roman" w:hAnsi="Times New Roman" w:cs="Times New Roman"/>
          <w:sz w:val="28"/>
          <w:szCs w:val="28"/>
        </w:rPr>
        <w:t>20].</w:t>
      </w:r>
    </w:p>
    <w:p w:rsidR="008D5296" w:rsidRPr="00A87587" w:rsidRDefault="008D5296" w:rsidP="008D5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87">
        <w:rPr>
          <w:rFonts w:ascii="Times New Roman" w:hAnsi="Times New Roman" w:cs="Times New Roman"/>
          <w:sz w:val="28"/>
          <w:szCs w:val="28"/>
        </w:rPr>
        <w:lastRenderedPageBreak/>
        <w:t xml:space="preserve">    Слово в романе используется как оружие, с помощью которого ведется «большая игра» и «поединки», «войны». Так, ложный слух может победить человека, о котором он был распущен. «В нем звучит приговор света», противостоять которому невозможно, так как это мнение общества. И противостоять коллективному мнению невозможно </w:t>
      </w:r>
      <w:r w:rsidR="006D1DB6" w:rsidRPr="006D1DB6">
        <w:rPr>
          <w:rFonts w:ascii="Times New Roman" w:hAnsi="Times New Roman" w:cs="Times New Roman"/>
          <w:sz w:val="28"/>
          <w:szCs w:val="28"/>
        </w:rPr>
        <w:t xml:space="preserve">[20]. </w:t>
      </w:r>
      <w:r w:rsidRPr="00A87587">
        <w:rPr>
          <w:rFonts w:ascii="Times New Roman" w:hAnsi="Times New Roman" w:cs="Times New Roman"/>
          <w:sz w:val="28"/>
          <w:szCs w:val="28"/>
        </w:rPr>
        <w:t xml:space="preserve">Например, именно таким образом разделались с Вернером его коллеги. </w:t>
      </w:r>
    </w:p>
    <w:p w:rsidR="008D5296" w:rsidRPr="00A87587" w:rsidRDefault="008D5296" w:rsidP="008D5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87">
        <w:rPr>
          <w:rFonts w:ascii="Times New Roman" w:hAnsi="Times New Roman" w:cs="Times New Roman"/>
          <w:sz w:val="28"/>
          <w:szCs w:val="28"/>
        </w:rPr>
        <w:t xml:space="preserve">   «Как уже было замечено, словесные игры характерны прежде всего для светского общения. Однако герои – носители естественного, народно-патриархального сознания или близкого, </w:t>
      </w:r>
      <w:proofErr w:type="spellStart"/>
      <w:r w:rsidRPr="00A87587">
        <w:rPr>
          <w:rFonts w:ascii="Times New Roman" w:hAnsi="Times New Roman" w:cs="Times New Roman"/>
          <w:sz w:val="28"/>
          <w:szCs w:val="28"/>
        </w:rPr>
        <w:t>соприродного</w:t>
      </w:r>
      <w:proofErr w:type="spellEnd"/>
      <w:r w:rsidRPr="00A87587">
        <w:rPr>
          <w:rFonts w:ascii="Times New Roman" w:hAnsi="Times New Roman" w:cs="Times New Roman"/>
          <w:sz w:val="28"/>
          <w:szCs w:val="28"/>
        </w:rPr>
        <w:t xml:space="preserve"> ему – иногда дают не прямой ответ, а используют «чужое» слово для того, чтобы высказать свою точку зрения» </w:t>
      </w:r>
      <w:r w:rsidR="004C71FE" w:rsidRPr="004C71FE">
        <w:rPr>
          <w:rFonts w:ascii="Times New Roman" w:hAnsi="Times New Roman" w:cs="Times New Roman"/>
          <w:sz w:val="28"/>
          <w:szCs w:val="28"/>
        </w:rPr>
        <w:t xml:space="preserve">[20]. </w:t>
      </w:r>
      <w:r w:rsidRPr="00A87587">
        <w:rPr>
          <w:rFonts w:ascii="Times New Roman" w:hAnsi="Times New Roman" w:cs="Times New Roman"/>
          <w:sz w:val="28"/>
          <w:szCs w:val="28"/>
        </w:rPr>
        <w:t xml:space="preserve">Их речь богата песнями, пословицами и поговорками, с помощью которых они часто и дают ответ. Через них «естественные люди выражают свои чувства. Казбич отвечает </w:t>
      </w:r>
      <w:proofErr w:type="spellStart"/>
      <w:r w:rsidRPr="00A87587">
        <w:rPr>
          <w:rFonts w:ascii="Times New Roman" w:hAnsi="Times New Roman" w:cs="Times New Roman"/>
          <w:sz w:val="28"/>
          <w:szCs w:val="28"/>
        </w:rPr>
        <w:t>Азамату</w:t>
      </w:r>
      <w:proofErr w:type="spellEnd"/>
      <w:r w:rsidRPr="00A87587">
        <w:rPr>
          <w:rFonts w:ascii="Times New Roman" w:hAnsi="Times New Roman" w:cs="Times New Roman"/>
          <w:sz w:val="28"/>
          <w:szCs w:val="28"/>
        </w:rPr>
        <w:t xml:space="preserve"> песней, Бэла поет Печорину «нечто вроде куплета. «Содержание песни – аллегория, но с очень прозрачным смыслом, не предполагающим иных толкований, не создающим неопределенности, туманности в понимании» </w:t>
      </w:r>
      <w:r w:rsidR="006D1DB6" w:rsidRPr="006D1DB6">
        <w:rPr>
          <w:rFonts w:ascii="Times New Roman" w:hAnsi="Times New Roman" w:cs="Times New Roman"/>
          <w:sz w:val="28"/>
          <w:szCs w:val="28"/>
        </w:rPr>
        <w:t xml:space="preserve">[20]. </w:t>
      </w:r>
      <w:r w:rsidRPr="00A87587">
        <w:rPr>
          <w:rFonts w:ascii="Times New Roman" w:hAnsi="Times New Roman" w:cs="Times New Roman"/>
          <w:sz w:val="28"/>
          <w:szCs w:val="28"/>
        </w:rPr>
        <w:t xml:space="preserve">В отличии от представителей светского общества, «естественные люди» через такое общение не скрывают, а наоборот стараются раскрыть свои истинные чувства и отношение. </w:t>
      </w:r>
    </w:p>
    <w:p w:rsidR="008D5296" w:rsidRPr="00A87587" w:rsidRDefault="008D5296" w:rsidP="008D5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87">
        <w:rPr>
          <w:rFonts w:ascii="Times New Roman" w:hAnsi="Times New Roman" w:cs="Times New Roman"/>
          <w:sz w:val="28"/>
          <w:szCs w:val="28"/>
        </w:rPr>
        <w:t xml:space="preserve">      Жесты, мимика, тембр голоса, внешний облик – все это также играет важную роль во взаимодействии «внутренних людей» героев.  Часто именно благодаря им можно заметить несоответствие внешнего поведения с внутренним, настоящим состоянием героя. «Они как бы опровергают их слова, выдают неестественность, нарочитость поведения. Изображая человека в момент эмоционального кризиса, душевного потрясения, Лермонтов часто показывает борьбу разнородных начал, сталкивает противоположные, взаимоисключающие внешние проявления, что помогает ему выявить психологический надлом, обозначить истинное, тщательно скрываемое чувство. Так, после встречи с Печориным во Владикавказе Максим Максимыч «отвернулся, чтоб скрыть свое волнение, и пошел ходить </w:t>
      </w:r>
      <w:r w:rsidRPr="00A87587">
        <w:rPr>
          <w:rFonts w:ascii="Times New Roman" w:hAnsi="Times New Roman" w:cs="Times New Roman"/>
          <w:sz w:val="28"/>
          <w:szCs w:val="28"/>
        </w:rPr>
        <w:lastRenderedPageBreak/>
        <w:t xml:space="preserve">по двору около своей повозки, показывая, будто осматривает колеса, тогда как глаза его поминутно наполнялись слезами» </w:t>
      </w:r>
      <w:r w:rsidR="006D1DB6" w:rsidRPr="006D1DB6">
        <w:rPr>
          <w:rFonts w:ascii="Times New Roman" w:hAnsi="Times New Roman" w:cs="Times New Roman"/>
          <w:sz w:val="28"/>
          <w:szCs w:val="28"/>
        </w:rPr>
        <w:t>[20].</w:t>
      </w:r>
    </w:p>
    <w:p w:rsidR="008D5296" w:rsidRPr="00A87587" w:rsidRDefault="008D5296" w:rsidP="008D5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87">
        <w:rPr>
          <w:rFonts w:ascii="Times New Roman" w:hAnsi="Times New Roman" w:cs="Times New Roman"/>
          <w:sz w:val="28"/>
          <w:szCs w:val="28"/>
        </w:rPr>
        <w:t>Важную роль у Лермонтова играет «голосовая» деталь. Так, Иван Игнатьевич, секундант Груш</w:t>
      </w:r>
      <w:r w:rsidR="00006D4E">
        <w:rPr>
          <w:rFonts w:ascii="Times New Roman" w:hAnsi="Times New Roman" w:cs="Times New Roman"/>
          <w:sz w:val="28"/>
          <w:szCs w:val="28"/>
        </w:rPr>
        <w:t>ницк</w:t>
      </w:r>
      <w:r w:rsidRPr="00A87587">
        <w:rPr>
          <w:rFonts w:ascii="Times New Roman" w:hAnsi="Times New Roman" w:cs="Times New Roman"/>
          <w:sz w:val="28"/>
          <w:szCs w:val="28"/>
        </w:rPr>
        <w:t xml:space="preserve">ого, повторяет распоряжение драгунского капитана «пискливым голосом». Его реплика не несет в себе никакого нового смысла, не важна в плане сюжета. Но именно она, ее тембр и тональность выдают нам настоящее состояние, внутреннее напряжение </w:t>
      </w:r>
      <w:r w:rsidR="00006D4E">
        <w:rPr>
          <w:rFonts w:ascii="Times New Roman" w:hAnsi="Times New Roman" w:cs="Times New Roman"/>
          <w:sz w:val="28"/>
          <w:szCs w:val="28"/>
        </w:rPr>
        <w:t>союзников Грушницк</w:t>
      </w:r>
      <w:r w:rsidRPr="00A87587">
        <w:rPr>
          <w:rFonts w:ascii="Times New Roman" w:hAnsi="Times New Roman" w:cs="Times New Roman"/>
          <w:sz w:val="28"/>
          <w:szCs w:val="28"/>
        </w:rPr>
        <w:t>ого.</w:t>
      </w:r>
    </w:p>
    <w:p w:rsidR="008D5296" w:rsidRPr="00A87587" w:rsidRDefault="008D5296" w:rsidP="008D52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587">
        <w:rPr>
          <w:rFonts w:ascii="Times New Roman" w:hAnsi="Times New Roman" w:cs="Times New Roman"/>
          <w:sz w:val="28"/>
          <w:szCs w:val="28"/>
        </w:rPr>
        <w:t xml:space="preserve">     Однако помимо слов, голоса и мимики «внутренние люди» героев романа «Герой нашего времени» взаимодействуют и через жесты. «Способом вскрытия истинной сущности личности, обнаружения истинных ее чувств становится у Лермонтова физиология» </w:t>
      </w:r>
      <w:r w:rsidR="006D1DB6">
        <w:rPr>
          <w:rFonts w:ascii="Times New Roman" w:hAnsi="Times New Roman" w:cs="Times New Roman"/>
          <w:sz w:val="28"/>
          <w:szCs w:val="28"/>
        </w:rPr>
        <w:t>[1; 181</w:t>
      </w:r>
      <w:r w:rsidR="006D1DB6" w:rsidRPr="006D1DB6">
        <w:rPr>
          <w:rFonts w:ascii="Times New Roman" w:hAnsi="Times New Roman" w:cs="Times New Roman"/>
          <w:sz w:val="28"/>
          <w:szCs w:val="28"/>
        </w:rPr>
        <w:t xml:space="preserve">]. </w:t>
      </w:r>
      <w:r w:rsidRPr="00A87587">
        <w:rPr>
          <w:rFonts w:ascii="Times New Roman" w:hAnsi="Times New Roman" w:cs="Times New Roman"/>
          <w:sz w:val="28"/>
          <w:szCs w:val="28"/>
        </w:rPr>
        <w:t>Доктор Вернер использует свою лад</w:t>
      </w:r>
      <w:r w:rsidRPr="00A8758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A87587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A87587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 w:rsidRPr="00A87587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A8758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A87587">
        <w:rPr>
          <w:rFonts w:ascii="Times New Roman" w:hAnsi="Times New Roman" w:cs="Times New Roman"/>
          <w:sz w:val="28"/>
          <w:szCs w:val="28"/>
        </w:rPr>
        <w:t>еобразный</w:t>
      </w:r>
      <w:proofErr w:type="spellEnd"/>
      <w:r w:rsidRPr="00A87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587">
        <w:rPr>
          <w:rFonts w:ascii="Times New Roman" w:hAnsi="Times New Roman" w:cs="Times New Roman"/>
          <w:sz w:val="28"/>
          <w:szCs w:val="28"/>
        </w:rPr>
        <w:t>детект</w:t>
      </w:r>
      <w:proofErr w:type="spellEnd"/>
      <w:r w:rsidRPr="00A8758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87587">
        <w:rPr>
          <w:rFonts w:ascii="Times New Roman" w:hAnsi="Times New Roman" w:cs="Times New Roman"/>
          <w:sz w:val="28"/>
          <w:szCs w:val="28"/>
        </w:rPr>
        <w:t>р лжи, прикладывая ее к сердцу в м</w:t>
      </w:r>
      <w:r w:rsidRPr="00A8758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87587">
        <w:rPr>
          <w:rFonts w:ascii="Times New Roman" w:hAnsi="Times New Roman" w:cs="Times New Roman"/>
          <w:sz w:val="28"/>
          <w:szCs w:val="28"/>
        </w:rPr>
        <w:t>мент с</w:t>
      </w:r>
      <w:r w:rsidRPr="00A8758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87587">
        <w:rPr>
          <w:rFonts w:ascii="Times New Roman" w:hAnsi="Times New Roman" w:cs="Times New Roman"/>
          <w:sz w:val="28"/>
          <w:szCs w:val="28"/>
        </w:rPr>
        <w:t>общения н</w:t>
      </w:r>
      <w:r w:rsidRPr="00A8758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A87587">
        <w:rPr>
          <w:rFonts w:ascii="Times New Roman" w:hAnsi="Times New Roman" w:cs="Times New Roman"/>
          <w:sz w:val="28"/>
          <w:szCs w:val="28"/>
        </w:rPr>
        <w:t>вости</w:t>
      </w:r>
      <w:proofErr w:type="spellEnd"/>
      <w:r w:rsidRPr="00A87587">
        <w:rPr>
          <w:rFonts w:ascii="Times New Roman" w:hAnsi="Times New Roman" w:cs="Times New Roman"/>
          <w:sz w:val="28"/>
          <w:szCs w:val="28"/>
        </w:rPr>
        <w:t xml:space="preserve"> </w:t>
      </w:r>
      <w:r w:rsidRPr="00A8758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87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587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A8758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A87587">
        <w:rPr>
          <w:rFonts w:ascii="Times New Roman" w:hAnsi="Times New Roman" w:cs="Times New Roman"/>
          <w:sz w:val="28"/>
          <w:szCs w:val="28"/>
        </w:rPr>
        <w:t>ндинке</w:t>
      </w:r>
      <w:proofErr w:type="spellEnd"/>
      <w:r w:rsidRPr="00A8758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A87587">
        <w:rPr>
          <w:rFonts w:ascii="Times New Roman" w:hAnsi="Times New Roman" w:cs="Times New Roman"/>
          <w:sz w:val="28"/>
          <w:szCs w:val="28"/>
        </w:rPr>
        <w:t>черн</w:t>
      </w:r>
      <w:proofErr w:type="spellEnd"/>
      <w:r w:rsidRPr="00A8758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87587">
        <w:rPr>
          <w:rFonts w:ascii="Times New Roman" w:hAnsi="Times New Roman" w:cs="Times New Roman"/>
          <w:sz w:val="28"/>
          <w:szCs w:val="28"/>
        </w:rPr>
        <w:t>й р</w:t>
      </w:r>
      <w:r w:rsidRPr="00A8758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A87587">
        <w:rPr>
          <w:rFonts w:ascii="Times New Roman" w:hAnsi="Times New Roman" w:cs="Times New Roman"/>
          <w:sz w:val="28"/>
          <w:szCs w:val="28"/>
        </w:rPr>
        <w:t>динкой</w:t>
      </w:r>
      <w:proofErr w:type="spellEnd"/>
      <w:r w:rsidRPr="00A87587">
        <w:rPr>
          <w:rFonts w:ascii="Times New Roman" w:hAnsi="Times New Roman" w:cs="Times New Roman"/>
          <w:sz w:val="28"/>
          <w:szCs w:val="28"/>
        </w:rPr>
        <w:t xml:space="preserve"> на лице: «Мое сердце, – признается Печорин, – точно билось сильнее обыкновенного». Лермонтов делает физиологию способом «выявления скрытых пластов личности» и передачи героями друг другу их </w:t>
      </w:r>
      <w:r w:rsidR="006D1DB6" w:rsidRPr="006D1DB6">
        <w:rPr>
          <w:rFonts w:ascii="Times New Roman" w:hAnsi="Times New Roman" w:cs="Times New Roman"/>
          <w:sz w:val="28"/>
          <w:szCs w:val="28"/>
        </w:rPr>
        <w:t xml:space="preserve">[1; 181]. </w:t>
      </w:r>
      <w:r w:rsidRPr="00A87587">
        <w:rPr>
          <w:rFonts w:ascii="Times New Roman" w:hAnsi="Times New Roman" w:cs="Times New Roman"/>
          <w:sz w:val="28"/>
          <w:szCs w:val="28"/>
        </w:rPr>
        <w:t>Ярким примером значения физиологии в данном контексте является постоянное обращение к рукам. Эта портретная особенность выдает то, чего же на самом деле хотят не только герои романа, но и любой человек: тепла, доверия, участия и сочувствия. Гер</w:t>
      </w:r>
      <w:r w:rsidRPr="00A8758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87587">
        <w:rPr>
          <w:rFonts w:ascii="Times New Roman" w:hAnsi="Times New Roman" w:cs="Times New Roman"/>
          <w:sz w:val="28"/>
          <w:szCs w:val="28"/>
        </w:rPr>
        <w:t>и пост</w:t>
      </w:r>
      <w:r w:rsidRPr="00A8758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A87587">
        <w:rPr>
          <w:rFonts w:ascii="Times New Roman" w:hAnsi="Times New Roman" w:cs="Times New Roman"/>
          <w:sz w:val="28"/>
          <w:szCs w:val="28"/>
        </w:rPr>
        <w:t>янно</w:t>
      </w:r>
      <w:proofErr w:type="spellEnd"/>
      <w:r w:rsidRPr="00A87587">
        <w:rPr>
          <w:rFonts w:ascii="Times New Roman" w:hAnsi="Times New Roman" w:cs="Times New Roman"/>
          <w:sz w:val="28"/>
          <w:szCs w:val="28"/>
        </w:rPr>
        <w:t xml:space="preserve"> берут друг друга за руки, п</w:t>
      </w:r>
      <w:r w:rsidRPr="00A8758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A87587">
        <w:rPr>
          <w:rFonts w:ascii="Times New Roman" w:hAnsi="Times New Roman" w:cs="Times New Roman"/>
          <w:sz w:val="28"/>
          <w:szCs w:val="28"/>
        </w:rPr>
        <w:t>жимают</w:t>
      </w:r>
      <w:proofErr w:type="spellEnd"/>
      <w:r w:rsidRPr="00A87587">
        <w:rPr>
          <w:rFonts w:ascii="Times New Roman" w:hAnsi="Times New Roman" w:cs="Times New Roman"/>
          <w:sz w:val="28"/>
          <w:szCs w:val="28"/>
        </w:rPr>
        <w:t xml:space="preserve"> их, </w:t>
      </w:r>
      <w:r w:rsidRPr="00A8758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A87587">
        <w:rPr>
          <w:rFonts w:ascii="Times New Roman" w:hAnsi="Times New Roman" w:cs="Times New Roman"/>
          <w:sz w:val="28"/>
          <w:szCs w:val="28"/>
        </w:rPr>
        <w:t>пираются</w:t>
      </w:r>
      <w:proofErr w:type="spellEnd"/>
      <w:r w:rsidRPr="00A87587">
        <w:rPr>
          <w:rFonts w:ascii="Times New Roman" w:hAnsi="Times New Roman" w:cs="Times New Roman"/>
          <w:sz w:val="28"/>
          <w:szCs w:val="28"/>
        </w:rPr>
        <w:t xml:space="preserve"> на руки </w:t>
      </w:r>
      <w:proofErr w:type="spellStart"/>
      <w:r w:rsidRPr="00A87587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A8758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87587">
        <w:rPr>
          <w:rFonts w:ascii="Times New Roman" w:hAnsi="Times New Roman" w:cs="Times New Roman"/>
          <w:sz w:val="28"/>
          <w:szCs w:val="28"/>
        </w:rPr>
        <w:t xml:space="preserve">г друга. «Значима рука в отношениях с женщинами: Печорин берет руку Бэлы и уговаривает, «чтоб она его поцеловала»; соблазняя, протянул ей руку на прощанье; перед смертью Бэла «целовала его руку, не выпускала ее из своих». Рука княжны Мери, «опираясь на мою, дрожала», «электрическая искра пробежала из моей руки в ее руку»; на балу Печорин раза два пожал руку княжны и т.д. В случае с Грушницким – этикетом мотивирован следующий жест: Грушницкий крепко жмет руку Печорину в знак благодарности за Мери и т.д. Другие случаи менее определенны: молодой офицер берет Печорина под руку, когда хочет услышать откровенное мнение; расстроенный, выказывает упрек, беря его за </w:t>
      </w:r>
      <w:r w:rsidRPr="00A87587">
        <w:rPr>
          <w:rFonts w:ascii="Times New Roman" w:hAnsi="Times New Roman" w:cs="Times New Roman"/>
          <w:sz w:val="28"/>
          <w:szCs w:val="28"/>
        </w:rPr>
        <w:lastRenderedPageBreak/>
        <w:t xml:space="preserve">руку» </w:t>
      </w:r>
      <w:r w:rsidR="006D1DB6" w:rsidRPr="006D1DB6">
        <w:rPr>
          <w:rFonts w:ascii="Times New Roman" w:hAnsi="Times New Roman" w:cs="Times New Roman"/>
          <w:sz w:val="28"/>
          <w:szCs w:val="28"/>
        </w:rPr>
        <w:t xml:space="preserve">[1; 181]. </w:t>
      </w:r>
      <w:r w:rsidRPr="00A87587">
        <w:rPr>
          <w:rFonts w:ascii="Times New Roman" w:hAnsi="Times New Roman" w:cs="Times New Roman"/>
          <w:sz w:val="28"/>
          <w:szCs w:val="28"/>
        </w:rPr>
        <w:t>Такое частое обращение к рукам несет в себе идею нормальных человеческих потребностей, тепла. Эта деталь снимает с героев, ведущих словесную игру, маски. Она раскрывает, чего на самом деле хочет их душа.</w:t>
      </w:r>
    </w:p>
    <w:p w:rsidR="00A35F06" w:rsidRDefault="00A35F06" w:rsidP="00006D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296" w:rsidRDefault="00006D4E" w:rsidP="00006D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D4E">
        <w:rPr>
          <w:rFonts w:ascii="Times New Roman" w:hAnsi="Times New Roman" w:cs="Times New Roman"/>
          <w:b/>
          <w:sz w:val="28"/>
          <w:szCs w:val="28"/>
        </w:rPr>
        <w:t xml:space="preserve">Выводы по </w:t>
      </w:r>
      <w:r w:rsidRPr="00006D4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06D4E">
        <w:rPr>
          <w:rFonts w:ascii="Times New Roman" w:hAnsi="Times New Roman" w:cs="Times New Roman"/>
          <w:b/>
          <w:sz w:val="28"/>
          <w:szCs w:val="28"/>
        </w:rPr>
        <w:t xml:space="preserve"> главе</w:t>
      </w:r>
    </w:p>
    <w:p w:rsidR="00074D5D" w:rsidRDefault="00074D5D" w:rsidP="00074D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Во второй главе мы работали с понятием «внутренний человек» и его проявлениями на примере романа М.Ю. Лермонтова «Герой нашего времени». </w:t>
      </w:r>
    </w:p>
    <w:p w:rsidR="00074D5D" w:rsidRDefault="00074D5D" w:rsidP="00074D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рассмотрели </w:t>
      </w:r>
      <w:r w:rsidR="006D1DB6">
        <w:rPr>
          <w:rFonts w:ascii="Times New Roman" w:hAnsi="Times New Roman" w:cs="Times New Roman"/>
          <w:sz w:val="28"/>
          <w:szCs w:val="28"/>
        </w:rPr>
        <w:t xml:space="preserve">образ </w:t>
      </w:r>
      <w:r>
        <w:rPr>
          <w:rFonts w:ascii="Times New Roman" w:hAnsi="Times New Roman" w:cs="Times New Roman"/>
          <w:sz w:val="28"/>
          <w:szCs w:val="28"/>
        </w:rPr>
        <w:t xml:space="preserve">«внутреннего человека» Печорина и способы его изображения, раскрытия. Немаловажным из них является нарушение хронологии повествования событий: по мере продвижения по сюжету главный герой раскрывается нам разных сторон. Сначала мы видим Печорина глазами рассказчика, странствующего офицера, затем Максима Максимыча и наконец рассказ введется от лица самого персонажа. Все это помогает </w:t>
      </w:r>
      <w:r w:rsidR="006D1DB6">
        <w:rPr>
          <w:rFonts w:ascii="Times New Roman" w:hAnsi="Times New Roman" w:cs="Times New Roman"/>
          <w:sz w:val="28"/>
          <w:szCs w:val="28"/>
        </w:rPr>
        <w:t>нам понять</w:t>
      </w:r>
      <w:r>
        <w:rPr>
          <w:rFonts w:ascii="Times New Roman" w:hAnsi="Times New Roman" w:cs="Times New Roman"/>
          <w:sz w:val="28"/>
          <w:szCs w:val="28"/>
        </w:rPr>
        <w:t>, каким на самом деле является «герой нашего времени» и сравнить действительность с тем, каким его видят окружающие. Также благодаря фабуле мы можем увидеть, что Печорин везде чужой, он</w:t>
      </w:r>
      <w:r w:rsidR="006D1DB6">
        <w:rPr>
          <w:rFonts w:ascii="Times New Roman" w:hAnsi="Times New Roman" w:cs="Times New Roman"/>
          <w:sz w:val="28"/>
          <w:szCs w:val="28"/>
        </w:rPr>
        <w:t xml:space="preserve"> </w:t>
      </w:r>
      <w:r w:rsidR="00B268A3">
        <w:rPr>
          <w:rFonts w:ascii="Times New Roman" w:hAnsi="Times New Roman" w:cs="Times New Roman"/>
          <w:sz w:val="28"/>
          <w:szCs w:val="28"/>
        </w:rPr>
        <w:t>– потерянная</w:t>
      </w:r>
      <w:r>
        <w:rPr>
          <w:rFonts w:ascii="Times New Roman" w:hAnsi="Times New Roman" w:cs="Times New Roman"/>
          <w:sz w:val="28"/>
          <w:szCs w:val="28"/>
        </w:rPr>
        <w:t xml:space="preserve"> душа. </w:t>
      </w:r>
    </w:p>
    <w:p w:rsidR="00074D5D" w:rsidRDefault="00074D5D" w:rsidP="00074D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Еще одним способом изображения «внутреннего человека» Печорина является его противоречивость, поведение. Они показывают, что внутри героя постоянно идет борьба между горячим человеческим нутром и надежной безопасной холодной корой. Они показывают,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портретирование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Лермонтова связанно с попыткой героев скрыть свои чувства и отношение, намерения.</w:t>
      </w:r>
    </w:p>
    <w:p w:rsidR="00074D5D" w:rsidRDefault="00074D5D" w:rsidP="00074D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Также и портретная характеристика способствует изображения «внутреннего человека» Печорина. Жесты рук показывают потребность в человеческом тепле, лорнет раскрывает желания рассмотреть людей, увидеть их или становиться вспомогательной деталью для оценки или понимания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других: «…у них есть лорнеты, они менее обращают внимание на мундир, они привыкли и на Кавказе встречать под нумерованной пуговицей пылкое сердце и под белой фуражкой образованный ум». </w:t>
      </w:r>
    </w:p>
    <w:p w:rsidR="00074D5D" w:rsidRDefault="00074D5D" w:rsidP="00074D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только у Печорина есть «внутренний человек». В других героях он тоже присутствует. Например, в Максиме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Максимыче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Вернере, Вере, Мэри, Беле, даже в, казалось бы, примитивном и поверхностном Грушинском. </w:t>
      </w:r>
    </w:p>
    <w:p w:rsidR="00074D5D" w:rsidRDefault="00074D5D" w:rsidP="00074D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способам изображения их «внутренних людей» относится рефлексия, особенно у Максима Максимыча, противоречивость в характере и внешнем виде. Как и у Печорина к ним относится своеобразная «оптика души», лорнет, а также руки и имидж, внешний вид героев. И самое последнее, но не по значению - попытка спрятаться и замкнуться, скрыть. Герои часто поворачиваются, оборачиваются, отворачиваются. Не только Печорин выбирает безопасный для себя путь скрытия настоящий чувств и закрытия тепла сердца в холодную, неопределенную </w:t>
      </w:r>
      <w:r w:rsidR="006D1D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кору</w:t>
      </w:r>
      <w:r w:rsidR="006D1D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D5D" w:rsidRDefault="00074D5D" w:rsidP="00074D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принципе </w:t>
      </w:r>
      <w:r w:rsidR="006D1DB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крытия завязано не только изображение «внутренних людей»</w:t>
      </w:r>
      <w:r w:rsidR="006D1DB6">
        <w:rPr>
          <w:rFonts w:ascii="Times New Roman" w:hAnsi="Times New Roman" w:cs="Times New Roman"/>
          <w:sz w:val="28"/>
          <w:szCs w:val="28"/>
        </w:rPr>
        <w:t xml:space="preserve"> художественных образов романа</w:t>
      </w:r>
      <w:r>
        <w:rPr>
          <w:rFonts w:ascii="Times New Roman" w:hAnsi="Times New Roman" w:cs="Times New Roman"/>
          <w:sz w:val="28"/>
          <w:szCs w:val="28"/>
        </w:rPr>
        <w:t>, но взаимодействие между ними.</w:t>
      </w:r>
      <w:r w:rsidR="006D1DB6">
        <w:rPr>
          <w:rFonts w:ascii="Times New Roman" w:hAnsi="Times New Roman" w:cs="Times New Roman"/>
          <w:sz w:val="28"/>
          <w:szCs w:val="28"/>
        </w:rPr>
        <w:t xml:space="preserve"> Главной маской героев становит</w:t>
      </w:r>
      <w:r>
        <w:rPr>
          <w:rFonts w:ascii="Times New Roman" w:hAnsi="Times New Roman" w:cs="Times New Roman"/>
          <w:sz w:val="28"/>
          <w:szCs w:val="28"/>
        </w:rPr>
        <w:t xml:space="preserve">ся слово, именно его они используют для того, чтобы скрыть свои настоящие эмоции и отношение. Такое поведение персонажей превращает их общение в «большую игру» словами. </w:t>
      </w:r>
    </w:p>
    <w:p w:rsidR="00074D5D" w:rsidRDefault="00074D5D" w:rsidP="00074D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герои ведут «</w:t>
      </w:r>
      <w:r w:rsidR="006D1DB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ольшую словесную игру», но наиболее она характерна для </w:t>
      </w:r>
      <w:r w:rsidR="006D1DB6">
        <w:rPr>
          <w:rFonts w:ascii="Times New Roman" w:hAnsi="Times New Roman" w:cs="Times New Roman"/>
          <w:sz w:val="28"/>
          <w:szCs w:val="28"/>
        </w:rPr>
        <w:t xml:space="preserve">персонажей </w:t>
      </w:r>
      <w:r>
        <w:rPr>
          <w:rFonts w:ascii="Times New Roman" w:hAnsi="Times New Roman" w:cs="Times New Roman"/>
          <w:sz w:val="28"/>
          <w:szCs w:val="28"/>
        </w:rPr>
        <w:t>светского общества. Его представители часто говорят «эпиграммами», прячут за ними свои истинные чувства. Они высоко ценят остроумие и умение ловко обращаться со словами.</w:t>
      </w:r>
    </w:p>
    <w:p w:rsidR="00074D5D" w:rsidRDefault="00074D5D" w:rsidP="00074D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 помощью слов герои не только скрывают, но и раскрывают свои чувства. Простые, «естественные люди» часто общаются песнями и</w:t>
      </w:r>
      <w:r w:rsidR="006D1D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наоборот</w:t>
      </w:r>
      <w:r w:rsidR="006D1D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стараются раскрыть свои истинные эмоции, отношение. </w:t>
      </w:r>
    </w:p>
    <w:p w:rsidR="00074D5D" w:rsidRDefault="00074D5D" w:rsidP="00074D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Жесты и мимика персонажей также являются не только способами изображения, но и взаимодействия между героями. Например, уже упомянутые нами руки, становятся выражение доверия, тепла или </w:t>
      </w:r>
      <w:r>
        <w:rPr>
          <w:rFonts w:ascii="Times New Roman" w:hAnsi="Times New Roman" w:cs="Times New Roman"/>
          <w:sz w:val="28"/>
          <w:szCs w:val="28"/>
        </w:rPr>
        <w:lastRenderedPageBreak/>
        <w:t>благодарности. Также жесты и мимика героев часто выдают их внутренне состояние. Несоответствие внешнего вида, тембра голоса и мимики с тем, что говорит герой помогает понять, что на самом деле происходит в их голове, что они чувствуют.</w:t>
      </w:r>
    </w:p>
    <w:p w:rsidR="00A35F06" w:rsidRDefault="00A35F06" w:rsidP="00006D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F06" w:rsidRDefault="00A35F06" w:rsidP="00006D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74A" w:rsidRDefault="00006D4E" w:rsidP="00006D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D4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74D5D" w:rsidRPr="00F3019D" w:rsidRDefault="00074D5D" w:rsidP="00074D5D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F3019D">
        <w:rPr>
          <w:sz w:val="28"/>
          <w:szCs w:val="28"/>
        </w:rPr>
        <w:t xml:space="preserve">В данном реферативном исследовании мы </w:t>
      </w:r>
      <w:r w:rsidR="006D1DB6">
        <w:rPr>
          <w:sz w:val="28"/>
          <w:szCs w:val="28"/>
        </w:rPr>
        <w:t>по</w:t>
      </w:r>
      <w:r w:rsidRPr="00F3019D">
        <w:rPr>
          <w:sz w:val="28"/>
          <w:szCs w:val="28"/>
        </w:rPr>
        <w:t>ставили перед собой цель определить</w:t>
      </w:r>
      <w:r w:rsidR="006D1DB6">
        <w:rPr>
          <w:sz w:val="28"/>
          <w:szCs w:val="28"/>
        </w:rPr>
        <w:t>,</w:t>
      </w:r>
      <w:r w:rsidRPr="00F3019D">
        <w:rPr>
          <w:sz w:val="28"/>
          <w:szCs w:val="28"/>
        </w:rPr>
        <w:t xml:space="preserve"> какими способами и приемами </w:t>
      </w:r>
      <w:r w:rsidRPr="00F3019D">
        <w:rPr>
          <w:color w:val="000000"/>
          <w:sz w:val="28"/>
          <w:szCs w:val="28"/>
        </w:rPr>
        <w:t xml:space="preserve">пользуется автор, раскрывая образ Печорина через систему взаимосвязей его «внутреннего человека» с другими персонажами романа М.Ю. Лермонтова «Герой нашего времени». </w:t>
      </w:r>
      <w:r>
        <w:rPr>
          <w:color w:val="000000"/>
          <w:sz w:val="28"/>
          <w:szCs w:val="28"/>
        </w:rPr>
        <w:t xml:space="preserve">Мы </w:t>
      </w:r>
      <w:r w:rsidR="006D1DB6">
        <w:rPr>
          <w:color w:val="000000"/>
          <w:sz w:val="28"/>
          <w:szCs w:val="28"/>
        </w:rPr>
        <w:t>сформулировали</w:t>
      </w:r>
      <w:r>
        <w:rPr>
          <w:color w:val="000000"/>
          <w:sz w:val="28"/>
          <w:szCs w:val="28"/>
        </w:rPr>
        <w:t xml:space="preserve"> следующие</w:t>
      </w:r>
      <w:r w:rsidRPr="00F3019D">
        <w:rPr>
          <w:color w:val="000000"/>
          <w:sz w:val="28"/>
          <w:szCs w:val="28"/>
        </w:rPr>
        <w:t xml:space="preserve"> задачи реферативной работы:</w:t>
      </w:r>
    </w:p>
    <w:p w:rsidR="00074D5D" w:rsidRPr="00F3019D" w:rsidRDefault="00074D5D" w:rsidP="00074D5D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F3019D">
        <w:rPr>
          <w:color w:val="000000"/>
          <w:sz w:val="28"/>
          <w:szCs w:val="28"/>
        </w:rPr>
        <w:t xml:space="preserve">1. Изучить разные точки зрения исследователей, определяющих суть понятия «внутренний герой» литературного персонажа. </w:t>
      </w:r>
    </w:p>
    <w:p w:rsidR="00074D5D" w:rsidRPr="00F3019D" w:rsidRDefault="00074D5D" w:rsidP="00074D5D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F3019D">
        <w:rPr>
          <w:color w:val="000000"/>
          <w:sz w:val="28"/>
          <w:szCs w:val="28"/>
        </w:rPr>
        <w:t xml:space="preserve">Изучив различные источники, мы смогли сформулировать следующее определение: понятие «внутренний человек» подразумевает </w:t>
      </w:r>
      <w:r w:rsidR="006D1DB6">
        <w:rPr>
          <w:color w:val="000000"/>
          <w:sz w:val="28"/>
          <w:szCs w:val="28"/>
        </w:rPr>
        <w:t xml:space="preserve">целостную </w:t>
      </w:r>
      <w:r w:rsidRPr="00F3019D">
        <w:rPr>
          <w:color w:val="000000"/>
          <w:sz w:val="28"/>
          <w:szCs w:val="28"/>
        </w:rPr>
        <w:t xml:space="preserve">совокупность мировоззрения, ощущений, мыслей, эмоций, </w:t>
      </w:r>
      <w:r w:rsidR="006D1DB6">
        <w:rPr>
          <w:color w:val="000000"/>
          <w:sz w:val="28"/>
          <w:szCs w:val="28"/>
        </w:rPr>
        <w:t xml:space="preserve">изображения </w:t>
      </w:r>
      <w:r w:rsidRPr="00F3019D">
        <w:rPr>
          <w:color w:val="000000"/>
          <w:sz w:val="28"/>
          <w:szCs w:val="28"/>
        </w:rPr>
        <w:t xml:space="preserve">внутренних конфликтов героя, способствующих раскрытию его внутреннего мира, натуры. Также данное явление включает в себя наличие самопознания и самоанализа, внутренних монологов. </w:t>
      </w:r>
    </w:p>
    <w:p w:rsidR="00074D5D" w:rsidRPr="00F3019D" w:rsidRDefault="00074D5D" w:rsidP="00074D5D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F3019D">
        <w:rPr>
          <w:color w:val="000000"/>
          <w:sz w:val="28"/>
          <w:szCs w:val="28"/>
        </w:rPr>
        <w:t>2. Исследовать, какими способами и приёмами пользуется автор романа, изображая «внутреннего человека» Печорина.</w:t>
      </w:r>
    </w:p>
    <w:p w:rsidR="00074D5D" w:rsidRPr="00F3019D" w:rsidRDefault="00074D5D" w:rsidP="00074D5D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Мы заметили, что</w:t>
      </w:r>
      <w:r w:rsidR="006D1DB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</w:t>
      </w:r>
      <w:r w:rsidRPr="00F3019D">
        <w:rPr>
          <w:color w:val="000000"/>
          <w:sz w:val="28"/>
          <w:szCs w:val="28"/>
        </w:rPr>
        <w:t>режде всего</w:t>
      </w:r>
      <w:r w:rsidR="006D1DB6">
        <w:rPr>
          <w:color w:val="000000"/>
          <w:sz w:val="28"/>
          <w:szCs w:val="28"/>
        </w:rPr>
        <w:t>,</w:t>
      </w:r>
      <w:r w:rsidRPr="00F3019D">
        <w:rPr>
          <w:color w:val="000000"/>
          <w:sz w:val="28"/>
          <w:szCs w:val="28"/>
        </w:rPr>
        <w:t xml:space="preserve"> автор изображает «внутреннего человека» Печорина</w:t>
      </w:r>
      <w:r w:rsidR="006D1DB6">
        <w:rPr>
          <w:color w:val="000000"/>
          <w:sz w:val="28"/>
          <w:szCs w:val="28"/>
        </w:rPr>
        <w:t xml:space="preserve">, акцентируя внимание читателей на его </w:t>
      </w:r>
      <w:r w:rsidRPr="00F3019D">
        <w:rPr>
          <w:color w:val="000000"/>
          <w:sz w:val="28"/>
          <w:szCs w:val="28"/>
        </w:rPr>
        <w:t>изменчивост</w:t>
      </w:r>
      <w:r w:rsidR="006D1DB6">
        <w:rPr>
          <w:color w:val="000000"/>
          <w:sz w:val="28"/>
          <w:szCs w:val="28"/>
        </w:rPr>
        <w:t>и</w:t>
      </w:r>
      <w:r w:rsidRPr="00F3019D">
        <w:rPr>
          <w:color w:val="000000"/>
          <w:sz w:val="28"/>
          <w:szCs w:val="28"/>
        </w:rPr>
        <w:t xml:space="preserve"> и противоречивост</w:t>
      </w:r>
      <w:r w:rsidR="006D1DB6">
        <w:rPr>
          <w:color w:val="000000"/>
          <w:sz w:val="28"/>
          <w:szCs w:val="28"/>
        </w:rPr>
        <w:t>и</w:t>
      </w:r>
      <w:r w:rsidRPr="00F3019D">
        <w:rPr>
          <w:color w:val="000000"/>
          <w:sz w:val="28"/>
          <w:szCs w:val="28"/>
        </w:rPr>
        <w:t xml:space="preserve">. </w:t>
      </w:r>
    </w:p>
    <w:p w:rsidR="00074D5D" w:rsidRPr="00F3019D" w:rsidRDefault="00074D5D" w:rsidP="00074D5D">
      <w:pPr>
        <w:pStyle w:val="a3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3019D">
        <w:rPr>
          <w:color w:val="000000" w:themeColor="text1"/>
          <w:sz w:val="28"/>
          <w:szCs w:val="28"/>
        </w:rPr>
        <w:t xml:space="preserve">Также важную роль в изображении «внутреннего человека» Печорина играет </w:t>
      </w:r>
      <w:r w:rsidR="006D1DB6">
        <w:rPr>
          <w:color w:val="000000" w:themeColor="text1"/>
          <w:sz w:val="28"/>
          <w:szCs w:val="28"/>
        </w:rPr>
        <w:t>структура</w:t>
      </w:r>
      <w:r w:rsidRPr="00F3019D">
        <w:rPr>
          <w:color w:val="000000" w:themeColor="text1"/>
          <w:sz w:val="28"/>
          <w:szCs w:val="28"/>
        </w:rPr>
        <w:t xml:space="preserve"> сюжета</w:t>
      </w:r>
      <w:r w:rsidR="006D1DB6">
        <w:rPr>
          <w:color w:val="000000" w:themeColor="text1"/>
          <w:sz w:val="28"/>
          <w:szCs w:val="28"/>
        </w:rPr>
        <w:t xml:space="preserve"> и композиция произведения</w:t>
      </w:r>
      <w:r w:rsidRPr="00F3019D">
        <w:rPr>
          <w:color w:val="000000" w:themeColor="text1"/>
          <w:sz w:val="28"/>
          <w:szCs w:val="28"/>
        </w:rPr>
        <w:t xml:space="preserve">. Сначала мы смотрим на героя </w:t>
      </w:r>
      <w:r w:rsidRPr="00F3019D">
        <w:rPr>
          <w:color w:val="000000" w:themeColor="text1"/>
          <w:sz w:val="28"/>
          <w:szCs w:val="28"/>
        </w:rPr>
        <w:lastRenderedPageBreak/>
        <w:t>глазами рассказчика и Максима Максимыча, видим его со стороны,</w:t>
      </w:r>
      <w:r>
        <w:rPr>
          <w:color w:val="000000" w:themeColor="text1"/>
          <w:sz w:val="28"/>
          <w:szCs w:val="28"/>
        </w:rPr>
        <w:t xml:space="preserve"> а п</w:t>
      </w:r>
      <w:r w:rsidRPr="00F3019D">
        <w:rPr>
          <w:color w:val="000000" w:themeColor="text1"/>
          <w:sz w:val="28"/>
          <w:szCs w:val="28"/>
        </w:rPr>
        <w:t xml:space="preserve">отом же повествование ведётся от лица самого Печорина, и мы </w:t>
      </w:r>
      <w:r w:rsidR="006D1DB6">
        <w:rPr>
          <w:color w:val="000000" w:themeColor="text1"/>
          <w:sz w:val="28"/>
          <w:szCs w:val="28"/>
        </w:rPr>
        <w:t>наблюдаем</w:t>
      </w:r>
      <w:r w:rsidRPr="00F3019D">
        <w:rPr>
          <w:color w:val="000000" w:themeColor="text1"/>
          <w:sz w:val="28"/>
          <w:szCs w:val="28"/>
        </w:rPr>
        <w:t xml:space="preserve"> ситуации изнутри. Также мы видим героя</w:t>
      </w:r>
      <w:r>
        <w:rPr>
          <w:color w:val="000000" w:themeColor="text1"/>
          <w:sz w:val="28"/>
          <w:szCs w:val="28"/>
        </w:rPr>
        <w:t xml:space="preserve"> как</w:t>
      </w:r>
      <w:r w:rsidRPr="00F3019D">
        <w:rPr>
          <w:color w:val="000000" w:themeColor="text1"/>
          <w:sz w:val="28"/>
          <w:szCs w:val="28"/>
        </w:rPr>
        <w:t xml:space="preserve"> среди «естественных людей», </w:t>
      </w:r>
      <w:r>
        <w:rPr>
          <w:color w:val="000000" w:themeColor="text1"/>
          <w:sz w:val="28"/>
          <w:szCs w:val="28"/>
        </w:rPr>
        <w:t>так и</w:t>
      </w:r>
      <w:r w:rsidRPr="00F3019D">
        <w:rPr>
          <w:color w:val="000000" w:themeColor="text1"/>
          <w:sz w:val="28"/>
          <w:szCs w:val="28"/>
        </w:rPr>
        <w:t xml:space="preserve"> в светском обществе. </w:t>
      </w:r>
      <w:r w:rsidRPr="00F3019D">
        <w:rPr>
          <w:color w:val="000000"/>
          <w:sz w:val="28"/>
          <w:szCs w:val="28"/>
          <w:shd w:val="clear" w:color="auto" w:fill="FFFFFF"/>
        </w:rPr>
        <w:t xml:space="preserve">Благодаря такому </w:t>
      </w:r>
      <w:r w:rsidR="006D1DB6">
        <w:rPr>
          <w:color w:val="000000"/>
          <w:sz w:val="28"/>
          <w:szCs w:val="28"/>
          <w:shd w:val="clear" w:color="auto" w:fill="FFFFFF"/>
        </w:rPr>
        <w:t xml:space="preserve">построению </w:t>
      </w:r>
      <w:r w:rsidRPr="00F3019D">
        <w:rPr>
          <w:color w:val="000000"/>
          <w:sz w:val="28"/>
          <w:szCs w:val="28"/>
          <w:shd w:val="clear" w:color="auto" w:fill="FFFFFF"/>
        </w:rPr>
        <w:t>произведения</w:t>
      </w:r>
      <w:r w:rsidR="006D1DB6">
        <w:rPr>
          <w:color w:val="000000"/>
          <w:sz w:val="28"/>
          <w:szCs w:val="28"/>
          <w:shd w:val="clear" w:color="auto" w:fill="FFFFFF"/>
        </w:rPr>
        <w:t>,</w:t>
      </w:r>
      <w:r w:rsidRPr="00F3019D">
        <w:rPr>
          <w:color w:val="000000"/>
          <w:sz w:val="28"/>
          <w:szCs w:val="28"/>
          <w:shd w:val="clear" w:color="auto" w:fill="FFFFFF"/>
        </w:rPr>
        <w:t xml:space="preserve"> мы не только можем посмотреть на героя </w:t>
      </w:r>
      <w:r w:rsidR="006D1DB6">
        <w:rPr>
          <w:color w:val="000000"/>
          <w:sz w:val="28"/>
          <w:szCs w:val="28"/>
          <w:shd w:val="clear" w:color="auto" w:fill="FFFFFF"/>
        </w:rPr>
        <w:t xml:space="preserve">через призму </w:t>
      </w:r>
      <w:r w:rsidR="006D1DB6" w:rsidRPr="00F3019D">
        <w:rPr>
          <w:color w:val="000000"/>
          <w:sz w:val="28"/>
          <w:szCs w:val="28"/>
          <w:shd w:val="clear" w:color="auto" w:fill="FFFFFF"/>
        </w:rPr>
        <w:t>разных</w:t>
      </w:r>
      <w:r w:rsidRPr="00F3019D">
        <w:rPr>
          <w:color w:val="000000"/>
          <w:sz w:val="28"/>
          <w:szCs w:val="28"/>
          <w:shd w:val="clear" w:color="auto" w:fill="FFFFFF"/>
        </w:rPr>
        <w:t xml:space="preserve"> точек зрения, но и увидеть его в разной </w:t>
      </w:r>
      <w:r w:rsidR="006D1DB6">
        <w:rPr>
          <w:color w:val="000000"/>
          <w:sz w:val="28"/>
          <w:szCs w:val="28"/>
          <w:shd w:val="clear" w:color="auto" w:fill="FFFFFF"/>
        </w:rPr>
        <w:t xml:space="preserve">социальной </w:t>
      </w:r>
      <w:r w:rsidRPr="00F3019D">
        <w:rPr>
          <w:color w:val="000000"/>
          <w:sz w:val="28"/>
          <w:szCs w:val="28"/>
          <w:shd w:val="clear" w:color="auto" w:fill="FFFFFF"/>
        </w:rPr>
        <w:t>среде. Печорин всюду оказывается чужим, всегда несет раздор и страдания.</w:t>
      </w:r>
    </w:p>
    <w:p w:rsidR="00074D5D" w:rsidRPr="00F3019D" w:rsidRDefault="00074D5D" w:rsidP="00074D5D">
      <w:pPr>
        <w:pStyle w:val="a3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3019D">
        <w:rPr>
          <w:color w:val="000000"/>
          <w:sz w:val="28"/>
          <w:szCs w:val="28"/>
          <w:shd w:val="clear" w:color="auto" w:fill="FFFFFF"/>
        </w:rPr>
        <w:t xml:space="preserve">Разглядеть </w:t>
      </w:r>
      <w:r w:rsidR="006D1DB6">
        <w:rPr>
          <w:color w:val="000000"/>
          <w:sz w:val="28"/>
          <w:szCs w:val="28"/>
          <w:shd w:val="clear" w:color="auto" w:fill="FFFFFF"/>
        </w:rPr>
        <w:t xml:space="preserve">суть </w:t>
      </w:r>
      <w:r w:rsidRPr="00F3019D">
        <w:rPr>
          <w:color w:val="000000"/>
          <w:sz w:val="28"/>
          <w:szCs w:val="28"/>
          <w:shd w:val="clear" w:color="auto" w:fill="FFFFFF"/>
        </w:rPr>
        <w:t>живого человека, жаждущего тепла внутри Печорина</w:t>
      </w:r>
      <w:r w:rsidR="006D1DB6">
        <w:rPr>
          <w:color w:val="000000"/>
          <w:sz w:val="28"/>
          <w:szCs w:val="28"/>
          <w:shd w:val="clear" w:color="auto" w:fill="FFFFFF"/>
        </w:rPr>
        <w:t>,</w:t>
      </w:r>
      <w:r w:rsidRPr="00F3019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помогают </w:t>
      </w:r>
      <w:r w:rsidR="006D1DB6">
        <w:rPr>
          <w:color w:val="000000"/>
          <w:sz w:val="28"/>
          <w:szCs w:val="28"/>
          <w:shd w:val="clear" w:color="auto" w:fill="FFFFFF"/>
        </w:rPr>
        <w:t>жесты (чаще через изображение рук)</w:t>
      </w:r>
      <w:r w:rsidRPr="00F3019D">
        <w:rPr>
          <w:color w:val="000000"/>
          <w:sz w:val="28"/>
          <w:szCs w:val="28"/>
          <w:shd w:val="clear" w:color="auto" w:fill="FFFFFF"/>
        </w:rPr>
        <w:t xml:space="preserve">. С помощью рук герой выражает доверие, </w:t>
      </w:r>
      <w:r>
        <w:rPr>
          <w:color w:val="000000"/>
          <w:sz w:val="28"/>
          <w:szCs w:val="28"/>
          <w:shd w:val="clear" w:color="auto" w:fill="FFFFFF"/>
        </w:rPr>
        <w:t xml:space="preserve">симпатию, благодарность. </w:t>
      </w:r>
      <w:r w:rsidRPr="00F3019D">
        <w:rPr>
          <w:color w:val="000000"/>
          <w:sz w:val="28"/>
          <w:szCs w:val="28"/>
          <w:shd w:val="clear" w:color="auto" w:fill="FFFFFF"/>
        </w:rPr>
        <w:t xml:space="preserve">В изображении «внутреннего человека» также важно </w:t>
      </w:r>
      <w:proofErr w:type="spellStart"/>
      <w:r w:rsidRPr="00F3019D">
        <w:rPr>
          <w:color w:val="000000"/>
          <w:sz w:val="28"/>
          <w:szCs w:val="28"/>
          <w:shd w:val="clear" w:color="auto" w:fill="FFFFFF"/>
        </w:rPr>
        <w:t>портретирование</w:t>
      </w:r>
      <w:proofErr w:type="spellEnd"/>
      <w:r w:rsidRPr="00F3019D">
        <w:rPr>
          <w:color w:val="000000"/>
          <w:sz w:val="28"/>
          <w:szCs w:val="28"/>
          <w:shd w:val="clear" w:color="auto" w:fill="FFFFFF"/>
        </w:rPr>
        <w:t xml:space="preserve">. Оно у Лермонтова связано с попыткой </w:t>
      </w:r>
      <w:r w:rsidRPr="00F3019D">
        <w:rPr>
          <w:sz w:val="28"/>
          <w:szCs w:val="28"/>
        </w:rPr>
        <w:t>героя уклониться от взгляда наблюдателя и не раскрыть свои чувств</w:t>
      </w:r>
      <w:r w:rsidR="006D1DB6">
        <w:rPr>
          <w:sz w:val="28"/>
          <w:szCs w:val="28"/>
        </w:rPr>
        <w:t>а</w:t>
      </w:r>
      <w:r w:rsidRPr="00F3019D">
        <w:rPr>
          <w:sz w:val="28"/>
          <w:szCs w:val="28"/>
        </w:rPr>
        <w:t>, отношени</w:t>
      </w:r>
      <w:r w:rsidR="006D1DB6">
        <w:rPr>
          <w:sz w:val="28"/>
          <w:szCs w:val="28"/>
        </w:rPr>
        <w:t>е к кому или чему-либо</w:t>
      </w:r>
      <w:r w:rsidRPr="00F3019D">
        <w:rPr>
          <w:sz w:val="28"/>
          <w:szCs w:val="28"/>
        </w:rPr>
        <w:t xml:space="preserve">. В случае Печорина оно также связано с желанием разглядеть суть другого человека, </w:t>
      </w:r>
      <w:r w:rsidR="006D1DB6">
        <w:rPr>
          <w:sz w:val="28"/>
          <w:szCs w:val="28"/>
        </w:rPr>
        <w:t>не случайна использованная автором деталь, характеризующая и дополняющая отстранённую позицию Печорина – простой предмет –</w:t>
      </w:r>
      <w:r w:rsidR="00256B9C">
        <w:rPr>
          <w:sz w:val="28"/>
          <w:szCs w:val="28"/>
        </w:rPr>
        <w:t xml:space="preserve"> </w:t>
      </w:r>
      <w:r w:rsidRPr="00F3019D">
        <w:rPr>
          <w:sz w:val="28"/>
          <w:szCs w:val="28"/>
        </w:rPr>
        <w:t>лорнет. Он становитс</w:t>
      </w:r>
      <w:r>
        <w:rPr>
          <w:sz w:val="28"/>
          <w:szCs w:val="28"/>
        </w:rPr>
        <w:t>я</w:t>
      </w:r>
      <w:r w:rsidR="00256B9C">
        <w:rPr>
          <w:sz w:val="28"/>
          <w:szCs w:val="28"/>
        </w:rPr>
        <w:t xml:space="preserve"> своеобразной </w:t>
      </w:r>
      <w:r w:rsidRPr="00F3019D">
        <w:rPr>
          <w:sz w:val="28"/>
          <w:szCs w:val="28"/>
        </w:rPr>
        <w:t>«оптик</w:t>
      </w:r>
      <w:r>
        <w:rPr>
          <w:sz w:val="28"/>
          <w:szCs w:val="28"/>
        </w:rPr>
        <w:t>ой</w:t>
      </w:r>
      <w:r w:rsidRPr="00F3019D">
        <w:rPr>
          <w:sz w:val="28"/>
          <w:szCs w:val="28"/>
        </w:rPr>
        <w:t xml:space="preserve"> души», способом проявления интереса к другим людям.</w:t>
      </w:r>
      <w:r w:rsidRPr="00F3019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74D5D" w:rsidRPr="00F3019D" w:rsidRDefault="00074D5D" w:rsidP="00074D5D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F3019D">
        <w:rPr>
          <w:color w:val="000000"/>
          <w:sz w:val="28"/>
          <w:szCs w:val="28"/>
        </w:rPr>
        <w:t>3. Изучить вопрос о наличии или отсутствии «внутреннего человека» других персонажей романа М.Ю. Лермонтова «Герой нашего времени».</w:t>
      </w:r>
    </w:p>
    <w:p w:rsidR="00074D5D" w:rsidRPr="00F3019D" w:rsidRDefault="00074D5D" w:rsidP="00074D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19D">
        <w:rPr>
          <w:rFonts w:ascii="Times New Roman" w:hAnsi="Times New Roman" w:cs="Times New Roman"/>
          <w:sz w:val="28"/>
          <w:szCs w:val="28"/>
        </w:rPr>
        <w:t xml:space="preserve">«Внутренние люди» также есть в Максиме </w:t>
      </w:r>
      <w:proofErr w:type="spellStart"/>
      <w:r w:rsidRPr="00F3019D">
        <w:rPr>
          <w:rFonts w:ascii="Times New Roman" w:hAnsi="Times New Roman" w:cs="Times New Roman"/>
          <w:sz w:val="28"/>
          <w:szCs w:val="28"/>
        </w:rPr>
        <w:t>Максимыче</w:t>
      </w:r>
      <w:proofErr w:type="spellEnd"/>
      <w:r w:rsidRPr="00F3019D">
        <w:rPr>
          <w:rFonts w:ascii="Times New Roman" w:hAnsi="Times New Roman" w:cs="Times New Roman"/>
          <w:sz w:val="28"/>
          <w:szCs w:val="28"/>
        </w:rPr>
        <w:t xml:space="preserve">, Вернере, Вере, Мэри, Беле, даже в, казалось бы, примитивном и поверхностном Грушинском. </w:t>
      </w:r>
    </w:p>
    <w:p w:rsidR="00074D5D" w:rsidRPr="00F3019D" w:rsidRDefault="00074D5D" w:rsidP="00074D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19D">
        <w:rPr>
          <w:rFonts w:ascii="Times New Roman" w:hAnsi="Times New Roman" w:cs="Times New Roman"/>
          <w:sz w:val="28"/>
          <w:szCs w:val="28"/>
        </w:rPr>
        <w:t xml:space="preserve">К способам изображения их «внутренних людей» относится рефлексия, особенно у Максима Максимыча, противоречивость в характере и внешнем виде. Как и у Печорина к ним относится своеобразная «оптика души», лорнет, а также руки и имидж, внешний вид героев. </w:t>
      </w:r>
    </w:p>
    <w:p w:rsidR="00074D5D" w:rsidRPr="00F3019D" w:rsidRDefault="00074D5D" w:rsidP="00074D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19D">
        <w:rPr>
          <w:rFonts w:ascii="Times New Roman" w:hAnsi="Times New Roman" w:cs="Times New Roman"/>
          <w:sz w:val="28"/>
          <w:szCs w:val="28"/>
        </w:rPr>
        <w:t>И самое последнее, но не по значению</w:t>
      </w:r>
      <w:r w:rsidR="00256B9C">
        <w:rPr>
          <w:rFonts w:ascii="Times New Roman" w:hAnsi="Times New Roman" w:cs="Times New Roman"/>
          <w:sz w:val="28"/>
          <w:szCs w:val="28"/>
        </w:rPr>
        <w:t xml:space="preserve">, </w:t>
      </w:r>
      <w:r w:rsidR="00256B9C" w:rsidRPr="00256B9C">
        <w:rPr>
          <w:rFonts w:ascii="Times New Roman" w:hAnsi="Times New Roman" w:cs="Times New Roman"/>
          <w:sz w:val="28"/>
          <w:szCs w:val="28"/>
        </w:rPr>
        <w:t>–</w:t>
      </w:r>
      <w:r w:rsidR="00256B9C">
        <w:rPr>
          <w:rFonts w:ascii="Times New Roman" w:hAnsi="Times New Roman" w:cs="Times New Roman"/>
          <w:sz w:val="28"/>
          <w:szCs w:val="28"/>
        </w:rPr>
        <w:t xml:space="preserve"> </w:t>
      </w:r>
      <w:r w:rsidRPr="00F3019D">
        <w:rPr>
          <w:rFonts w:ascii="Times New Roman" w:hAnsi="Times New Roman" w:cs="Times New Roman"/>
          <w:sz w:val="28"/>
          <w:szCs w:val="28"/>
        </w:rPr>
        <w:t>попытка спрятаться и замкнуться, скрыть</w:t>
      </w:r>
      <w:r w:rsidR="00256B9C">
        <w:rPr>
          <w:rFonts w:ascii="Times New Roman" w:hAnsi="Times New Roman" w:cs="Times New Roman"/>
          <w:sz w:val="28"/>
          <w:szCs w:val="28"/>
        </w:rPr>
        <w:t xml:space="preserve"> свою сущность</w:t>
      </w:r>
      <w:r w:rsidRPr="00F3019D">
        <w:rPr>
          <w:rFonts w:ascii="Times New Roman" w:hAnsi="Times New Roman" w:cs="Times New Roman"/>
          <w:sz w:val="28"/>
          <w:szCs w:val="28"/>
        </w:rPr>
        <w:t>. Герои часто поворачиваются, оборачиваются, отворачиваются. Не только Печорин выб</w:t>
      </w:r>
      <w:r w:rsidR="00256B9C">
        <w:rPr>
          <w:rFonts w:ascii="Times New Roman" w:hAnsi="Times New Roman" w:cs="Times New Roman"/>
          <w:sz w:val="28"/>
          <w:szCs w:val="28"/>
        </w:rPr>
        <w:t xml:space="preserve">ирает безопасный для себя путь </w:t>
      </w:r>
      <w:r w:rsidR="00256B9C">
        <w:rPr>
          <w:rFonts w:ascii="Times New Roman" w:hAnsi="Times New Roman" w:cs="Times New Roman"/>
          <w:sz w:val="28"/>
          <w:szCs w:val="28"/>
        </w:rPr>
        <w:lastRenderedPageBreak/>
        <w:t>со</w:t>
      </w:r>
      <w:r w:rsidRPr="00F3019D">
        <w:rPr>
          <w:rFonts w:ascii="Times New Roman" w:hAnsi="Times New Roman" w:cs="Times New Roman"/>
          <w:sz w:val="28"/>
          <w:szCs w:val="28"/>
        </w:rPr>
        <w:t>крытия настоящи</w:t>
      </w:r>
      <w:r w:rsidR="00256B9C">
        <w:rPr>
          <w:rFonts w:ascii="Times New Roman" w:hAnsi="Times New Roman" w:cs="Times New Roman"/>
          <w:sz w:val="28"/>
          <w:szCs w:val="28"/>
        </w:rPr>
        <w:t>х</w:t>
      </w:r>
      <w:r w:rsidRPr="00F3019D">
        <w:rPr>
          <w:rFonts w:ascii="Times New Roman" w:hAnsi="Times New Roman" w:cs="Times New Roman"/>
          <w:sz w:val="28"/>
          <w:szCs w:val="28"/>
        </w:rPr>
        <w:t xml:space="preserve"> чувств и </w:t>
      </w:r>
      <w:r w:rsidR="00256B9C">
        <w:rPr>
          <w:rFonts w:ascii="Times New Roman" w:hAnsi="Times New Roman" w:cs="Times New Roman"/>
          <w:sz w:val="28"/>
          <w:szCs w:val="28"/>
        </w:rPr>
        <w:t>со</w:t>
      </w:r>
      <w:r w:rsidRPr="00F3019D">
        <w:rPr>
          <w:rFonts w:ascii="Times New Roman" w:hAnsi="Times New Roman" w:cs="Times New Roman"/>
          <w:sz w:val="28"/>
          <w:szCs w:val="28"/>
        </w:rPr>
        <w:t xml:space="preserve">крытия тепла сердца в холодную, неопределенную </w:t>
      </w:r>
      <w:r w:rsidR="00256B9C">
        <w:rPr>
          <w:rFonts w:ascii="Times New Roman" w:hAnsi="Times New Roman" w:cs="Times New Roman"/>
          <w:sz w:val="28"/>
          <w:szCs w:val="28"/>
        </w:rPr>
        <w:t>«</w:t>
      </w:r>
      <w:r w:rsidRPr="00F3019D">
        <w:rPr>
          <w:rFonts w:ascii="Times New Roman" w:hAnsi="Times New Roman" w:cs="Times New Roman"/>
          <w:sz w:val="28"/>
          <w:szCs w:val="28"/>
        </w:rPr>
        <w:t>кору</w:t>
      </w:r>
      <w:r w:rsidR="00256B9C">
        <w:rPr>
          <w:rFonts w:ascii="Times New Roman" w:hAnsi="Times New Roman" w:cs="Times New Roman"/>
          <w:sz w:val="28"/>
          <w:szCs w:val="28"/>
        </w:rPr>
        <w:t>»</w:t>
      </w:r>
      <w:r w:rsidRPr="00F301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D5D" w:rsidRPr="00F3019D" w:rsidRDefault="00074D5D" w:rsidP="00074D5D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F3019D">
        <w:rPr>
          <w:color w:val="000000"/>
          <w:sz w:val="28"/>
          <w:szCs w:val="28"/>
        </w:rPr>
        <w:t>4. Изучить и определить способы и приёмы изображения взаимодействия «внутреннего человека» Печорина с другими персонажами романа М.Ю. Лермонтова «Герой нашего времени».</w:t>
      </w:r>
    </w:p>
    <w:p w:rsidR="00074D5D" w:rsidRPr="00F3019D" w:rsidRDefault="00074D5D" w:rsidP="00074D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19D">
        <w:rPr>
          <w:rFonts w:ascii="Times New Roman" w:hAnsi="Times New Roman" w:cs="Times New Roman"/>
          <w:sz w:val="28"/>
          <w:szCs w:val="28"/>
        </w:rPr>
        <w:t>На принципе скрытия завязано не только изображение «внутренних людей», но взаимодействие между ними. Главной маской героев становиться слово, именно его они используют для того, чтобы скрыть свои настоящие эмоции и отношение. Такое поведение персонажей превращает их общение в «большую игру» словами. Все герои ведут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3019D">
        <w:rPr>
          <w:rFonts w:ascii="Times New Roman" w:hAnsi="Times New Roman" w:cs="Times New Roman"/>
          <w:sz w:val="28"/>
          <w:szCs w:val="28"/>
        </w:rPr>
        <w:t xml:space="preserve">ольшую словесную игру», но наиболее она характерна для светского общества. Его представители часто говорят «эпиграммами», прячут за ними свои истинные чувства. Однако с помощью слов герои не только скрывают, но и раскрывают свои чувства. Простые, «естественные люди» часто общаются песнями и наоборот стараются раскрыть свои истинные эмоции, отношение. </w:t>
      </w:r>
    </w:p>
    <w:p w:rsidR="00074D5D" w:rsidRDefault="00074D5D" w:rsidP="00074D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19D">
        <w:rPr>
          <w:rFonts w:ascii="Times New Roman" w:hAnsi="Times New Roman" w:cs="Times New Roman"/>
          <w:sz w:val="28"/>
          <w:szCs w:val="28"/>
        </w:rPr>
        <w:t>Жесты и мимика персонажей также являются не только способами изображения, но и взаимодействия между героями. Например, уже упомянутые нами руки, становятся выражение доверия, тепла или благодарности. Также жесты и мимика героев часто выдают их внутренне состояние. Несоответствие внешнего вида, тембра голоса и мимики с тем, что говорит герой помогает понять, что на самом деле происходит в их голове, что они чувствуют.</w:t>
      </w:r>
    </w:p>
    <w:p w:rsidR="00074D5D" w:rsidRPr="00F239FD" w:rsidRDefault="00074D5D" w:rsidP="00074D5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9FD">
        <w:rPr>
          <w:rFonts w:ascii="Times New Roman" w:hAnsi="Times New Roman" w:cs="Times New Roman"/>
          <w:color w:val="000000"/>
          <w:sz w:val="28"/>
          <w:szCs w:val="28"/>
        </w:rPr>
        <w:t>Исходя из заявленной темы и цели, мы сформулировали ключевой исследовательский вопрос: каковы способы и приёмы изображения взаимоотношений «внутреннего героя» Печорина с другими персонажами произведения в романе М. Ю. Лермонтова «Герой нашего времени»?</w:t>
      </w:r>
    </w:p>
    <w:p w:rsidR="00074D5D" w:rsidRPr="00F239FD" w:rsidRDefault="00074D5D" w:rsidP="00074D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9FD"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вышеизложенного, мы можем сделать вывод о том, что самым главным </w:t>
      </w:r>
      <w:r w:rsidR="00256B9C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Pr="00F239FD">
        <w:rPr>
          <w:rFonts w:ascii="Times New Roman" w:hAnsi="Times New Roman" w:cs="Times New Roman"/>
          <w:color w:val="000000"/>
          <w:sz w:val="28"/>
          <w:szCs w:val="28"/>
        </w:rPr>
        <w:t xml:space="preserve">способ взаимодействия «внутренних людей» персонажей является речь. Также к ним можно отнести мимику и жесты. </w:t>
      </w:r>
    </w:p>
    <w:p w:rsidR="00074D5D" w:rsidRPr="00F3019D" w:rsidRDefault="00074D5D" w:rsidP="00074D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4D5D" w:rsidRPr="00F3019D" w:rsidRDefault="00074D5D" w:rsidP="00074D5D">
      <w:pPr>
        <w:pStyle w:val="a3"/>
        <w:spacing w:line="360" w:lineRule="auto"/>
        <w:rPr>
          <w:color w:val="000000"/>
          <w:sz w:val="28"/>
          <w:szCs w:val="28"/>
        </w:rPr>
      </w:pPr>
    </w:p>
    <w:p w:rsidR="00074D5D" w:rsidRPr="00006D4E" w:rsidRDefault="00074D5D" w:rsidP="00006D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B9C" w:rsidRDefault="00256B9C" w:rsidP="00C115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B9C" w:rsidRPr="00C115F8" w:rsidRDefault="00256B9C" w:rsidP="00256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F8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256B9C" w:rsidRDefault="00256B9C" w:rsidP="00256B9C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51838">
        <w:rPr>
          <w:rFonts w:ascii="Times New Roman" w:hAnsi="Times New Roman" w:cs="Times New Roman"/>
          <w:color w:val="000000"/>
          <w:sz w:val="28"/>
          <w:szCs w:val="28"/>
        </w:rPr>
        <w:t>Башкеева</w:t>
      </w:r>
      <w:proofErr w:type="spellEnd"/>
      <w:r w:rsidRPr="00B51838">
        <w:rPr>
          <w:rFonts w:ascii="Times New Roman" w:hAnsi="Times New Roman" w:cs="Times New Roman"/>
          <w:color w:val="000000"/>
          <w:sz w:val="28"/>
          <w:szCs w:val="28"/>
        </w:rPr>
        <w:t xml:space="preserve">, В.В., </w:t>
      </w:r>
      <w:proofErr w:type="spellStart"/>
      <w:r w:rsidRPr="00B51838">
        <w:rPr>
          <w:rFonts w:ascii="Times New Roman" w:hAnsi="Times New Roman" w:cs="Times New Roman"/>
          <w:color w:val="000000"/>
          <w:sz w:val="28"/>
          <w:szCs w:val="28"/>
        </w:rPr>
        <w:t>Жорникова</w:t>
      </w:r>
      <w:proofErr w:type="spellEnd"/>
      <w:r w:rsidRPr="00B51838">
        <w:rPr>
          <w:rFonts w:ascii="Times New Roman" w:hAnsi="Times New Roman" w:cs="Times New Roman"/>
          <w:color w:val="000000"/>
          <w:sz w:val="28"/>
          <w:szCs w:val="28"/>
        </w:rPr>
        <w:t xml:space="preserve">, М.Н.  Разгадать человека: особенности </w:t>
      </w:r>
      <w:proofErr w:type="spellStart"/>
      <w:r w:rsidRPr="00B51838">
        <w:rPr>
          <w:rFonts w:ascii="Times New Roman" w:hAnsi="Times New Roman" w:cs="Times New Roman"/>
          <w:color w:val="000000"/>
          <w:sz w:val="28"/>
          <w:szCs w:val="28"/>
        </w:rPr>
        <w:t>портретирования</w:t>
      </w:r>
      <w:proofErr w:type="spellEnd"/>
      <w:r w:rsidRPr="00B51838">
        <w:rPr>
          <w:rFonts w:ascii="Times New Roman" w:hAnsi="Times New Roman" w:cs="Times New Roman"/>
          <w:color w:val="000000"/>
          <w:sz w:val="28"/>
          <w:szCs w:val="28"/>
        </w:rPr>
        <w:t xml:space="preserve"> в романе М.Ю. Лермонтова «Герой нашего времени» [Электронный ресурс] /В.В. </w:t>
      </w:r>
      <w:proofErr w:type="spellStart"/>
      <w:r w:rsidRPr="00B51838">
        <w:rPr>
          <w:rFonts w:ascii="Times New Roman" w:hAnsi="Times New Roman" w:cs="Times New Roman"/>
          <w:color w:val="000000"/>
          <w:sz w:val="28"/>
          <w:szCs w:val="28"/>
        </w:rPr>
        <w:t>Башкеева</w:t>
      </w:r>
      <w:proofErr w:type="spellEnd"/>
      <w:r w:rsidRPr="00B51838">
        <w:rPr>
          <w:rFonts w:ascii="Times New Roman" w:hAnsi="Times New Roman" w:cs="Times New Roman"/>
          <w:color w:val="000000"/>
          <w:sz w:val="28"/>
          <w:szCs w:val="28"/>
        </w:rPr>
        <w:t xml:space="preserve">, М.Н. </w:t>
      </w:r>
      <w:proofErr w:type="spellStart"/>
      <w:r w:rsidRPr="00B51838">
        <w:rPr>
          <w:rFonts w:ascii="Times New Roman" w:hAnsi="Times New Roman" w:cs="Times New Roman"/>
          <w:color w:val="000000"/>
          <w:sz w:val="28"/>
          <w:szCs w:val="28"/>
        </w:rPr>
        <w:t>Жорникова</w:t>
      </w:r>
      <w:proofErr w:type="spellEnd"/>
      <w:r w:rsidRPr="00B51838">
        <w:rPr>
          <w:rFonts w:ascii="Times New Roman" w:hAnsi="Times New Roman" w:cs="Times New Roman"/>
          <w:color w:val="000000"/>
          <w:sz w:val="28"/>
          <w:szCs w:val="28"/>
        </w:rPr>
        <w:t xml:space="preserve">. – Режим доступа: </w:t>
      </w:r>
      <w:hyperlink r:id="rId16" w:history="1">
        <w:r w:rsidRPr="00952E3B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https://cyberleninka.ru/article/n/razgadat-cheloveka-osobennosti-portretirovaniya-v-romane-m-yu-lermontova-geroy-nashego-vremeni</w:t>
        </w:r>
      </w:hyperlink>
    </w:p>
    <w:p w:rsidR="00256B9C" w:rsidRDefault="00256B9C" w:rsidP="00256B9C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891">
        <w:rPr>
          <w:rFonts w:ascii="Times New Roman" w:hAnsi="Times New Roman" w:cs="Times New Roman"/>
          <w:color w:val="000000"/>
          <w:sz w:val="28"/>
          <w:szCs w:val="28"/>
        </w:rPr>
        <w:t xml:space="preserve">Большой словарь иностранных слов [Текст] / Сост. А. Ю. Москвин. - М.: ЗАО </w:t>
      </w:r>
      <w:proofErr w:type="spellStart"/>
      <w:r w:rsidRPr="00205891">
        <w:rPr>
          <w:rFonts w:ascii="Times New Roman" w:hAnsi="Times New Roman" w:cs="Times New Roman"/>
          <w:color w:val="000000"/>
          <w:sz w:val="28"/>
          <w:szCs w:val="28"/>
        </w:rPr>
        <w:t>Цетрополиграф</w:t>
      </w:r>
      <w:proofErr w:type="spellEnd"/>
      <w:r w:rsidRPr="00205891">
        <w:rPr>
          <w:rFonts w:ascii="Times New Roman" w:hAnsi="Times New Roman" w:cs="Times New Roman"/>
          <w:color w:val="000000"/>
          <w:sz w:val="28"/>
          <w:szCs w:val="28"/>
        </w:rPr>
        <w:t>, 2006.</w:t>
      </w:r>
    </w:p>
    <w:p w:rsidR="00256B9C" w:rsidRDefault="00256B9C" w:rsidP="00256B9C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838">
        <w:rPr>
          <w:rFonts w:ascii="Times New Roman" w:hAnsi="Times New Roman" w:cs="Times New Roman"/>
          <w:color w:val="000000"/>
          <w:sz w:val="28"/>
          <w:szCs w:val="28"/>
        </w:rPr>
        <w:t>Есин, А.Б. Художественный психологизм как теоретическая проблема [Текст] / А.Б. Есин // Вестник Московского университета, 1982. Серия 9. Филология. – №1. – С. 17-24.</w:t>
      </w:r>
    </w:p>
    <w:p w:rsidR="00256B9C" w:rsidRDefault="00256B9C" w:rsidP="00256B9C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Золотухина, О.Б. Психологизм в литературе.</w:t>
      </w:r>
      <w:r w:rsidRPr="00C809A5">
        <w:t xml:space="preserve"> </w:t>
      </w:r>
      <w:r w:rsidRPr="00252A82">
        <w:rPr>
          <w:rFonts w:ascii="Times New Roman" w:hAnsi="Times New Roman" w:cs="Times New Roman"/>
          <w:sz w:val="28"/>
          <w:szCs w:val="28"/>
        </w:rPr>
        <w:t>[Электронный ресурс] /</w:t>
      </w:r>
      <w:r w:rsidRPr="00252A82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О.Б.Золотухина</w:t>
      </w:r>
      <w:proofErr w:type="spellEnd"/>
      <w:r w:rsidRPr="00252A82">
        <w:rPr>
          <w:rFonts w:ascii="Times New Roman" w:hAnsi="Times New Roman" w:cs="Times New Roman"/>
          <w:sz w:val="28"/>
          <w:szCs w:val="28"/>
        </w:rPr>
        <w:t>. – Режим доступа:</w:t>
      </w:r>
      <w:r w:rsidRPr="00B51838">
        <w:t xml:space="preserve"> </w:t>
      </w:r>
      <w:hyperlink r:id="rId17" w:history="1">
        <w:r w:rsidRPr="00952E3B">
          <w:rPr>
            <w:rStyle w:val="a4"/>
            <w:rFonts w:ascii="Times New Roman" w:hAnsi="Times New Roman" w:cs="Times New Roman"/>
            <w:sz w:val="28"/>
            <w:szCs w:val="28"/>
          </w:rPr>
          <w:t>http://ebooks.grsu.by/psihologism_lit/5-poetika-psikhologizma-osobennosti-psikhologicheskogo-pisma-v-proze-khkh-veka.htm</w:t>
        </w:r>
      </w:hyperlink>
    </w:p>
    <w:p w:rsidR="00256B9C" w:rsidRDefault="00256B9C" w:rsidP="00256B9C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51838">
        <w:rPr>
          <w:rFonts w:ascii="Times New Roman" w:hAnsi="Times New Roman" w:cs="Times New Roman"/>
          <w:color w:val="000000"/>
          <w:sz w:val="28"/>
          <w:szCs w:val="28"/>
        </w:rPr>
        <w:t>Кормилов</w:t>
      </w:r>
      <w:proofErr w:type="spellEnd"/>
      <w:r w:rsidRPr="00B51838">
        <w:rPr>
          <w:rFonts w:ascii="Times New Roman" w:hAnsi="Times New Roman" w:cs="Times New Roman"/>
          <w:color w:val="000000"/>
          <w:sz w:val="28"/>
          <w:szCs w:val="28"/>
        </w:rPr>
        <w:t xml:space="preserve">, С.И. «Внутренний человек» в литературе [Текст] / С.И. </w:t>
      </w:r>
      <w:proofErr w:type="spellStart"/>
      <w:r w:rsidRPr="00B51838">
        <w:rPr>
          <w:rFonts w:ascii="Times New Roman" w:hAnsi="Times New Roman" w:cs="Times New Roman"/>
          <w:color w:val="000000"/>
          <w:sz w:val="28"/>
          <w:szCs w:val="28"/>
        </w:rPr>
        <w:t>Кормилов</w:t>
      </w:r>
      <w:proofErr w:type="spellEnd"/>
      <w:r w:rsidRPr="00B51838">
        <w:rPr>
          <w:rFonts w:ascii="Times New Roman" w:hAnsi="Times New Roman" w:cs="Times New Roman"/>
          <w:color w:val="000000"/>
          <w:sz w:val="28"/>
          <w:szCs w:val="28"/>
        </w:rPr>
        <w:t xml:space="preserve"> // Вопросы литературы – 2000. –  №4. –  C. 349-364</w:t>
      </w:r>
    </w:p>
    <w:p w:rsidR="00256B9C" w:rsidRPr="00B51838" w:rsidRDefault="00256B9C" w:rsidP="00256B9C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05891">
        <w:rPr>
          <w:rFonts w:ascii="Times New Roman" w:hAnsi="Times New Roman" w:cs="Times New Roman"/>
          <w:color w:val="000000"/>
          <w:sz w:val="28"/>
          <w:szCs w:val="28"/>
        </w:rPr>
        <w:t>Лермонтовск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205891">
        <w:rPr>
          <w:rFonts w:ascii="Times New Roman" w:hAnsi="Times New Roman" w:cs="Times New Roman"/>
          <w:color w:val="000000"/>
          <w:sz w:val="28"/>
          <w:szCs w:val="28"/>
        </w:rPr>
        <w:t xml:space="preserve"> энциклопеди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205891">
        <w:rPr>
          <w:rFonts w:ascii="Times New Roman" w:hAnsi="Times New Roman" w:cs="Times New Roman"/>
          <w:color w:val="000000"/>
          <w:sz w:val="28"/>
          <w:szCs w:val="28"/>
        </w:rPr>
        <w:t xml:space="preserve">[Текст] 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205891">
        <w:t xml:space="preserve"> </w:t>
      </w:r>
      <w:r w:rsidRPr="00205891">
        <w:rPr>
          <w:rFonts w:ascii="Times New Roman" w:hAnsi="Times New Roman" w:cs="Times New Roman"/>
          <w:color w:val="000000"/>
          <w:sz w:val="28"/>
          <w:szCs w:val="28"/>
        </w:rPr>
        <w:t>М.: Советская энциклопедия, 1981 г.</w:t>
      </w:r>
    </w:p>
    <w:p w:rsidR="00256B9C" w:rsidRDefault="00256B9C" w:rsidP="00256B9C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838">
        <w:rPr>
          <w:rFonts w:ascii="Times New Roman" w:hAnsi="Times New Roman" w:cs="Times New Roman"/>
          <w:color w:val="000000"/>
          <w:sz w:val="28"/>
          <w:szCs w:val="28"/>
        </w:rPr>
        <w:t xml:space="preserve">Максимов, Д.Е. Поэзия Лермонтова [Текст] / Д. Е. Максимов; [отв. ред. Г. М. </w:t>
      </w:r>
      <w:proofErr w:type="spellStart"/>
      <w:r w:rsidRPr="00B51838">
        <w:rPr>
          <w:rFonts w:ascii="Times New Roman" w:hAnsi="Times New Roman" w:cs="Times New Roman"/>
          <w:color w:val="000000"/>
          <w:sz w:val="28"/>
          <w:szCs w:val="28"/>
        </w:rPr>
        <w:t>Фридлендер</w:t>
      </w:r>
      <w:proofErr w:type="spellEnd"/>
      <w:r w:rsidRPr="00B51838">
        <w:rPr>
          <w:rFonts w:ascii="Times New Roman" w:hAnsi="Times New Roman" w:cs="Times New Roman"/>
          <w:color w:val="000000"/>
          <w:sz w:val="28"/>
          <w:szCs w:val="28"/>
        </w:rPr>
        <w:t>]. - М.; Л.: Наука, 1964. – 266 с.</w:t>
      </w:r>
    </w:p>
    <w:p w:rsidR="00256B9C" w:rsidRPr="00B51838" w:rsidRDefault="00256B9C" w:rsidP="00256B9C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838">
        <w:rPr>
          <w:rFonts w:ascii="Times New Roman" w:hAnsi="Times New Roman" w:cs="Times New Roman"/>
          <w:color w:val="000000"/>
          <w:sz w:val="28"/>
          <w:szCs w:val="28"/>
        </w:rPr>
        <w:t xml:space="preserve">Михайлова Е. Н. Проза Лермонтова [Текст] / </w:t>
      </w:r>
      <w:r w:rsidRPr="001D2996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Pr="00B51838">
        <w:rPr>
          <w:rFonts w:ascii="Times New Roman" w:hAnsi="Times New Roman" w:cs="Times New Roman"/>
          <w:color w:val="000000"/>
          <w:sz w:val="28"/>
          <w:szCs w:val="28"/>
        </w:rPr>
        <w:t>Отв. ред. С. А. Андреев-Кривич</w:t>
      </w:r>
      <w:r w:rsidRPr="001D2996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B51838">
        <w:rPr>
          <w:rFonts w:ascii="Times New Roman" w:hAnsi="Times New Roman" w:cs="Times New Roman"/>
          <w:color w:val="000000"/>
          <w:sz w:val="28"/>
          <w:szCs w:val="28"/>
        </w:rPr>
        <w:t xml:space="preserve">. — М.: Гос. изд-во </w:t>
      </w:r>
      <w:proofErr w:type="spellStart"/>
      <w:r w:rsidRPr="00B51838">
        <w:rPr>
          <w:rFonts w:ascii="Times New Roman" w:hAnsi="Times New Roman" w:cs="Times New Roman"/>
          <w:color w:val="000000"/>
          <w:sz w:val="28"/>
          <w:szCs w:val="28"/>
        </w:rPr>
        <w:t>худож</w:t>
      </w:r>
      <w:proofErr w:type="spellEnd"/>
      <w:r w:rsidRPr="00B518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51838">
        <w:rPr>
          <w:rFonts w:ascii="Times New Roman" w:hAnsi="Times New Roman" w:cs="Times New Roman"/>
          <w:color w:val="000000"/>
          <w:sz w:val="28"/>
          <w:szCs w:val="28"/>
        </w:rPr>
        <w:t>лит-</w:t>
      </w:r>
      <w:proofErr w:type="spellStart"/>
      <w:r w:rsidRPr="00B51838">
        <w:rPr>
          <w:rFonts w:ascii="Times New Roman" w:hAnsi="Times New Roman" w:cs="Times New Roman"/>
          <w:color w:val="000000"/>
          <w:sz w:val="28"/>
          <w:szCs w:val="28"/>
        </w:rPr>
        <w:t>ры</w:t>
      </w:r>
      <w:proofErr w:type="spellEnd"/>
      <w:proofErr w:type="gramEnd"/>
      <w:r w:rsidRPr="00B51838">
        <w:rPr>
          <w:rFonts w:ascii="Times New Roman" w:hAnsi="Times New Roman" w:cs="Times New Roman"/>
          <w:color w:val="000000"/>
          <w:sz w:val="28"/>
          <w:szCs w:val="28"/>
        </w:rPr>
        <w:t xml:space="preserve">, 1957. – 383 с. </w:t>
      </w:r>
    </w:p>
    <w:p w:rsidR="00256B9C" w:rsidRDefault="00256B9C" w:rsidP="00256B9C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Психологический словарь</w:t>
      </w:r>
      <w:r w:rsidRPr="002058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[Текст] / 2-е изд. </w:t>
      </w:r>
      <w:proofErr w:type="spellStart"/>
      <w:r w:rsidRPr="00205891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gramStart"/>
      <w:r w:rsidRPr="0020589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0589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205891">
        <w:rPr>
          <w:rFonts w:ascii="Times New Roman" w:hAnsi="Times New Roman" w:cs="Times New Roman"/>
          <w:color w:val="000000"/>
          <w:sz w:val="28"/>
          <w:szCs w:val="28"/>
        </w:rPr>
        <w:t xml:space="preserve"> доп. - М.: Педагогика-Пресс, 1999.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5891">
        <w:rPr>
          <w:rFonts w:ascii="Times New Roman" w:hAnsi="Times New Roman" w:cs="Times New Roman"/>
          <w:color w:val="000000"/>
          <w:sz w:val="28"/>
          <w:szCs w:val="28"/>
        </w:rPr>
        <w:t>438 с.</w:t>
      </w:r>
    </w:p>
    <w:p w:rsidR="00256B9C" w:rsidRDefault="00256B9C" w:rsidP="00256B9C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5183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Ренов</w:t>
      </w:r>
      <w:proofErr w:type="spellEnd"/>
      <w:r w:rsidRPr="00B51838">
        <w:rPr>
          <w:rFonts w:ascii="Times New Roman" w:hAnsi="Times New Roman" w:cs="Times New Roman"/>
          <w:color w:val="000000"/>
          <w:sz w:val="28"/>
          <w:szCs w:val="28"/>
        </w:rPr>
        <w:t xml:space="preserve">, Д.И.  Проблема «внутреннего человека» в романе М.Ю. Лермонтова «Герой нашего времени» [Электронный ресурс] /Д.И. </w:t>
      </w:r>
      <w:proofErr w:type="spellStart"/>
      <w:r w:rsidRPr="00B51838">
        <w:rPr>
          <w:rFonts w:ascii="Times New Roman" w:hAnsi="Times New Roman" w:cs="Times New Roman"/>
          <w:color w:val="000000"/>
          <w:sz w:val="28"/>
          <w:szCs w:val="28"/>
        </w:rPr>
        <w:t>Ренов</w:t>
      </w:r>
      <w:proofErr w:type="spellEnd"/>
      <w:r w:rsidRPr="00B51838">
        <w:rPr>
          <w:rFonts w:ascii="Times New Roman" w:hAnsi="Times New Roman" w:cs="Times New Roman"/>
          <w:color w:val="000000"/>
          <w:sz w:val="28"/>
          <w:szCs w:val="28"/>
        </w:rPr>
        <w:t xml:space="preserve">. – Режим доступа: </w:t>
      </w:r>
      <w:hyperlink r:id="rId18" w:history="1">
        <w:r w:rsidRPr="00952E3B">
          <w:rPr>
            <w:rStyle w:val="a4"/>
            <w:rFonts w:ascii="Times New Roman" w:hAnsi="Times New Roman" w:cs="Times New Roman"/>
            <w:sz w:val="28"/>
            <w:szCs w:val="28"/>
          </w:rPr>
          <w:t>https://www.dissercat.com/content/problema-vnutrennego-cheloveka-v-romane-myu-lermontova-geroi-nashego-vremeni</w:t>
        </w:r>
      </w:hyperlink>
    </w:p>
    <w:p w:rsidR="00256B9C" w:rsidRPr="00B51838" w:rsidRDefault="00256B9C" w:rsidP="00256B9C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838">
        <w:rPr>
          <w:rFonts w:ascii="Times New Roman" w:hAnsi="Times New Roman" w:cs="Times New Roman"/>
          <w:color w:val="000000"/>
          <w:sz w:val="28"/>
          <w:szCs w:val="28"/>
        </w:rPr>
        <w:t xml:space="preserve">Толковый словарь русского языка [Текст] / </w:t>
      </w:r>
      <w:r w:rsidRPr="001D2996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Pr="00B51838">
        <w:rPr>
          <w:rFonts w:ascii="Times New Roman" w:hAnsi="Times New Roman" w:cs="Times New Roman"/>
          <w:color w:val="000000"/>
          <w:sz w:val="28"/>
          <w:szCs w:val="28"/>
        </w:rPr>
        <w:t>Под ред. Д.Н. Ушакова</w:t>
      </w:r>
      <w:r w:rsidRPr="001D2996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B518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D299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51838">
        <w:rPr>
          <w:rFonts w:ascii="Times New Roman" w:hAnsi="Times New Roman" w:cs="Times New Roman"/>
          <w:color w:val="000000"/>
          <w:sz w:val="28"/>
          <w:szCs w:val="28"/>
        </w:rPr>
        <w:t xml:space="preserve"> М.: Гос. ин-т «Сов. </w:t>
      </w:r>
      <w:proofErr w:type="spellStart"/>
      <w:r w:rsidRPr="00B51838">
        <w:rPr>
          <w:rFonts w:ascii="Times New Roman" w:hAnsi="Times New Roman" w:cs="Times New Roman"/>
          <w:color w:val="000000"/>
          <w:sz w:val="28"/>
          <w:szCs w:val="28"/>
        </w:rPr>
        <w:t>энцикл</w:t>
      </w:r>
      <w:proofErr w:type="spellEnd"/>
      <w:r w:rsidRPr="00B51838">
        <w:rPr>
          <w:rFonts w:ascii="Times New Roman" w:hAnsi="Times New Roman" w:cs="Times New Roman"/>
          <w:color w:val="000000"/>
          <w:sz w:val="28"/>
          <w:szCs w:val="28"/>
        </w:rPr>
        <w:t>.»;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ГИЗ; Гос. изд-во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иностр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нац.</w:t>
      </w:r>
      <w:r w:rsidRPr="00B51838">
        <w:rPr>
          <w:rFonts w:ascii="Times New Roman" w:hAnsi="Times New Roman" w:cs="Times New Roman"/>
          <w:color w:val="000000"/>
          <w:sz w:val="28"/>
          <w:szCs w:val="28"/>
        </w:rPr>
        <w:t>слов</w:t>
      </w:r>
      <w:proofErr w:type="spellEnd"/>
      <w:r w:rsidRPr="00B5183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B51838">
        <w:rPr>
          <w:rFonts w:ascii="Times New Roman" w:hAnsi="Times New Roman" w:cs="Times New Roman"/>
          <w:color w:val="000000"/>
          <w:sz w:val="28"/>
          <w:szCs w:val="28"/>
        </w:rPr>
        <w:t xml:space="preserve"> 1935 – 1940. (4 т.) </w:t>
      </w:r>
    </w:p>
    <w:p w:rsidR="00256B9C" w:rsidRDefault="00256B9C" w:rsidP="00256B9C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838">
        <w:rPr>
          <w:rFonts w:ascii="Times New Roman" w:hAnsi="Times New Roman" w:cs="Times New Roman"/>
          <w:color w:val="000000"/>
          <w:sz w:val="28"/>
          <w:szCs w:val="28"/>
        </w:rPr>
        <w:t>Удодов Б. Т.: Роман М. Ю. Лермонтова «Герой нашего времени». Гл.5. Герой в системе образов романа [Текст]: Кн. для учителя. – М.: Просвещение, 1989. – 191 с.</w:t>
      </w:r>
    </w:p>
    <w:p w:rsidR="00256B9C" w:rsidRPr="00205891" w:rsidRDefault="00256B9C" w:rsidP="00256B9C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891">
        <w:rPr>
          <w:rFonts w:ascii="Times New Roman" w:hAnsi="Times New Roman" w:cs="Times New Roman"/>
          <w:color w:val="000000"/>
          <w:sz w:val="28"/>
          <w:szCs w:val="28"/>
        </w:rPr>
        <w:t>Новая философская энциклопедия: в 4 т. Интернет-версия издания: / Институт философии РАН; Национальный общественно-научный фонд;</w:t>
      </w:r>
    </w:p>
    <w:p w:rsidR="00256B9C" w:rsidRDefault="00256B9C" w:rsidP="00256B9C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89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научно-редакционного совета В.С. Степин. – М.: Мысль, 2000–2001. 2-е изд., </w:t>
      </w:r>
      <w:proofErr w:type="spellStart"/>
      <w:r w:rsidRPr="00205891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proofErr w:type="gramStart"/>
      <w:r w:rsidRPr="0020589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0589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05891">
        <w:rPr>
          <w:rFonts w:ascii="Times New Roman" w:hAnsi="Times New Roman" w:cs="Times New Roman"/>
          <w:color w:val="000000"/>
          <w:sz w:val="28"/>
          <w:szCs w:val="28"/>
        </w:rPr>
        <w:t>допол</w:t>
      </w:r>
      <w:proofErr w:type="spellEnd"/>
      <w:r w:rsidRPr="00205891">
        <w:rPr>
          <w:rFonts w:ascii="Times New Roman" w:hAnsi="Times New Roman" w:cs="Times New Roman"/>
          <w:color w:val="000000"/>
          <w:sz w:val="28"/>
          <w:szCs w:val="28"/>
        </w:rPr>
        <w:t>. – М.: Мысль, 2010.</w:t>
      </w:r>
      <w:r w:rsidRPr="00205891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[Электронный ресурс] /</w:t>
      </w:r>
      <w:r w:rsidRPr="00205891">
        <w:rPr>
          <w:rFonts w:ascii="Times New Roman" w:hAnsi="Times New Roman" w:cs="Times New Roman"/>
          <w:color w:val="000000"/>
          <w:sz w:val="28"/>
          <w:szCs w:val="28"/>
        </w:rPr>
        <w:t>Режим доступа:</w:t>
      </w:r>
      <w:r w:rsidRPr="00205891">
        <w:t xml:space="preserve"> </w:t>
      </w:r>
      <w:hyperlink r:id="rId19" w:history="1">
        <w:r w:rsidRPr="00952E3B">
          <w:rPr>
            <w:rStyle w:val="a4"/>
            <w:rFonts w:ascii="Times New Roman" w:hAnsi="Times New Roman" w:cs="Times New Roman"/>
            <w:sz w:val="28"/>
            <w:szCs w:val="28"/>
          </w:rPr>
          <w:t>https://iphlib.ru/library/collection/newphilenc/page/about</w:t>
        </w:r>
      </w:hyperlink>
    </w:p>
    <w:p w:rsidR="00256B9C" w:rsidRPr="00B51838" w:rsidRDefault="00256B9C" w:rsidP="00256B9C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1838">
        <w:rPr>
          <w:rFonts w:ascii="Times New Roman" w:hAnsi="Times New Roman" w:cs="Times New Roman"/>
          <w:color w:val="000000"/>
          <w:sz w:val="28"/>
          <w:szCs w:val="28"/>
        </w:rPr>
        <w:t>Халикова</w:t>
      </w:r>
      <w:proofErr w:type="spellEnd"/>
      <w:r w:rsidRPr="00B51838">
        <w:rPr>
          <w:rFonts w:ascii="Times New Roman" w:hAnsi="Times New Roman" w:cs="Times New Roman"/>
          <w:color w:val="000000"/>
          <w:sz w:val="28"/>
          <w:szCs w:val="28"/>
        </w:rPr>
        <w:t xml:space="preserve">, М. Х. Печорин – вечный герой нашего времени [Текст] / М. Х. </w:t>
      </w:r>
      <w:proofErr w:type="spellStart"/>
      <w:r w:rsidRPr="00B51838">
        <w:rPr>
          <w:rFonts w:ascii="Times New Roman" w:hAnsi="Times New Roman" w:cs="Times New Roman"/>
          <w:color w:val="000000"/>
          <w:sz w:val="28"/>
          <w:szCs w:val="28"/>
        </w:rPr>
        <w:t>Халикова</w:t>
      </w:r>
      <w:proofErr w:type="spellEnd"/>
      <w:r w:rsidRPr="00B51838">
        <w:rPr>
          <w:rFonts w:ascii="Times New Roman" w:hAnsi="Times New Roman" w:cs="Times New Roman"/>
          <w:color w:val="000000"/>
          <w:sz w:val="28"/>
          <w:szCs w:val="28"/>
        </w:rPr>
        <w:t xml:space="preserve">. // Молодой ученый. – 2016. – № 3. – С. 1104 – 1105.  </w:t>
      </w:r>
    </w:p>
    <w:p w:rsidR="00256B9C" w:rsidRPr="00B51838" w:rsidRDefault="00256B9C" w:rsidP="00256B9C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838">
        <w:rPr>
          <w:rFonts w:ascii="Times New Roman" w:hAnsi="Times New Roman" w:cs="Times New Roman"/>
          <w:color w:val="000000"/>
          <w:sz w:val="28"/>
          <w:szCs w:val="28"/>
        </w:rPr>
        <w:t>Чернышевский, Н. Г. Детство и Отрочество. Сочинение графа Л. Н. Толстого. [Текст] СПб. 1856.</w:t>
      </w:r>
    </w:p>
    <w:p w:rsidR="00256B9C" w:rsidRPr="00B51838" w:rsidRDefault="00256B9C" w:rsidP="00256B9C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838">
        <w:rPr>
          <w:rFonts w:ascii="Times New Roman" w:hAnsi="Times New Roman" w:cs="Times New Roman"/>
          <w:color w:val="000000"/>
          <w:sz w:val="28"/>
          <w:szCs w:val="28"/>
        </w:rPr>
        <w:t>Чернышевский, Н.Г. Полн. собр. соч. [Текст] – М., 1947. – Т. 3. – С. 425.</w:t>
      </w:r>
    </w:p>
    <w:p w:rsidR="00256B9C" w:rsidRPr="001D2996" w:rsidRDefault="00256B9C" w:rsidP="00256B9C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2996">
        <w:rPr>
          <w:rFonts w:ascii="Times New Roman" w:hAnsi="Times New Roman" w:cs="Times New Roman"/>
          <w:color w:val="000000"/>
          <w:sz w:val="28"/>
          <w:szCs w:val="28"/>
        </w:rPr>
        <w:t xml:space="preserve">Эйхенбаум, Б. М. Статьи о Лермонтове. [Текст] – М., 1961. – 373 с. </w:t>
      </w:r>
    </w:p>
    <w:p w:rsidR="00256B9C" w:rsidRPr="00C66A49" w:rsidRDefault="00256B9C" w:rsidP="00256B9C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6A49">
        <w:rPr>
          <w:rFonts w:ascii="Times New Roman" w:hAnsi="Times New Roman" w:cs="Times New Roman"/>
          <w:color w:val="000000"/>
          <w:sz w:val="28"/>
          <w:szCs w:val="28"/>
        </w:rPr>
        <w:t>Социология: Энциклопедия</w:t>
      </w:r>
      <w:r>
        <w:rPr>
          <w:rFonts w:ascii="Times New Roman" w:hAnsi="Times New Roman" w:cs="Times New Roman"/>
          <w:color w:val="000000"/>
          <w:sz w:val="28"/>
          <w:szCs w:val="28"/>
        </w:rPr>
        <w:t>. [Текст]</w:t>
      </w:r>
      <w:r w:rsidRPr="00C66A49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C66A49">
        <w:rPr>
          <w:rFonts w:ascii="Times New Roman" w:hAnsi="Times New Roman" w:cs="Times New Roman"/>
          <w:color w:val="000000"/>
          <w:sz w:val="28"/>
          <w:szCs w:val="28"/>
        </w:rPr>
        <w:t>Сост</w:t>
      </w:r>
      <w:proofErr w:type="spellEnd"/>
      <w:r w:rsidRPr="00C66A4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66A49">
        <w:rPr>
          <w:rFonts w:ascii="Times New Roman" w:hAnsi="Times New Roman" w:cs="Times New Roman"/>
          <w:color w:val="000000"/>
          <w:sz w:val="28"/>
          <w:szCs w:val="28"/>
        </w:rPr>
        <w:t>А.А.Грицанов</w:t>
      </w:r>
      <w:proofErr w:type="spellEnd"/>
      <w:r w:rsidRPr="00C66A4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6A49">
        <w:rPr>
          <w:rFonts w:ascii="Times New Roman" w:hAnsi="Times New Roman" w:cs="Times New Roman"/>
          <w:color w:val="000000"/>
          <w:sz w:val="28"/>
          <w:szCs w:val="28"/>
        </w:rPr>
        <w:t>В.Л.Абушенко</w:t>
      </w:r>
      <w:proofErr w:type="spellEnd"/>
      <w:r w:rsidRPr="00C66A4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6A49">
        <w:rPr>
          <w:rFonts w:ascii="Times New Roman" w:hAnsi="Times New Roman" w:cs="Times New Roman"/>
          <w:color w:val="000000"/>
          <w:sz w:val="28"/>
          <w:szCs w:val="28"/>
        </w:rPr>
        <w:t>Г.М.Евелькин</w:t>
      </w:r>
      <w:proofErr w:type="spellEnd"/>
      <w:r w:rsidRPr="00C66A4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6A49">
        <w:rPr>
          <w:rFonts w:ascii="Times New Roman" w:hAnsi="Times New Roman" w:cs="Times New Roman"/>
          <w:color w:val="000000"/>
          <w:sz w:val="28"/>
          <w:szCs w:val="28"/>
        </w:rPr>
        <w:t>Г.Н.Соколова</w:t>
      </w:r>
      <w:proofErr w:type="spellEnd"/>
      <w:r w:rsidRPr="00C66A4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6A49">
        <w:rPr>
          <w:rFonts w:ascii="Times New Roman" w:hAnsi="Times New Roman" w:cs="Times New Roman"/>
          <w:color w:val="000000"/>
          <w:sz w:val="28"/>
          <w:szCs w:val="28"/>
        </w:rPr>
        <w:t>О.В.Терещенко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/ </w:t>
      </w:r>
      <w:r w:rsidRPr="00C66A49">
        <w:rPr>
          <w:rFonts w:ascii="Times New Roman" w:hAnsi="Times New Roman" w:cs="Times New Roman"/>
          <w:color w:val="000000"/>
          <w:sz w:val="28"/>
          <w:szCs w:val="28"/>
        </w:rPr>
        <w:t>Мн.: Книжный Дом.  –  2003. – 1312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</w:p>
    <w:p w:rsidR="00256B9C" w:rsidRPr="001D2996" w:rsidRDefault="00256B9C" w:rsidP="00256B9C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996">
        <w:rPr>
          <w:rFonts w:ascii="Times New Roman" w:hAnsi="Times New Roman" w:cs="Times New Roman"/>
          <w:color w:val="000000"/>
          <w:sz w:val="28"/>
          <w:szCs w:val="28"/>
        </w:rPr>
        <w:t xml:space="preserve">Эткинд, Е.Г.  «Внутренний человек» и внешняя речь. Очерки </w:t>
      </w:r>
      <w:proofErr w:type="spellStart"/>
      <w:r w:rsidRPr="001D2996">
        <w:rPr>
          <w:rFonts w:ascii="Times New Roman" w:hAnsi="Times New Roman" w:cs="Times New Roman"/>
          <w:color w:val="000000"/>
          <w:sz w:val="28"/>
          <w:szCs w:val="28"/>
        </w:rPr>
        <w:t>психопоэтики</w:t>
      </w:r>
      <w:proofErr w:type="spellEnd"/>
      <w:r w:rsidRPr="001D2996">
        <w:rPr>
          <w:rFonts w:ascii="Times New Roman" w:hAnsi="Times New Roman" w:cs="Times New Roman"/>
          <w:color w:val="000000"/>
          <w:sz w:val="28"/>
          <w:szCs w:val="28"/>
        </w:rPr>
        <w:t xml:space="preserve"> русской литературы XVIII—XIX вв. [Текст] / М.: Языки русской культуры. 1998. – 446 с.</w:t>
      </w:r>
    </w:p>
    <w:p w:rsidR="00256B9C" w:rsidRDefault="00256B9C" w:rsidP="00256B9C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A82">
        <w:rPr>
          <w:rFonts w:ascii="Times New Roman" w:hAnsi="Times New Roman" w:cs="Times New Roman"/>
          <w:sz w:val="28"/>
          <w:szCs w:val="28"/>
        </w:rPr>
        <w:lastRenderedPageBreak/>
        <w:t>Юхнова, И.С. Проблема общения и поэтика диалога в прозе М.Ю. Лермонтова</w:t>
      </w:r>
      <w:r w:rsidRPr="00252A82">
        <w:t xml:space="preserve"> </w:t>
      </w:r>
      <w:r w:rsidRPr="00252A82">
        <w:rPr>
          <w:rFonts w:ascii="Times New Roman" w:hAnsi="Times New Roman" w:cs="Times New Roman"/>
          <w:sz w:val="28"/>
          <w:szCs w:val="28"/>
        </w:rPr>
        <w:t>[Электронный ресурс] /</w:t>
      </w:r>
      <w:r w:rsidRPr="00252A8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И.С. </w:t>
      </w:r>
      <w:r w:rsidRPr="00252A82">
        <w:rPr>
          <w:rFonts w:ascii="Times New Roman" w:hAnsi="Times New Roman" w:cs="Times New Roman"/>
          <w:sz w:val="28"/>
          <w:szCs w:val="28"/>
        </w:rPr>
        <w:t>Юхнова. – Режим доступа:</w:t>
      </w:r>
      <w:r w:rsidRPr="00B51838">
        <w:t xml:space="preserve"> </w:t>
      </w:r>
      <w:hyperlink r:id="rId20" w:history="1">
        <w:r w:rsidRPr="00952E3B">
          <w:rPr>
            <w:rStyle w:val="a4"/>
            <w:rFonts w:ascii="Times New Roman" w:hAnsi="Times New Roman" w:cs="Times New Roman"/>
            <w:sz w:val="28"/>
            <w:szCs w:val="28"/>
          </w:rPr>
          <w:t>http://www.unn.ru/site/images/docs/monography/2009/uhnova.pdf</w:t>
        </w:r>
      </w:hyperlink>
    </w:p>
    <w:p w:rsidR="005E7938" w:rsidRPr="00252A82" w:rsidRDefault="005E7938" w:rsidP="00256B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7938" w:rsidRPr="00252A82" w:rsidSect="00222EBF">
      <w:footerReference w:type="default" r:id="rId21"/>
      <w:pgSz w:w="11906" w:h="16838"/>
      <w:pgMar w:top="426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9D9" w:rsidRDefault="00CD39D9" w:rsidP="00B268A3">
      <w:pPr>
        <w:spacing w:after="0" w:line="240" w:lineRule="auto"/>
      </w:pPr>
      <w:r>
        <w:separator/>
      </w:r>
    </w:p>
  </w:endnote>
  <w:endnote w:type="continuationSeparator" w:id="0">
    <w:p w:rsidR="00CD39D9" w:rsidRDefault="00CD39D9" w:rsidP="00B2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2331816"/>
      <w:docPartObj>
        <w:docPartGallery w:val="Page Numbers (Bottom of Page)"/>
        <w:docPartUnique/>
      </w:docPartObj>
    </w:sdtPr>
    <w:sdtContent>
      <w:p w:rsidR="00222EBF" w:rsidRDefault="00222EB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FD8">
          <w:rPr>
            <w:noProof/>
          </w:rPr>
          <w:t>21</w:t>
        </w:r>
        <w:r>
          <w:fldChar w:fldCharType="end"/>
        </w:r>
      </w:p>
    </w:sdtContent>
  </w:sdt>
  <w:p w:rsidR="00B268A3" w:rsidRDefault="00B268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9D9" w:rsidRDefault="00CD39D9" w:rsidP="00B268A3">
      <w:pPr>
        <w:spacing w:after="0" w:line="240" w:lineRule="auto"/>
      </w:pPr>
      <w:r>
        <w:separator/>
      </w:r>
    </w:p>
  </w:footnote>
  <w:footnote w:type="continuationSeparator" w:id="0">
    <w:p w:rsidR="00CD39D9" w:rsidRDefault="00CD39D9" w:rsidP="00B26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C25"/>
    <w:multiLevelType w:val="multilevel"/>
    <w:tmpl w:val="115C7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41B6FD6"/>
    <w:multiLevelType w:val="multilevel"/>
    <w:tmpl w:val="80301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61667B"/>
    <w:multiLevelType w:val="multilevel"/>
    <w:tmpl w:val="43463F6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CCD4935"/>
    <w:multiLevelType w:val="hybridMultilevel"/>
    <w:tmpl w:val="9AD8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D0A"/>
    <w:rsid w:val="00006D4E"/>
    <w:rsid w:val="00007627"/>
    <w:rsid w:val="00074D5D"/>
    <w:rsid w:val="00077945"/>
    <w:rsid w:val="000926C7"/>
    <w:rsid w:val="000C6D20"/>
    <w:rsid w:val="000E7DB6"/>
    <w:rsid w:val="00111C0D"/>
    <w:rsid w:val="001429AB"/>
    <w:rsid w:val="001A1BF6"/>
    <w:rsid w:val="001D2996"/>
    <w:rsid w:val="001F4FBB"/>
    <w:rsid w:val="00222EBF"/>
    <w:rsid w:val="00252A82"/>
    <w:rsid w:val="00256B9C"/>
    <w:rsid w:val="003041DA"/>
    <w:rsid w:val="00312BB3"/>
    <w:rsid w:val="003378D0"/>
    <w:rsid w:val="00355E20"/>
    <w:rsid w:val="00383347"/>
    <w:rsid w:val="003A6128"/>
    <w:rsid w:val="003A7818"/>
    <w:rsid w:val="003C2B62"/>
    <w:rsid w:val="003C45E9"/>
    <w:rsid w:val="004763D1"/>
    <w:rsid w:val="004954B4"/>
    <w:rsid w:val="004C373D"/>
    <w:rsid w:val="004C71FE"/>
    <w:rsid w:val="004C7354"/>
    <w:rsid w:val="0051119E"/>
    <w:rsid w:val="005647A0"/>
    <w:rsid w:val="00575090"/>
    <w:rsid w:val="005A0846"/>
    <w:rsid w:val="005E7938"/>
    <w:rsid w:val="0061392F"/>
    <w:rsid w:val="00637BAA"/>
    <w:rsid w:val="006857C9"/>
    <w:rsid w:val="006D1DB6"/>
    <w:rsid w:val="007968A5"/>
    <w:rsid w:val="007B4F77"/>
    <w:rsid w:val="007B774A"/>
    <w:rsid w:val="008D5296"/>
    <w:rsid w:val="0099597E"/>
    <w:rsid w:val="009A7FA1"/>
    <w:rsid w:val="009C04BB"/>
    <w:rsid w:val="009E3125"/>
    <w:rsid w:val="00A14030"/>
    <w:rsid w:val="00A35F06"/>
    <w:rsid w:val="00A4156F"/>
    <w:rsid w:val="00A7674D"/>
    <w:rsid w:val="00A83E31"/>
    <w:rsid w:val="00AB3804"/>
    <w:rsid w:val="00AC6ED0"/>
    <w:rsid w:val="00B268A3"/>
    <w:rsid w:val="00B51838"/>
    <w:rsid w:val="00B52194"/>
    <w:rsid w:val="00B5684E"/>
    <w:rsid w:val="00B93FD8"/>
    <w:rsid w:val="00BC3C47"/>
    <w:rsid w:val="00C115F8"/>
    <w:rsid w:val="00C542BF"/>
    <w:rsid w:val="00CD39D9"/>
    <w:rsid w:val="00EF2D0A"/>
    <w:rsid w:val="00EF4EC7"/>
    <w:rsid w:val="00F3456D"/>
    <w:rsid w:val="00F3631C"/>
    <w:rsid w:val="00F401D1"/>
    <w:rsid w:val="00F61A05"/>
    <w:rsid w:val="00F777A4"/>
    <w:rsid w:val="00F9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42ED0-3439-4A98-B83D-6012BD32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6C7"/>
  </w:style>
  <w:style w:type="paragraph" w:styleId="1">
    <w:name w:val="heading 1"/>
    <w:basedOn w:val="a"/>
    <w:link w:val="10"/>
    <w:uiPriority w:val="9"/>
    <w:qFormat/>
    <w:rsid w:val="00EF2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D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9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3C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7938"/>
    <w:pPr>
      <w:ind w:left="720"/>
      <w:contextualSpacing/>
    </w:pPr>
  </w:style>
  <w:style w:type="character" w:styleId="a6">
    <w:name w:val="Emphasis"/>
    <w:basedOn w:val="a0"/>
    <w:uiPriority w:val="20"/>
    <w:qFormat/>
    <w:rsid w:val="005E7938"/>
    <w:rPr>
      <w:i/>
      <w:iCs/>
    </w:rPr>
  </w:style>
  <w:style w:type="character" w:styleId="a7">
    <w:name w:val="Strong"/>
    <w:basedOn w:val="a0"/>
    <w:uiPriority w:val="22"/>
    <w:qFormat/>
    <w:rsid w:val="009A7FA1"/>
    <w:rPr>
      <w:b/>
      <w:bCs/>
    </w:rPr>
  </w:style>
  <w:style w:type="character" w:customStyle="1" w:styleId="sep">
    <w:name w:val="sep"/>
    <w:basedOn w:val="a0"/>
    <w:rsid w:val="00637BAA"/>
  </w:style>
  <w:style w:type="character" w:customStyle="1" w:styleId="card-title">
    <w:name w:val="card-title"/>
    <w:basedOn w:val="a0"/>
    <w:rsid w:val="00637BAA"/>
  </w:style>
  <w:style w:type="character" w:customStyle="1" w:styleId="card-names">
    <w:name w:val="card-names"/>
    <w:basedOn w:val="a0"/>
    <w:rsid w:val="00637BAA"/>
  </w:style>
  <w:style w:type="character" w:customStyle="1" w:styleId="journal">
    <w:name w:val="journal"/>
    <w:basedOn w:val="a0"/>
    <w:rsid w:val="00637BAA"/>
  </w:style>
  <w:style w:type="character" w:customStyle="1" w:styleId="card-issue">
    <w:name w:val="card-issue"/>
    <w:basedOn w:val="a0"/>
    <w:rsid w:val="00637BAA"/>
  </w:style>
  <w:style w:type="paragraph" w:customStyle="1" w:styleId="tab">
    <w:name w:val="tab"/>
    <w:basedOn w:val="a"/>
    <w:rsid w:val="0063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26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68A3"/>
  </w:style>
  <w:style w:type="paragraph" w:styleId="aa">
    <w:name w:val="footer"/>
    <w:basedOn w:val="a"/>
    <w:link w:val="ab"/>
    <w:uiPriority w:val="99"/>
    <w:unhideWhenUsed/>
    <w:rsid w:val="00B26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6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8%D0%B9_%D1%8F%D0%B7%D1%8B%D0%BA" TargetMode="External"/><Relationship Id="rId13" Type="http://schemas.openxmlformats.org/officeDocument/2006/relationships/hyperlink" Target="https://ru.wikipedia.org/wiki/%D0%A1%D0%B8%D1%81%D1%82%D0%B5%D0%BC%D0%B0" TargetMode="External"/><Relationship Id="rId18" Type="http://schemas.openxmlformats.org/officeDocument/2006/relationships/hyperlink" Target="https://www.dissercat.com/content/problema-vnutrennego-cheloveka-v-romane-myu-lermontova-geroi-nashego-vremeni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research.gym1505.ru/node/15927" TargetMode="External"/><Relationship Id="rId12" Type="http://schemas.openxmlformats.org/officeDocument/2006/relationships/hyperlink" Target="https://ru.wikipedia.org/wiki/%D0%AF%D0%B2%D0%BB%D0%B5%D0%BD%D0%B8%D0%B5_(%D1%84%D0%B8%D0%BB%D0%BE%D1%81%D0%BE%D1%84%D0%B8%D1%8F)" TargetMode="External"/><Relationship Id="rId17" Type="http://schemas.openxmlformats.org/officeDocument/2006/relationships/hyperlink" Target="http://ebooks.grsu.by/psihologism_lit/5-poetika-psikhologizma-osobennosti-psikhologicheskogo-pisma-v-proze-khkh-veka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article/n/razgadat-cheloveka-osobennosti-portretirovaniya-v-romane-m-yu-lermontova-geroy-nashego-vremeni" TargetMode="External"/><Relationship Id="rId20" Type="http://schemas.openxmlformats.org/officeDocument/2006/relationships/hyperlink" Target="http://www.unn.ru/site/images/docs/monography/2009/uhnova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E%D0%B1%D1%8A%D0%B5%D0%BA%D1%82_(%D1%84%D0%B8%D0%BB%D0%BE%D1%81%D0%BE%D1%84%D0%B8%D1%8F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ulture.ru/s/slovo-dnya/fabul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A4%D0%B8%D0%BB%D0%BE%D1%81%D0%BE%D1%84%D0%B8%D1%8F" TargetMode="External"/><Relationship Id="rId19" Type="http://schemas.openxmlformats.org/officeDocument/2006/relationships/hyperlink" Target="https://iphlib.ru/library/collection/newphilenc/page/ab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0%D1%82%D0%B8%D0%BD%D1%81%D0%BA%D0%B8%D0%B9_%D1%8F%D0%B7%D1%8B%D0%BA" TargetMode="External"/><Relationship Id="rId14" Type="http://schemas.openxmlformats.org/officeDocument/2006/relationships/hyperlink" Target="https://ru.wikipedia.org/wiki/%D0%92%D1%81%D0%B5%D0%BB%D0%B5%D0%BD%D0%BD%D0%B0%D1%8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47</Pages>
  <Words>13078</Words>
  <Characters>74546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Таисия</dc:creator>
  <cp:keywords/>
  <dc:description/>
  <cp:lastModifiedBy>Ирина Савкина</cp:lastModifiedBy>
  <cp:revision>27</cp:revision>
  <dcterms:created xsi:type="dcterms:W3CDTF">2020-11-03T13:29:00Z</dcterms:created>
  <dcterms:modified xsi:type="dcterms:W3CDTF">2021-03-21T23:30:00Z</dcterms:modified>
</cp:coreProperties>
</file>