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Государственное бюджетное общеобразовательное учреждение</w:t>
      </w:r>
    </w:p>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 xml:space="preserve">города Москвы </w:t>
      </w:r>
    </w:p>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“Школа №1505 “Преображенская”.</w:t>
      </w: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Тема исследовательской работы</w:t>
      </w:r>
    </w:p>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w:t>
      </w:r>
      <w:proofErr w:type="gramStart"/>
      <w:r w:rsidR="002C7324">
        <w:rPr>
          <w:rFonts w:ascii="Times New Roman" w:hAnsi="Times New Roman" w:cs="Times New Roman"/>
          <w:b/>
          <w:sz w:val="28"/>
          <w:szCs w:val="28"/>
        </w:rPr>
        <w:t>Сознательное</w:t>
      </w:r>
      <w:proofErr w:type="gramEnd"/>
      <w:r w:rsidR="002C7324">
        <w:rPr>
          <w:rFonts w:ascii="Times New Roman" w:hAnsi="Times New Roman" w:cs="Times New Roman"/>
          <w:b/>
          <w:sz w:val="28"/>
          <w:szCs w:val="28"/>
        </w:rPr>
        <w:t xml:space="preserve"> и бессознательное</w:t>
      </w:r>
      <w:r w:rsidRPr="002C7324">
        <w:rPr>
          <w:rFonts w:ascii="Times New Roman" w:hAnsi="Times New Roman" w:cs="Times New Roman"/>
          <w:b/>
          <w:sz w:val="28"/>
          <w:szCs w:val="28"/>
        </w:rPr>
        <w:t xml:space="preserve"> в диагностике агрессии у старшеклассников”</w:t>
      </w:r>
    </w:p>
    <w:p w:rsidR="004373B2" w:rsidRPr="002C7324" w:rsidRDefault="004373B2"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Консультант: Нагибина Наталья Львовна</w:t>
      </w:r>
    </w:p>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Автор: Колесникова Полина Владимировна</w:t>
      </w: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r w:rsidRPr="002C7324">
        <w:rPr>
          <w:rFonts w:ascii="Times New Roman" w:hAnsi="Times New Roman" w:cs="Times New Roman"/>
          <w:b/>
          <w:sz w:val="28"/>
          <w:szCs w:val="28"/>
        </w:rPr>
        <w:t xml:space="preserve">                                   </w:t>
      </w: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2019-2020 Москва</w:t>
      </w:r>
    </w:p>
    <w:p w:rsidR="0006644D" w:rsidRPr="002C7324" w:rsidRDefault="0006644D" w:rsidP="002C7324">
      <w:pPr>
        <w:spacing w:after="0" w:line="360" w:lineRule="auto"/>
        <w:ind w:right="-1" w:firstLine="709"/>
        <w:jc w:val="center"/>
        <w:rPr>
          <w:rFonts w:ascii="Times New Roman" w:hAnsi="Times New Roman" w:cs="Times New Roman"/>
          <w:b/>
          <w:sz w:val="28"/>
          <w:szCs w:val="28"/>
        </w:rPr>
      </w:pPr>
    </w:p>
    <w:p w:rsidR="0006644D" w:rsidRPr="002C7324" w:rsidRDefault="0006644D"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СОДЕРЖАНИЕ</w:t>
      </w:r>
    </w:p>
    <w:p w:rsidR="004373B2" w:rsidRPr="002C7324" w:rsidRDefault="004373B2" w:rsidP="002C7324">
      <w:pPr>
        <w:spacing w:after="0" w:line="360" w:lineRule="auto"/>
        <w:ind w:right="-1" w:firstLine="709"/>
        <w:jc w:val="center"/>
        <w:rPr>
          <w:rFonts w:ascii="Times New Roman" w:hAnsi="Times New Roman" w:cs="Times New Roman"/>
          <w:b/>
          <w:sz w:val="28"/>
          <w:szCs w:val="28"/>
        </w:rPr>
      </w:pPr>
    </w:p>
    <w:p w:rsidR="004373B2" w:rsidRPr="002C7324" w:rsidRDefault="004373B2"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Введение</w:t>
      </w:r>
      <w:r w:rsidR="00E41028" w:rsidRPr="00E41028">
        <w:rPr>
          <w:rFonts w:ascii="Times New Roman" w:hAnsi="Times New Roman" w:cs="Times New Roman"/>
          <w:sz w:val="28"/>
          <w:szCs w:val="28"/>
        </w:rPr>
        <w:t>…</w:t>
      </w:r>
      <w:r w:rsidR="00E41028">
        <w:rPr>
          <w:rFonts w:ascii="Times New Roman" w:hAnsi="Times New Roman" w:cs="Times New Roman"/>
          <w:sz w:val="28"/>
          <w:szCs w:val="28"/>
        </w:rPr>
        <w:t>…………………………………………………………………… 3</w:t>
      </w:r>
    </w:p>
    <w:p w:rsidR="004373B2" w:rsidRPr="002C7324" w:rsidRDefault="004373B2"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Глава 1. Агрессивность подростков и методы ее диагностики</w:t>
      </w:r>
      <w:r w:rsidR="002E3DAE">
        <w:rPr>
          <w:rFonts w:ascii="Times New Roman" w:hAnsi="Times New Roman" w:cs="Times New Roman"/>
          <w:sz w:val="28"/>
          <w:szCs w:val="28"/>
        </w:rPr>
        <w:t>…</w:t>
      </w:r>
      <w:r w:rsidR="00E41028">
        <w:rPr>
          <w:rFonts w:ascii="Times New Roman" w:hAnsi="Times New Roman" w:cs="Times New Roman"/>
          <w:sz w:val="28"/>
          <w:szCs w:val="28"/>
        </w:rPr>
        <w:t>………... 5</w:t>
      </w:r>
    </w:p>
    <w:p w:rsidR="004373B2" w:rsidRPr="002C7324" w:rsidRDefault="004373B2" w:rsidP="002C7324">
      <w:pPr>
        <w:pStyle w:val="a4"/>
        <w:numPr>
          <w:ilvl w:val="1"/>
          <w:numId w:val="1"/>
        </w:num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Причины, цели, эмоции и поведенческие особенности агрессивного поведения</w:t>
      </w:r>
      <w:r w:rsidR="00E41028">
        <w:rPr>
          <w:rFonts w:ascii="Times New Roman" w:hAnsi="Times New Roman" w:cs="Times New Roman"/>
          <w:sz w:val="28"/>
          <w:szCs w:val="28"/>
        </w:rPr>
        <w:t>……………………………………………………….. 5</w:t>
      </w:r>
    </w:p>
    <w:p w:rsidR="004373B2" w:rsidRPr="002C7324" w:rsidRDefault="004373B2" w:rsidP="002C7324">
      <w:pPr>
        <w:pStyle w:val="a4"/>
        <w:numPr>
          <w:ilvl w:val="1"/>
          <w:numId w:val="1"/>
        </w:num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Виды агрессивного поведения</w:t>
      </w:r>
      <w:r w:rsidR="00E41028">
        <w:rPr>
          <w:rFonts w:ascii="Times New Roman" w:hAnsi="Times New Roman" w:cs="Times New Roman"/>
          <w:sz w:val="28"/>
          <w:szCs w:val="28"/>
        </w:rPr>
        <w:t>………………………………</w:t>
      </w:r>
      <w:r w:rsidR="003F0A72">
        <w:rPr>
          <w:rFonts w:ascii="Times New Roman" w:hAnsi="Times New Roman" w:cs="Times New Roman"/>
          <w:sz w:val="28"/>
          <w:szCs w:val="28"/>
        </w:rPr>
        <w:t>... 8</w:t>
      </w:r>
    </w:p>
    <w:p w:rsidR="004373B2" w:rsidRPr="002C7324" w:rsidRDefault="004373B2" w:rsidP="002C7324">
      <w:pPr>
        <w:pStyle w:val="a4"/>
        <w:numPr>
          <w:ilvl w:val="1"/>
          <w:numId w:val="1"/>
        </w:num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Методы исследования агрессии</w:t>
      </w:r>
      <w:r w:rsidR="00E41028">
        <w:rPr>
          <w:rFonts w:ascii="Times New Roman" w:hAnsi="Times New Roman" w:cs="Times New Roman"/>
          <w:sz w:val="28"/>
          <w:szCs w:val="28"/>
        </w:rPr>
        <w:t>……………………………</w:t>
      </w:r>
      <w:r w:rsidR="003F0A72">
        <w:rPr>
          <w:rFonts w:ascii="Times New Roman" w:hAnsi="Times New Roman" w:cs="Times New Roman"/>
          <w:sz w:val="28"/>
          <w:szCs w:val="28"/>
        </w:rPr>
        <w:t>… 10</w:t>
      </w:r>
    </w:p>
    <w:p w:rsidR="004373B2" w:rsidRPr="002C7324" w:rsidRDefault="004373B2" w:rsidP="002C7324">
      <w:pPr>
        <w:pStyle w:val="a4"/>
        <w:numPr>
          <w:ilvl w:val="1"/>
          <w:numId w:val="1"/>
        </w:num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Методика «Несуществующее животное» в качестве диагностического средства причин, целей, эмоций и поведенческих особенностей агрессивного поведения.</w:t>
      </w:r>
      <w:r w:rsidR="00E41028">
        <w:rPr>
          <w:rFonts w:ascii="Times New Roman" w:hAnsi="Times New Roman" w:cs="Times New Roman"/>
          <w:sz w:val="28"/>
          <w:szCs w:val="28"/>
        </w:rPr>
        <w:t xml:space="preserve"> …………………………………</w:t>
      </w:r>
      <w:r w:rsidR="003F0A72">
        <w:rPr>
          <w:rFonts w:ascii="Times New Roman" w:hAnsi="Times New Roman" w:cs="Times New Roman"/>
          <w:sz w:val="28"/>
          <w:szCs w:val="28"/>
        </w:rPr>
        <w:t>…... 12</w:t>
      </w:r>
    </w:p>
    <w:p w:rsidR="004373B2" w:rsidRPr="002C7324" w:rsidRDefault="0006644D" w:rsidP="002C7324">
      <w:pPr>
        <w:pStyle w:val="a4"/>
        <w:numPr>
          <w:ilvl w:val="1"/>
          <w:numId w:val="1"/>
        </w:num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Осознаваемые и неосознаваемые процессы в переработке информации о себе и мире</w:t>
      </w:r>
      <w:r w:rsidR="00E41028">
        <w:rPr>
          <w:rFonts w:ascii="Times New Roman" w:hAnsi="Times New Roman" w:cs="Times New Roman"/>
          <w:sz w:val="28"/>
          <w:szCs w:val="28"/>
        </w:rPr>
        <w:t>…………………………………………………</w:t>
      </w:r>
      <w:r w:rsidR="003F0A72">
        <w:rPr>
          <w:rFonts w:ascii="Times New Roman" w:hAnsi="Times New Roman" w:cs="Times New Roman"/>
          <w:sz w:val="28"/>
          <w:szCs w:val="28"/>
        </w:rPr>
        <w:t>…. 13</w:t>
      </w: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Глава 2. Эмпирическое исследование агрессивности подростков</w:t>
      </w:r>
      <w:r w:rsidR="00E41028">
        <w:rPr>
          <w:rFonts w:ascii="Times New Roman" w:hAnsi="Times New Roman" w:cs="Times New Roman"/>
          <w:sz w:val="28"/>
          <w:szCs w:val="28"/>
        </w:rPr>
        <w:t>……… 16</w:t>
      </w:r>
    </w:p>
    <w:p w:rsidR="004373B2" w:rsidRPr="002C7324" w:rsidRDefault="004373B2"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2.1 Проблема</w:t>
      </w:r>
      <w:r w:rsidR="003F0A72">
        <w:rPr>
          <w:rFonts w:ascii="Times New Roman" w:hAnsi="Times New Roman" w:cs="Times New Roman"/>
          <w:sz w:val="28"/>
          <w:szCs w:val="28"/>
        </w:rPr>
        <w:t>………………………………………………………………... 16</w:t>
      </w:r>
    </w:p>
    <w:p w:rsidR="004373B2" w:rsidRPr="002C7324" w:rsidRDefault="004373B2"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2.2 Метод</w:t>
      </w:r>
      <w:r w:rsidR="003F0A72">
        <w:rPr>
          <w:rFonts w:ascii="Times New Roman" w:hAnsi="Times New Roman" w:cs="Times New Roman"/>
          <w:sz w:val="28"/>
          <w:szCs w:val="28"/>
        </w:rPr>
        <w:t>……………………………………………………………………. 17</w:t>
      </w:r>
    </w:p>
    <w:p w:rsidR="004373B2" w:rsidRPr="002C7324" w:rsidRDefault="004373B2"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2.3 Испытуемые</w:t>
      </w:r>
      <w:r w:rsidR="003F0A72">
        <w:rPr>
          <w:rFonts w:ascii="Times New Roman" w:hAnsi="Times New Roman" w:cs="Times New Roman"/>
          <w:sz w:val="28"/>
          <w:szCs w:val="28"/>
        </w:rPr>
        <w:t>…………………………………………………………….. 17</w:t>
      </w:r>
    </w:p>
    <w:p w:rsidR="004373B2" w:rsidRPr="002C7324" w:rsidRDefault="004373B2"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2.4 Результаты исследования</w:t>
      </w:r>
      <w:r w:rsidR="003F0A72">
        <w:rPr>
          <w:rFonts w:ascii="Times New Roman" w:hAnsi="Times New Roman" w:cs="Times New Roman"/>
          <w:sz w:val="28"/>
          <w:szCs w:val="28"/>
        </w:rPr>
        <w:t>……………………………………………… 17</w:t>
      </w: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Выводы</w:t>
      </w:r>
      <w:r w:rsidR="003F0A72">
        <w:rPr>
          <w:rFonts w:ascii="Times New Roman" w:hAnsi="Times New Roman" w:cs="Times New Roman"/>
          <w:sz w:val="28"/>
          <w:szCs w:val="28"/>
        </w:rPr>
        <w:t>……………………………………………………………………… 23</w:t>
      </w:r>
    </w:p>
    <w:p w:rsidR="004373B2" w:rsidRPr="002C7324" w:rsidRDefault="004373B2"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Литература</w:t>
      </w:r>
      <w:r w:rsidR="003F0A72">
        <w:rPr>
          <w:rFonts w:ascii="Times New Roman" w:hAnsi="Times New Roman" w:cs="Times New Roman"/>
          <w:sz w:val="28"/>
          <w:szCs w:val="28"/>
        </w:rPr>
        <w:t>………………………………………………………………….. 24</w:t>
      </w:r>
    </w:p>
    <w:p w:rsidR="004373B2" w:rsidRPr="002C7324" w:rsidRDefault="003C527F" w:rsidP="002C7324">
      <w:pPr>
        <w:spacing w:after="0" w:line="360" w:lineRule="auto"/>
        <w:ind w:right="-1" w:firstLine="709"/>
        <w:rPr>
          <w:rFonts w:ascii="Times New Roman" w:hAnsi="Times New Roman" w:cs="Times New Roman"/>
          <w:sz w:val="28"/>
          <w:szCs w:val="28"/>
        </w:rPr>
      </w:pPr>
      <w:r>
        <w:rPr>
          <w:rFonts w:ascii="Times New Roman" w:hAnsi="Times New Roman" w:cs="Times New Roman"/>
          <w:sz w:val="28"/>
          <w:szCs w:val="28"/>
        </w:rPr>
        <w:t>Интернет-источники</w:t>
      </w:r>
      <w:r w:rsidR="003F0A72">
        <w:rPr>
          <w:rFonts w:ascii="Times New Roman" w:hAnsi="Times New Roman" w:cs="Times New Roman"/>
          <w:sz w:val="28"/>
          <w:szCs w:val="28"/>
        </w:rPr>
        <w:t>………………………………………………………..</w:t>
      </w:r>
      <w:bookmarkStart w:id="0" w:name="_GoBack"/>
      <w:bookmarkEnd w:id="0"/>
      <w:r w:rsidR="003F0A72">
        <w:rPr>
          <w:rFonts w:ascii="Times New Roman" w:hAnsi="Times New Roman" w:cs="Times New Roman"/>
          <w:sz w:val="28"/>
          <w:szCs w:val="28"/>
        </w:rPr>
        <w:t xml:space="preserve"> 24</w:t>
      </w: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Введение</w:t>
      </w: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Агрессия – опасная форма поведения. Это огромная, разрушающая сила. По крайней </w:t>
      </w:r>
      <w:proofErr w:type="gramStart"/>
      <w:r w:rsidRPr="002C7324">
        <w:rPr>
          <w:rFonts w:ascii="Times New Roman" w:hAnsi="Times New Roman" w:cs="Times New Roman"/>
          <w:sz w:val="28"/>
          <w:szCs w:val="28"/>
        </w:rPr>
        <w:t>мере</w:t>
      </w:r>
      <w:proofErr w:type="gramEnd"/>
      <w:r w:rsidRPr="002C7324">
        <w:rPr>
          <w:rFonts w:ascii="Times New Roman" w:hAnsi="Times New Roman" w:cs="Times New Roman"/>
          <w:sz w:val="28"/>
          <w:szCs w:val="28"/>
        </w:rPr>
        <w:t xml:space="preserve"> так привыкли считать. Однако агрессию можно использовать с пользой для себя и направлять в сторону достижения успеха, преодоления препятствий. Но чаще действительно бывает наоборот: агрессия использует человека.</w:t>
      </w:r>
    </w:p>
    <w:p w:rsidR="004373B2" w:rsidRPr="002C7324" w:rsidRDefault="004373B2"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К сожалению, мы живем в мире, где не избежать встречи с агрессивными людьми. С агрессией мы сталкиваемся практически на каждом шагу: агрессивные и грубые люди в транспорте или магазине, «стычки» на учебе или работе. Если не сами мы участники ситуаций, то становимся невольными свидетелями. Нередко можно услышать, что агрессия это форма реагирования на негативные жизненные ситуации, вызывающие подавленное состояние и стресс. Это так, но этими ситуациями дело не ограничивается – агрессия может быть и осознанным выбором поведения человека. При агрессивном поведении человек мотивирован на причинение вреда (морального или физического) или захват другого человека (людей).</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Проблемой исследования стала проверка диагностических инструментов агрессии на осознаваемом и неосознаваемом уровнях. В настоящий момент нет ясного понимания механизмов формирования и проявления агрессии. Есть множество самых разных гипотез и теорий. Инструменты диагностики, как правило, создаются под соответственные авторские концепции агрессии. </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b/>
          <w:sz w:val="28"/>
          <w:szCs w:val="28"/>
          <w:u w:val="single"/>
        </w:rPr>
        <w:t>Цель исследования:</w:t>
      </w:r>
      <w:r w:rsidRPr="002C7324">
        <w:rPr>
          <w:rFonts w:ascii="Times New Roman" w:hAnsi="Times New Roman" w:cs="Times New Roman"/>
          <w:sz w:val="28"/>
          <w:szCs w:val="28"/>
        </w:rPr>
        <w:t xml:space="preserve"> </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Цель данного исследования состоит в выявлении особенностей осознаваемого агрессивного поведения в подростковом возрасте (у старшеклассников) и неосознаваемых агрессивных установок, а также их связи.</w:t>
      </w:r>
    </w:p>
    <w:p w:rsidR="0006644D" w:rsidRPr="002C7324" w:rsidRDefault="0006644D" w:rsidP="004F7E9A">
      <w:pPr>
        <w:spacing w:after="0" w:line="360" w:lineRule="auto"/>
        <w:ind w:right="-1" w:firstLine="709"/>
        <w:jc w:val="both"/>
        <w:rPr>
          <w:rFonts w:ascii="Times New Roman" w:hAnsi="Times New Roman" w:cs="Times New Roman"/>
          <w:b/>
          <w:sz w:val="28"/>
          <w:szCs w:val="28"/>
          <w:u w:val="single"/>
        </w:rPr>
      </w:pPr>
      <w:r w:rsidRPr="002C7324">
        <w:rPr>
          <w:rFonts w:ascii="Times New Roman" w:hAnsi="Times New Roman" w:cs="Times New Roman"/>
          <w:b/>
          <w:sz w:val="28"/>
          <w:szCs w:val="28"/>
          <w:u w:val="single"/>
        </w:rPr>
        <w:t xml:space="preserve">Задачи исследования: </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1. Раскрыть сущность понятия «агрессия» с точки зрения современной психологии;</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2. Рассмотреть виды и проявления агрессии;</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lastRenderedPageBreak/>
        <w:t xml:space="preserve">3. Проанализировать причины возникновения агрессии в подростковом возрасте; </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4. Исследовать особенности агрессии на осознаваемом и неосознаваемом уровнях; </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5. Выделить общие закономерности, типологические и индивидуальные особенности связи осознаваемых и неосознаваемых установок агрессивных реакций.</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b/>
          <w:sz w:val="28"/>
          <w:szCs w:val="28"/>
          <w:u w:val="single"/>
        </w:rPr>
        <w:t>Гипотеза исследования:</w:t>
      </w:r>
      <w:r w:rsidRPr="002C7324">
        <w:rPr>
          <w:rFonts w:ascii="Times New Roman" w:hAnsi="Times New Roman" w:cs="Times New Roman"/>
          <w:sz w:val="28"/>
          <w:szCs w:val="28"/>
        </w:rPr>
        <w:t xml:space="preserve"> </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Подростковый возраст характеризуется как возраст, в котором наиболее сильно и часто проявляется агрессия и может выступать как способ адаптации к современным социальным условиям. Осознаваемые и неосознаваемые особенности агрессии  не коррелируют между собой.</w:t>
      </w:r>
    </w:p>
    <w:p w:rsidR="0006644D" w:rsidRPr="002C7324" w:rsidRDefault="0006644D" w:rsidP="004F7E9A">
      <w:pPr>
        <w:spacing w:after="0" w:line="360" w:lineRule="auto"/>
        <w:ind w:right="-1" w:firstLine="709"/>
        <w:jc w:val="both"/>
        <w:rPr>
          <w:rFonts w:ascii="Times New Roman" w:hAnsi="Times New Roman" w:cs="Times New Roman"/>
          <w:b/>
          <w:sz w:val="28"/>
          <w:szCs w:val="28"/>
          <w:u w:val="single"/>
        </w:rPr>
      </w:pPr>
      <w:r w:rsidRPr="002C7324">
        <w:rPr>
          <w:rFonts w:ascii="Times New Roman" w:hAnsi="Times New Roman" w:cs="Times New Roman"/>
          <w:b/>
          <w:sz w:val="28"/>
          <w:szCs w:val="28"/>
          <w:u w:val="single"/>
        </w:rPr>
        <w:t xml:space="preserve">Объектом исследования: </w:t>
      </w:r>
      <w:r w:rsidRPr="002C7324">
        <w:rPr>
          <w:rFonts w:ascii="Times New Roman" w:hAnsi="Times New Roman" w:cs="Times New Roman"/>
          <w:sz w:val="28"/>
          <w:szCs w:val="28"/>
        </w:rPr>
        <w:t>Современные подростки (старшеклассники).</w:t>
      </w:r>
    </w:p>
    <w:p w:rsidR="0006644D" w:rsidRPr="002C7324" w:rsidRDefault="00E41028" w:rsidP="004F7E9A">
      <w:pPr>
        <w:spacing w:after="0" w:line="360" w:lineRule="auto"/>
        <w:ind w:right="-1"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Предметом исследования: </w:t>
      </w:r>
      <w:r w:rsidR="0006644D" w:rsidRPr="002C7324">
        <w:rPr>
          <w:rFonts w:ascii="Times New Roman" w:hAnsi="Times New Roman" w:cs="Times New Roman"/>
          <w:sz w:val="28"/>
          <w:szCs w:val="28"/>
        </w:rPr>
        <w:t>Агрессивное поведение подростков (старшеклассников) на осознаваемом и неосознаваемом уровнях.</w:t>
      </w:r>
    </w:p>
    <w:p w:rsidR="0006644D" w:rsidRPr="002C7324" w:rsidRDefault="0006644D" w:rsidP="004F7E9A">
      <w:pPr>
        <w:spacing w:after="0" w:line="360" w:lineRule="auto"/>
        <w:ind w:right="-1" w:firstLine="709"/>
        <w:jc w:val="both"/>
        <w:rPr>
          <w:rFonts w:ascii="Times New Roman" w:hAnsi="Times New Roman" w:cs="Times New Roman"/>
          <w:b/>
          <w:sz w:val="28"/>
          <w:szCs w:val="28"/>
          <w:u w:val="single"/>
        </w:rPr>
      </w:pPr>
      <w:r w:rsidRPr="002C7324">
        <w:rPr>
          <w:rFonts w:ascii="Times New Roman" w:hAnsi="Times New Roman" w:cs="Times New Roman"/>
          <w:b/>
          <w:sz w:val="28"/>
          <w:szCs w:val="28"/>
          <w:u w:val="single"/>
        </w:rPr>
        <w:t>Методы исследования:</w:t>
      </w:r>
    </w:p>
    <w:p w:rsidR="0006644D" w:rsidRPr="002C7324" w:rsidRDefault="0006644D" w:rsidP="004F7E9A">
      <w:pPr>
        <w:spacing w:after="0" w:line="360" w:lineRule="auto"/>
        <w:ind w:right="-1" w:firstLine="709"/>
        <w:jc w:val="both"/>
        <w:rPr>
          <w:rFonts w:ascii="Times New Roman" w:hAnsi="Times New Roman" w:cs="Times New Roman"/>
          <w:b/>
          <w:sz w:val="28"/>
          <w:szCs w:val="28"/>
        </w:rPr>
      </w:pPr>
      <w:r w:rsidRPr="002C7324">
        <w:rPr>
          <w:rFonts w:ascii="Times New Roman" w:hAnsi="Times New Roman" w:cs="Times New Roman"/>
          <w:b/>
          <w:sz w:val="28"/>
          <w:szCs w:val="28"/>
        </w:rPr>
        <w:t>1.Диагностические методы:</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-Проективная техника  “Несуществующее животное”</w:t>
      </w:r>
      <w:r w:rsidR="007469AE">
        <w:rPr>
          <w:rFonts w:ascii="Times New Roman" w:hAnsi="Times New Roman" w:cs="Times New Roman"/>
          <w:sz w:val="28"/>
          <w:szCs w:val="28"/>
        </w:rPr>
        <w:t xml:space="preserve"> </w:t>
      </w:r>
      <w:r w:rsidR="007469AE" w:rsidRPr="002C7324">
        <w:rPr>
          <w:rFonts w:ascii="Times New Roman" w:hAnsi="Times New Roman" w:cs="Times New Roman"/>
          <w:sz w:val="28"/>
          <w:szCs w:val="28"/>
        </w:rPr>
        <w:t xml:space="preserve">(М.З. </w:t>
      </w:r>
      <w:proofErr w:type="spellStart"/>
      <w:r w:rsidR="007469AE" w:rsidRPr="002C7324">
        <w:rPr>
          <w:rFonts w:ascii="Times New Roman" w:hAnsi="Times New Roman" w:cs="Times New Roman"/>
          <w:sz w:val="28"/>
          <w:szCs w:val="28"/>
        </w:rPr>
        <w:t>Дукаревич</w:t>
      </w:r>
      <w:proofErr w:type="spellEnd"/>
      <w:r w:rsidR="007469AE" w:rsidRPr="002C7324">
        <w:rPr>
          <w:rFonts w:ascii="Times New Roman" w:hAnsi="Times New Roman" w:cs="Times New Roman"/>
          <w:sz w:val="28"/>
          <w:szCs w:val="28"/>
        </w:rPr>
        <w:t>)</w:t>
      </w:r>
      <w:r w:rsidRPr="002C7324">
        <w:rPr>
          <w:rFonts w:ascii="Times New Roman" w:hAnsi="Times New Roman" w:cs="Times New Roman"/>
          <w:sz w:val="28"/>
          <w:szCs w:val="28"/>
        </w:rPr>
        <w:t>;</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-Опросник  “Склонности к агрессии”</w:t>
      </w:r>
      <w:r w:rsidR="007469AE">
        <w:rPr>
          <w:rFonts w:ascii="Times New Roman" w:hAnsi="Times New Roman" w:cs="Times New Roman"/>
          <w:sz w:val="28"/>
          <w:szCs w:val="28"/>
        </w:rPr>
        <w:t xml:space="preserve"> </w:t>
      </w:r>
      <w:r w:rsidR="007469AE" w:rsidRPr="007469AE">
        <w:rPr>
          <w:rFonts w:ascii="Times New Roman" w:hAnsi="Times New Roman" w:cs="Times New Roman"/>
          <w:sz w:val="28"/>
          <w:szCs w:val="28"/>
        </w:rPr>
        <w:t>(</w:t>
      </w:r>
      <w:r w:rsidR="007469AE" w:rsidRPr="007469AE">
        <w:rPr>
          <w:rFonts w:ascii="Times New Roman" w:hAnsi="Times New Roman" w:cs="Times New Roman"/>
          <w:bCs/>
          <w:sz w:val="28"/>
          <w:szCs w:val="28"/>
        </w:rPr>
        <w:t xml:space="preserve">Б. А. </w:t>
      </w:r>
      <w:proofErr w:type="spellStart"/>
      <w:r w:rsidR="007469AE" w:rsidRPr="007469AE">
        <w:rPr>
          <w:rFonts w:ascii="Times New Roman" w:hAnsi="Times New Roman" w:cs="Times New Roman"/>
          <w:bCs/>
          <w:sz w:val="28"/>
          <w:szCs w:val="28"/>
        </w:rPr>
        <w:t>Пржанова</w:t>
      </w:r>
      <w:proofErr w:type="spellEnd"/>
      <w:r w:rsidR="007469AE" w:rsidRPr="007469AE">
        <w:rPr>
          <w:rFonts w:ascii="Times New Roman" w:hAnsi="Times New Roman" w:cs="Times New Roman"/>
          <w:bCs/>
          <w:sz w:val="28"/>
          <w:szCs w:val="28"/>
        </w:rPr>
        <w:t>)</w:t>
      </w:r>
      <w:r w:rsidRPr="002C7324">
        <w:rPr>
          <w:rFonts w:ascii="Times New Roman" w:hAnsi="Times New Roman" w:cs="Times New Roman"/>
          <w:sz w:val="28"/>
          <w:szCs w:val="28"/>
        </w:rPr>
        <w:t>;</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w:t>
      </w:r>
      <w:r w:rsidR="007469AE" w:rsidRPr="007469AE">
        <w:rPr>
          <w:rFonts w:ascii="Times New Roman" w:hAnsi="Times New Roman" w:cs="Times New Roman"/>
          <w:bCs/>
          <w:sz w:val="28"/>
          <w:szCs w:val="28"/>
        </w:rPr>
        <w:t>«</w:t>
      </w:r>
      <w:r w:rsidR="007469AE" w:rsidRPr="007469AE">
        <w:rPr>
          <w:rFonts w:ascii="Times New Roman" w:hAnsi="Times New Roman" w:cs="Times New Roman"/>
          <w:sz w:val="28"/>
          <w:szCs w:val="28"/>
        </w:rPr>
        <w:t xml:space="preserve">Опросник агрессивности» (Л.Г. </w:t>
      </w:r>
      <w:proofErr w:type="spellStart"/>
      <w:r w:rsidR="007469AE" w:rsidRPr="007469AE">
        <w:rPr>
          <w:rFonts w:ascii="Times New Roman" w:hAnsi="Times New Roman" w:cs="Times New Roman"/>
          <w:sz w:val="28"/>
          <w:szCs w:val="28"/>
        </w:rPr>
        <w:t>Почебут</w:t>
      </w:r>
      <w:proofErr w:type="spellEnd"/>
      <w:r w:rsidR="007469AE" w:rsidRPr="007469AE">
        <w:rPr>
          <w:rFonts w:ascii="Times New Roman" w:hAnsi="Times New Roman" w:cs="Times New Roman"/>
          <w:sz w:val="28"/>
          <w:szCs w:val="28"/>
        </w:rPr>
        <w:t>)</w:t>
      </w:r>
      <w:r w:rsidRPr="002C7324">
        <w:rPr>
          <w:rFonts w:ascii="Times New Roman" w:hAnsi="Times New Roman" w:cs="Times New Roman"/>
          <w:sz w:val="28"/>
          <w:szCs w:val="28"/>
        </w:rPr>
        <w:t>.</w:t>
      </w:r>
    </w:p>
    <w:p w:rsidR="0006644D" w:rsidRPr="002C7324" w:rsidRDefault="0006644D" w:rsidP="004F7E9A">
      <w:pPr>
        <w:spacing w:after="0" w:line="360" w:lineRule="auto"/>
        <w:ind w:right="-1" w:firstLine="709"/>
        <w:jc w:val="both"/>
        <w:rPr>
          <w:rFonts w:ascii="Times New Roman" w:hAnsi="Times New Roman" w:cs="Times New Roman"/>
          <w:b/>
          <w:sz w:val="28"/>
          <w:szCs w:val="28"/>
        </w:rPr>
      </w:pPr>
      <w:r w:rsidRPr="002C7324">
        <w:rPr>
          <w:rFonts w:ascii="Times New Roman" w:hAnsi="Times New Roman" w:cs="Times New Roman"/>
          <w:b/>
          <w:sz w:val="28"/>
          <w:szCs w:val="28"/>
        </w:rPr>
        <w:t>2.Методы обработки данных:</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-методы математической статистики: распределение признака, корреляционный анализ.</w:t>
      </w:r>
    </w:p>
    <w:p w:rsidR="0006644D" w:rsidRPr="002C7324" w:rsidRDefault="0006644D" w:rsidP="004F7E9A">
      <w:pPr>
        <w:spacing w:after="0" w:line="360" w:lineRule="auto"/>
        <w:ind w:right="-1" w:firstLine="709"/>
        <w:jc w:val="both"/>
        <w:rPr>
          <w:rFonts w:ascii="Times New Roman" w:hAnsi="Times New Roman" w:cs="Times New Roman"/>
          <w:b/>
          <w:sz w:val="28"/>
          <w:szCs w:val="28"/>
        </w:rPr>
      </w:pPr>
      <w:r w:rsidRPr="002C7324">
        <w:rPr>
          <w:rFonts w:ascii="Times New Roman" w:hAnsi="Times New Roman" w:cs="Times New Roman"/>
          <w:b/>
          <w:sz w:val="28"/>
          <w:szCs w:val="28"/>
        </w:rPr>
        <w:t>3.Анализ согласованности экспертных оценок</w:t>
      </w:r>
    </w:p>
    <w:p w:rsidR="007469AE" w:rsidRPr="002C7324" w:rsidRDefault="0006644D" w:rsidP="007469AE">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b/>
          <w:sz w:val="28"/>
          <w:szCs w:val="28"/>
        </w:rPr>
        <w:br w:type="page"/>
      </w:r>
    </w:p>
    <w:p w:rsidR="0006644D" w:rsidRPr="002C7324" w:rsidRDefault="0006644D" w:rsidP="004F7E9A">
      <w:pPr>
        <w:spacing w:after="0" w:line="360" w:lineRule="auto"/>
        <w:ind w:right="-1" w:firstLine="709"/>
        <w:jc w:val="both"/>
        <w:rPr>
          <w:rFonts w:ascii="Times New Roman" w:hAnsi="Times New Roman" w:cs="Times New Roman"/>
          <w:b/>
          <w:sz w:val="28"/>
          <w:szCs w:val="28"/>
        </w:rPr>
      </w:pPr>
    </w:p>
    <w:p w:rsidR="004373B2" w:rsidRPr="002C7324" w:rsidRDefault="004373B2" w:rsidP="002C7324">
      <w:pPr>
        <w:spacing w:after="0" w:line="360" w:lineRule="auto"/>
        <w:ind w:right="-1" w:firstLine="709"/>
        <w:jc w:val="center"/>
        <w:rPr>
          <w:rFonts w:ascii="Times New Roman" w:hAnsi="Times New Roman" w:cs="Times New Roman"/>
          <w:b/>
          <w:sz w:val="28"/>
          <w:szCs w:val="28"/>
          <w:u w:val="single"/>
        </w:rPr>
      </w:pPr>
      <w:r w:rsidRPr="002C7324">
        <w:rPr>
          <w:rFonts w:ascii="Times New Roman" w:hAnsi="Times New Roman" w:cs="Times New Roman"/>
          <w:b/>
          <w:sz w:val="28"/>
          <w:szCs w:val="28"/>
        </w:rPr>
        <w:t>Глава 1. Агрессивность подростков и методы ее диагностики</w:t>
      </w: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pStyle w:val="a4"/>
        <w:numPr>
          <w:ilvl w:val="1"/>
          <w:numId w:val="2"/>
        </w:num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Причины, цели, эмоции и поведенческие особенности агрессивного поведения</w:t>
      </w:r>
    </w:p>
    <w:p w:rsidR="004373B2" w:rsidRPr="002C7324" w:rsidRDefault="004373B2" w:rsidP="002C7324">
      <w:pPr>
        <w:spacing w:after="0" w:line="360" w:lineRule="auto"/>
        <w:ind w:right="-1" w:firstLine="709"/>
        <w:rPr>
          <w:rFonts w:ascii="Times New Roman" w:hAnsi="Times New Roman" w:cs="Times New Roman"/>
          <w:sz w:val="28"/>
          <w:szCs w:val="28"/>
        </w:rPr>
      </w:pPr>
    </w:p>
    <w:p w:rsidR="004373B2" w:rsidRPr="002C7324" w:rsidRDefault="004373B2" w:rsidP="002C7324">
      <w:pPr>
        <w:spacing w:after="0" w:line="360" w:lineRule="auto"/>
        <w:ind w:right="-1" w:firstLine="709"/>
        <w:rPr>
          <w:rFonts w:ascii="Times New Roman" w:hAnsi="Times New Roman" w:cs="Times New Roman"/>
          <w:b/>
          <w:sz w:val="28"/>
          <w:szCs w:val="28"/>
        </w:rPr>
      </w:pPr>
    </w:p>
    <w:p w:rsidR="004373B2" w:rsidRPr="002C7324" w:rsidRDefault="004373B2" w:rsidP="004F7E9A">
      <w:pPr>
        <w:spacing w:after="0" w:line="360" w:lineRule="auto"/>
        <w:ind w:left="360"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Исследование агрессии, ее причин, целей и поведенческих особенностей агрессивного поведения и эмоциональных проявлений имеет большую историю. </w:t>
      </w:r>
      <w:r w:rsidR="00A05D39" w:rsidRPr="002C7324">
        <w:rPr>
          <w:rFonts w:ascii="Times New Roman" w:hAnsi="Times New Roman" w:cs="Times New Roman"/>
          <w:sz w:val="28"/>
          <w:szCs w:val="28"/>
        </w:rPr>
        <w:t xml:space="preserve">Зарубежные специалисты в области социальных наук принимают такое определение агрессии: агрессия – это любая форма поведения, нацеленная на оскорбление или причинение вреда другому живому существу, не желающему подобного общения (Р. </w:t>
      </w:r>
      <w:proofErr w:type="spellStart"/>
      <w:r w:rsidR="00A05D39" w:rsidRPr="002C7324">
        <w:rPr>
          <w:rFonts w:ascii="Times New Roman" w:hAnsi="Times New Roman" w:cs="Times New Roman"/>
          <w:sz w:val="28"/>
          <w:szCs w:val="28"/>
        </w:rPr>
        <w:t>Бэрон</w:t>
      </w:r>
      <w:proofErr w:type="spellEnd"/>
      <w:r w:rsidR="00A05D39" w:rsidRPr="002C7324">
        <w:rPr>
          <w:rFonts w:ascii="Times New Roman" w:hAnsi="Times New Roman" w:cs="Times New Roman"/>
          <w:sz w:val="28"/>
          <w:szCs w:val="28"/>
        </w:rPr>
        <w:t xml:space="preserve">, Д. Ричардсон). Такого же определения агрессии придерживаются отечественные психологи </w:t>
      </w:r>
      <w:r w:rsidR="00C0155E">
        <w:rPr>
          <w:rFonts w:ascii="Times New Roman" w:hAnsi="Times New Roman" w:cs="Times New Roman"/>
          <w:sz w:val="28"/>
          <w:szCs w:val="28"/>
        </w:rPr>
        <w:t xml:space="preserve">Н.Г. </w:t>
      </w:r>
      <w:proofErr w:type="spellStart"/>
      <w:r w:rsidR="00C0155E">
        <w:rPr>
          <w:rFonts w:ascii="Times New Roman" w:hAnsi="Times New Roman" w:cs="Times New Roman"/>
          <w:sz w:val="28"/>
          <w:szCs w:val="28"/>
        </w:rPr>
        <w:t>Артемцева</w:t>
      </w:r>
      <w:proofErr w:type="spellEnd"/>
      <w:r w:rsidR="00C0155E">
        <w:rPr>
          <w:rFonts w:ascii="Times New Roman" w:hAnsi="Times New Roman" w:cs="Times New Roman"/>
          <w:sz w:val="28"/>
          <w:szCs w:val="28"/>
        </w:rPr>
        <w:t xml:space="preserve">, </w:t>
      </w:r>
      <w:r w:rsidR="00A05D39" w:rsidRPr="002C7324">
        <w:rPr>
          <w:rFonts w:ascii="Times New Roman" w:hAnsi="Times New Roman" w:cs="Times New Roman"/>
          <w:sz w:val="28"/>
          <w:szCs w:val="28"/>
        </w:rPr>
        <w:t xml:space="preserve">В.П. Зинченко, В.Г. Мещеряков, А.А. </w:t>
      </w:r>
      <w:proofErr w:type="spellStart"/>
      <w:r w:rsidR="00A05D39" w:rsidRPr="002C7324">
        <w:rPr>
          <w:rFonts w:ascii="Times New Roman" w:hAnsi="Times New Roman" w:cs="Times New Roman"/>
          <w:sz w:val="28"/>
          <w:szCs w:val="28"/>
        </w:rPr>
        <w:t>Реан</w:t>
      </w:r>
      <w:proofErr w:type="spellEnd"/>
      <w:r w:rsidR="00A05D39" w:rsidRPr="002C7324">
        <w:rPr>
          <w:rFonts w:ascii="Times New Roman" w:hAnsi="Times New Roman" w:cs="Times New Roman"/>
          <w:sz w:val="28"/>
          <w:szCs w:val="28"/>
        </w:rPr>
        <w:t xml:space="preserve">, Е.О. Смирнова, Г.Р. </w:t>
      </w:r>
      <w:proofErr w:type="spellStart"/>
      <w:r w:rsidR="00A05D39" w:rsidRPr="002C7324">
        <w:rPr>
          <w:rFonts w:ascii="Times New Roman" w:hAnsi="Times New Roman" w:cs="Times New Roman"/>
          <w:sz w:val="28"/>
          <w:szCs w:val="28"/>
        </w:rPr>
        <w:t>Хузеева</w:t>
      </w:r>
      <w:proofErr w:type="spellEnd"/>
      <w:r w:rsidR="00A05D39" w:rsidRPr="002C7324">
        <w:rPr>
          <w:rFonts w:ascii="Times New Roman" w:hAnsi="Times New Roman" w:cs="Times New Roman"/>
          <w:sz w:val="28"/>
          <w:szCs w:val="28"/>
        </w:rPr>
        <w:t xml:space="preserve"> и др. </w:t>
      </w:r>
      <w:r w:rsidR="00C0155E">
        <w:rPr>
          <w:rStyle w:val="af1"/>
          <w:rFonts w:ascii="Times New Roman" w:hAnsi="Times New Roman" w:cs="Times New Roman"/>
          <w:sz w:val="28"/>
          <w:szCs w:val="28"/>
        </w:rPr>
        <w:footnoteReference w:id="1"/>
      </w:r>
    </w:p>
    <w:p w:rsidR="00A05D39" w:rsidRPr="002C7324" w:rsidRDefault="00A05D39" w:rsidP="004F7E9A">
      <w:pPr>
        <w:spacing w:after="0" w:line="360" w:lineRule="auto"/>
        <w:ind w:left="360" w:right="-1" w:firstLine="709"/>
        <w:jc w:val="both"/>
        <w:rPr>
          <w:rFonts w:ascii="Times New Roman" w:hAnsi="Times New Roman" w:cs="Times New Roman"/>
          <w:sz w:val="28"/>
          <w:szCs w:val="28"/>
        </w:rPr>
      </w:pPr>
      <w:r w:rsidRPr="002C7324">
        <w:rPr>
          <w:rFonts w:ascii="Times New Roman" w:hAnsi="Times New Roman" w:cs="Times New Roman"/>
          <w:sz w:val="28"/>
          <w:szCs w:val="28"/>
        </w:rPr>
        <w:t>Многие исследователи разводят понятие агрессии как специфической формы поведения и агрессивности как психического свойства личности. Агрессия, в этом случае,  трактуется как процесс, имеющий специфическую форму и организацию, а агрессивность рассматривается как некоторая структура</w:t>
      </w:r>
      <w:r w:rsidR="002C7324" w:rsidRPr="002C7324">
        <w:rPr>
          <w:rFonts w:ascii="Times New Roman" w:hAnsi="Times New Roman" w:cs="Times New Roman"/>
          <w:sz w:val="28"/>
          <w:szCs w:val="28"/>
        </w:rPr>
        <w:t xml:space="preserve">, являющаяся одним из компонентов </w:t>
      </w:r>
      <w:proofErr w:type="gramStart"/>
      <w:r w:rsidR="002C7324" w:rsidRPr="002C7324">
        <w:rPr>
          <w:rFonts w:ascii="Times New Roman" w:hAnsi="Times New Roman" w:cs="Times New Roman"/>
          <w:sz w:val="28"/>
          <w:szCs w:val="28"/>
        </w:rPr>
        <w:t>более системной</w:t>
      </w:r>
      <w:proofErr w:type="gramEnd"/>
      <w:r w:rsidR="002C7324" w:rsidRPr="002C7324">
        <w:rPr>
          <w:rFonts w:ascii="Times New Roman" w:hAnsi="Times New Roman" w:cs="Times New Roman"/>
          <w:sz w:val="28"/>
          <w:szCs w:val="28"/>
        </w:rPr>
        <w:t xml:space="preserve"> организации психики человека.</w:t>
      </w:r>
    </w:p>
    <w:p w:rsidR="004373B2" w:rsidRPr="002C7324" w:rsidRDefault="004373B2" w:rsidP="004F7E9A">
      <w:pPr>
        <w:spacing w:after="0" w:line="360" w:lineRule="auto"/>
        <w:ind w:left="360"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Наиболее известные работы связаны с именами Зигмунда Фрейда, Альфреда Адлера, Хайнца </w:t>
      </w:r>
      <w:proofErr w:type="spellStart"/>
      <w:r w:rsidRPr="002C7324">
        <w:rPr>
          <w:rFonts w:ascii="Times New Roman" w:hAnsi="Times New Roman" w:cs="Times New Roman"/>
          <w:sz w:val="28"/>
          <w:szCs w:val="28"/>
        </w:rPr>
        <w:t>Хекхаузена</w:t>
      </w:r>
      <w:proofErr w:type="spellEnd"/>
      <w:r w:rsidRPr="002C7324">
        <w:rPr>
          <w:rFonts w:ascii="Times New Roman" w:hAnsi="Times New Roman" w:cs="Times New Roman"/>
          <w:sz w:val="28"/>
          <w:szCs w:val="28"/>
        </w:rPr>
        <w:t xml:space="preserve"> и других.</w:t>
      </w:r>
    </w:p>
    <w:p w:rsidR="0006644D"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Изменение системы интересов, протестующий способ поведения сочетаются у подростков с возрастающей самостоятельностью, с более </w:t>
      </w:r>
      <w:r w:rsidRPr="002C7324">
        <w:rPr>
          <w:rFonts w:ascii="Times New Roman" w:hAnsi="Times New Roman" w:cs="Times New Roman"/>
          <w:sz w:val="28"/>
          <w:szCs w:val="28"/>
        </w:rPr>
        <w:lastRenderedPageBreak/>
        <w:t>разнообразными отношениями со сверстниками и взрослыми,  с половым созреванием (И.В. Дубровина, И.С. Кон, И.Ю. Кулагина, Л.Ф. Обухова, А.М. Прихожан и др.).</w:t>
      </w:r>
    </w:p>
    <w:p w:rsidR="0006644D" w:rsidRPr="002C7324" w:rsidRDefault="0006644D"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Анализ причин агрессии особенно важен в отношении подростков. В подростковом возрасте исследователи отмечают личностную нестабильность, связанную с интенсивным психофизическим развитием и усвоением разнообразных форм социального поведения.</w:t>
      </w:r>
    </w:p>
    <w:p w:rsidR="004373B2" w:rsidRPr="002C7324" w:rsidRDefault="004373B2" w:rsidP="004F7E9A">
      <w:pPr>
        <w:spacing w:after="0" w:line="360" w:lineRule="auto"/>
        <w:ind w:right="-1" w:firstLine="709"/>
        <w:jc w:val="both"/>
        <w:rPr>
          <w:rFonts w:ascii="Times New Roman" w:hAnsi="Times New Roman" w:cs="Times New Roman"/>
          <w:b/>
          <w:sz w:val="28"/>
          <w:szCs w:val="28"/>
        </w:rPr>
      </w:pPr>
      <w:r w:rsidRPr="002C7324">
        <w:rPr>
          <w:rFonts w:ascii="Times New Roman" w:hAnsi="Times New Roman" w:cs="Times New Roman"/>
          <w:b/>
          <w:sz w:val="28"/>
          <w:szCs w:val="28"/>
        </w:rPr>
        <w:t>Причины агрессивного поведения:</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-выход напряжения или тревоги;</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-усталость;</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-неверно направленная активность;</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-стрессы, перемены и другие изменения;</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-стремление получить желаемый результат;</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-привлечение внимания;</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-провокация на определенные действия;</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-внутреннее неблагополучие (внутренние переживания, негативные переживания); </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-СМИ (средства массовой информации);</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-агрессивное поведение родителей;</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-характерологические особенности самого подростка;</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-проявление нелюбви к подростку со стороны </w:t>
      </w:r>
      <w:proofErr w:type="gramStart"/>
      <w:r w:rsidRPr="002C7324">
        <w:rPr>
          <w:rFonts w:ascii="Times New Roman" w:hAnsi="Times New Roman" w:cs="Times New Roman"/>
          <w:sz w:val="28"/>
          <w:szCs w:val="28"/>
        </w:rPr>
        <w:t>близких</w:t>
      </w:r>
      <w:proofErr w:type="gramEnd"/>
      <w:r w:rsidRPr="002C7324">
        <w:rPr>
          <w:rFonts w:ascii="Times New Roman" w:hAnsi="Times New Roman" w:cs="Times New Roman"/>
          <w:sz w:val="28"/>
          <w:szCs w:val="28"/>
        </w:rPr>
        <w:t>;</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-неверно выбранная форма поведения со стороны взрослых (унижение, оскорбление).</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Агрессивное поведение обусловлено социальными связями и отношениями. Агрессия может быть обоснованной и использоваться с целью защиты или разрушительной и использоваться с целью нападения. Она может выражаться в разнообразных формах и проявлениях и иметь скрытый, открытый, индивидуальный или групповой характер.</w:t>
      </w:r>
    </w:p>
    <w:p w:rsidR="004373B2" w:rsidRPr="002C7324" w:rsidRDefault="004373B2" w:rsidP="004F7E9A">
      <w:pPr>
        <w:spacing w:after="0" w:line="360" w:lineRule="auto"/>
        <w:ind w:right="-1" w:firstLine="709"/>
        <w:jc w:val="both"/>
        <w:rPr>
          <w:rFonts w:ascii="Times New Roman" w:hAnsi="Times New Roman" w:cs="Times New Roman"/>
          <w:b/>
          <w:sz w:val="28"/>
          <w:szCs w:val="28"/>
        </w:rPr>
      </w:pPr>
      <w:r w:rsidRPr="002C7324">
        <w:rPr>
          <w:rFonts w:ascii="Times New Roman" w:hAnsi="Times New Roman" w:cs="Times New Roman"/>
          <w:b/>
          <w:sz w:val="28"/>
          <w:szCs w:val="28"/>
        </w:rPr>
        <w:t>Цели агрессивного поведения:</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 -причинение боли жертве, ее страдания;</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-месть, за перенесенное страдание;</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lastRenderedPageBreak/>
        <w:t>-причинение ущерба;</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-доминирование, власть над другим персонажем;</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-получение материальных благ;</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-аффективная разрядка, разрешение внутренних конфликтов;</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-защите от реальной или воображаемой угрозы, от страдания;</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-самоутверждение;</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-отстаивание автономии или свободы;</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-завоевание авторитета в группе сверстников;</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-удаление препятствий на пути к удовлетворению потребностей;</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-привлечение внимания. </w:t>
      </w:r>
    </w:p>
    <w:p w:rsidR="004373B2" w:rsidRPr="002C7324" w:rsidRDefault="004373B2" w:rsidP="004F7E9A">
      <w:pPr>
        <w:spacing w:after="0" w:line="360" w:lineRule="auto"/>
        <w:ind w:right="-1" w:firstLine="709"/>
        <w:jc w:val="both"/>
        <w:rPr>
          <w:rFonts w:ascii="Times New Roman" w:hAnsi="Times New Roman" w:cs="Times New Roman"/>
          <w:b/>
          <w:sz w:val="28"/>
          <w:szCs w:val="28"/>
        </w:rPr>
      </w:pPr>
      <w:r w:rsidRPr="002C7324">
        <w:rPr>
          <w:rFonts w:ascii="Times New Roman" w:hAnsi="Times New Roman" w:cs="Times New Roman"/>
          <w:b/>
          <w:sz w:val="28"/>
          <w:szCs w:val="28"/>
        </w:rPr>
        <w:t>Негативные эмоции:</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-ощущение собственной виновности;</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-гнев;</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-отвращение;</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-зависть;</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-стыд;</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-ревность;</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-страх;</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-тревога;</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-уныние;</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-и пр.</w:t>
      </w:r>
    </w:p>
    <w:p w:rsidR="004373B2" w:rsidRPr="002C7324" w:rsidRDefault="004373B2" w:rsidP="004F7E9A">
      <w:pPr>
        <w:spacing w:after="0" w:line="360" w:lineRule="auto"/>
        <w:ind w:right="-1" w:firstLine="709"/>
        <w:jc w:val="both"/>
        <w:rPr>
          <w:rFonts w:ascii="Times New Roman" w:hAnsi="Times New Roman" w:cs="Times New Roman"/>
          <w:b/>
          <w:sz w:val="28"/>
          <w:szCs w:val="28"/>
        </w:rPr>
      </w:pPr>
      <w:r w:rsidRPr="002C7324">
        <w:rPr>
          <w:rFonts w:ascii="Times New Roman" w:hAnsi="Times New Roman" w:cs="Times New Roman"/>
          <w:b/>
          <w:sz w:val="28"/>
          <w:szCs w:val="28"/>
        </w:rPr>
        <w:t>Признаки:</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-раздражение, недовольство, гнев (по любому, даже незначительному поводу);</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-нанесение окружающим удары руками или какими-либо предметами;</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-словесные оскорбления, брань;</w:t>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r w:rsidRPr="002C7324">
        <w:rPr>
          <w:rFonts w:ascii="Times New Roman" w:hAnsi="Times New Roman" w:cs="Times New Roman"/>
          <w:sz w:val="28"/>
          <w:szCs w:val="28"/>
        </w:rPr>
        <w:t>-мышечное напряжение.</w:t>
      </w:r>
      <w:r w:rsidR="00C0155E">
        <w:rPr>
          <w:rStyle w:val="af1"/>
          <w:rFonts w:ascii="Times New Roman" w:hAnsi="Times New Roman" w:cs="Times New Roman"/>
          <w:sz w:val="28"/>
          <w:szCs w:val="28"/>
        </w:rPr>
        <w:footnoteReference w:id="2"/>
      </w: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p>
    <w:p w:rsidR="004373B2" w:rsidRPr="002C7324" w:rsidRDefault="004373B2" w:rsidP="004F7E9A">
      <w:pPr>
        <w:pStyle w:val="a4"/>
        <w:spacing w:after="0" w:line="360" w:lineRule="auto"/>
        <w:ind w:left="420" w:right="-1" w:firstLine="709"/>
        <w:jc w:val="both"/>
        <w:rPr>
          <w:rFonts w:ascii="Times New Roman" w:hAnsi="Times New Roman" w:cs="Times New Roman"/>
          <w:sz w:val="28"/>
          <w:szCs w:val="28"/>
        </w:rPr>
      </w:pPr>
    </w:p>
    <w:p w:rsidR="004F7E9A" w:rsidRPr="004D5F14" w:rsidRDefault="004F7E9A" w:rsidP="00C0155E">
      <w:pPr>
        <w:rPr>
          <w:rFonts w:ascii="Times New Roman" w:hAnsi="Times New Roman" w:cs="Times New Roman"/>
          <w:b/>
          <w:sz w:val="28"/>
          <w:szCs w:val="28"/>
        </w:rPr>
      </w:pPr>
      <w:r>
        <w:rPr>
          <w:rFonts w:ascii="Times New Roman" w:hAnsi="Times New Roman" w:cs="Times New Roman"/>
          <w:b/>
          <w:sz w:val="28"/>
          <w:szCs w:val="28"/>
        </w:rPr>
        <w:br w:type="page"/>
      </w:r>
      <w:r w:rsidR="003F0A72">
        <w:rPr>
          <w:rFonts w:ascii="Times New Roman" w:hAnsi="Times New Roman" w:cs="Times New Roman"/>
          <w:b/>
          <w:sz w:val="28"/>
          <w:szCs w:val="28"/>
        </w:rPr>
        <w:lastRenderedPageBreak/>
        <w:t xml:space="preserve">                                     1.2 </w:t>
      </w:r>
      <w:r w:rsidR="004373B2" w:rsidRPr="002C7324">
        <w:rPr>
          <w:rFonts w:ascii="Times New Roman" w:hAnsi="Times New Roman" w:cs="Times New Roman"/>
          <w:b/>
          <w:sz w:val="28"/>
          <w:szCs w:val="28"/>
        </w:rPr>
        <w:t>Виды агрессивного поведения</w:t>
      </w:r>
    </w:p>
    <w:p w:rsidR="004F7E9A" w:rsidRPr="002C7324" w:rsidRDefault="004F7E9A" w:rsidP="002C7324">
      <w:pPr>
        <w:spacing w:after="0" w:line="360" w:lineRule="auto"/>
        <w:ind w:right="-1" w:firstLine="709"/>
        <w:jc w:val="both"/>
        <w:rPr>
          <w:rFonts w:ascii="Times New Roman" w:hAnsi="Times New Roman" w:cs="Times New Roman"/>
          <w:sz w:val="28"/>
          <w:szCs w:val="28"/>
        </w:rPr>
      </w:pPr>
    </w:p>
    <w:p w:rsidR="004373B2" w:rsidRPr="002C7324" w:rsidRDefault="004373B2"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Исследователями агрессивного поведения созданы классификации видов агрессии. </w:t>
      </w:r>
    </w:p>
    <w:p w:rsidR="004373B2" w:rsidRPr="002C7324" w:rsidRDefault="004373B2" w:rsidP="002C7324">
      <w:pPr>
        <w:spacing w:after="0" w:line="360" w:lineRule="auto"/>
        <w:ind w:right="-1" w:firstLine="709"/>
        <w:jc w:val="both"/>
        <w:textAlignment w:val="baseline"/>
        <w:rPr>
          <w:rFonts w:ascii="Times New Roman" w:eastAsia="Times New Roman" w:hAnsi="Times New Roman" w:cs="Times New Roman"/>
          <w:color w:val="212121"/>
          <w:sz w:val="28"/>
          <w:szCs w:val="28"/>
          <w:lang w:eastAsia="ru-RU"/>
        </w:rPr>
      </w:pPr>
      <w:proofErr w:type="gramStart"/>
      <w:r w:rsidRPr="002C7324">
        <w:rPr>
          <w:rFonts w:ascii="Times New Roman" w:eastAsia="Times New Roman" w:hAnsi="Times New Roman" w:cs="Times New Roman"/>
          <w:color w:val="212121"/>
          <w:sz w:val="28"/>
          <w:szCs w:val="28"/>
          <w:lang w:eastAsia="ru-RU"/>
        </w:rPr>
        <w:t>Исходя из форм поведения выделяют</w:t>
      </w:r>
      <w:proofErr w:type="gramEnd"/>
      <w:r w:rsidRPr="002C7324">
        <w:rPr>
          <w:rFonts w:ascii="Times New Roman" w:eastAsia="Times New Roman" w:hAnsi="Times New Roman" w:cs="Times New Roman"/>
          <w:color w:val="212121"/>
          <w:sz w:val="28"/>
          <w:szCs w:val="28"/>
          <w:lang w:eastAsia="ru-RU"/>
        </w:rPr>
        <w:t>:</w:t>
      </w:r>
    </w:p>
    <w:p w:rsidR="004373B2" w:rsidRPr="002C7324" w:rsidRDefault="004373B2" w:rsidP="002C7324">
      <w:pPr>
        <w:numPr>
          <w:ilvl w:val="0"/>
          <w:numId w:val="3"/>
        </w:numPr>
        <w:spacing w:after="0" w:line="360" w:lineRule="auto"/>
        <w:ind w:left="0" w:right="-1" w:firstLine="709"/>
        <w:jc w:val="both"/>
        <w:textAlignment w:val="baseline"/>
        <w:rPr>
          <w:rFonts w:ascii="Times New Roman" w:eastAsia="Times New Roman" w:hAnsi="Times New Roman" w:cs="Times New Roman"/>
          <w:color w:val="212121"/>
          <w:sz w:val="28"/>
          <w:szCs w:val="28"/>
          <w:lang w:eastAsia="ru-RU"/>
        </w:rPr>
      </w:pPr>
      <w:proofErr w:type="gramStart"/>
      <w:r w:rsidRPr="002C7324">
        <w:rPr>
          <w:rFonts w:ascii="Times New Roman" w:eastAsia="Times New Roman" w:hAnsi="Times New Roman" w:cs="Times New Roman"/>
          <w:i/>
          <w:iCs/>
          <w:color w:val="212121"/>
          <w:sz w:val="28"/>
          <w:szCs w:val="28"/>
          <w:bdr w:val="none" w:sz="0" w:space="0" w:color="auto" w:frame="1"/>
          <w:lang w:eastAsia="ru-RU"/>
        </w:rPr>
        <w:t>физическую</w:t>
      </w:r>
      <w:proofErr w:type="gramEnd"/>
      <w:r w:rsidRPr="002C7324">
        <w:rPr>
          <w:rFonts w:ascii="Times New Roman" w:eastAsia="Times New Roman" w:hAnsi="Times New Roman" w:cs="Times New Roman"/>
          <w:color w:val="212121"/>
          <w:sz w:val="28"/>
          <w:szCs w:val="28"/>
          <w:lang w:eastAsia="ru-RU"/>
        </w:rPr>
        <w:t xml:space="preserve"> — использование физической силы против другого лица или объекта;</w:t>
      </w:r>
    </w:p>
    <w:p w:rsidR="004373B2" w:rsidRPr="002C7324" w:rsidRDefault="004373B2" w:rsidP="002C7324">
      <w:pPr>
        <w:numPr>
          <w:ilvl w:val="0"/>
          <w:numId w:val="3"/>
        </w:numPr>
        <w:spacing w:after="0" w:line="360" w:lineRule="auto"/>
        <w:ind w:left="0" w:right="-1" w:firstLine="709"/>
        <w:jc w:val="both"/>
        <w:textAlignment w:val="baseline"/>
        <w:rPr>
          <w:rFonts w:ascii="Times New Roman" w:eastAsia="Times New Roman" w:hAnsi="Times New Roman" w:cs="Times New Roman"/>
          <w:color w:val="212121"/>
          <w:sz w:val="28"/>
          <w:szCs w:val="28"/>
          <w:lang w:eastAsia="ru-RU"/>
        </w:rPr>
      </w:pPr>
      <w:proofErr w:type="gramStart"/>
      <w:r w:rsidRPr="002C7324">
        <w:rPr>
          <w:rFonts w:ascii="Times New Roman" w:eastAsia="Times New Roman" w:hAnsi="Times New Roman" w:cs="Times New Roman"/>
          <w:i/>
          <w:iCs/>
          <w:color w:val="212121"/>
          <w:sz w:val="28"/>
          <w:szCs w:val="28"/>
          <w:bdr w:val="none" w:sz="0" w:space="0" w:color="auto" w:frame="1"/>
          <w:lang w:eastAsia="ru-RU"/>
        </w:rPr>
        <w:t>вербальную</w:t>
      </w:r>
      <w:r w:rsidRPr="002C7324">
        <w:rPr>
          <w:rFonts w:ascii="Times New Roman" w:eastAsia="Times New Roman" w:hAnsi="Times New Roman" w:cs="Times New Roman"/>
          <w:color w:val="212121"/>
          <w:sz w:val="28"/>
          <w:szCs w:val="28"/>
          <w:lang w:eastAsia="ru-RU"/>
        </w:rPr>
        <w:t xml:space="preserve"> — выражение негативных чувств через вербальные реакции (ссора, крик) и/или содержание (угроза, проклятья, ругань).</w:t>
      </w:r>
      <w:proofErr w:type="gramEnd"/>
    </w:p>
    <w:p w:rsidR="004373B2" w:rsidRPr="002C7324" w:rsidRDefault="004373B2"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b/>
          <w:sz w:val="28"/>
          <w:szCs w:val="28"/>
        </w:rPr>
        <w:t xml:space="preserve">Вербальная агрессия. </w:t>
      </w:r>
      <w:r w:rsidRPr="002C7324">
        <w:rPr>
          <w:rFonts w:ascii="Times New Roman" w:hAnsi="Times New Roman" w:cs="Times New Roman"/>
          <w:sz w:val="28"/>
          <w:szCs w:val="28"/>
        </w:rPr>
        <w:t>Помимо физических реакций в качестве показателей агрессии часто используют вербальные проявления (1994). Как правило, сначала испытуемых подвергают воздействию, рассчитанному на то, чтобы спровоцировать агрессивные реакции. Затем фиксируются их вербальные реакции – либо в качестве свободных высказываний, которые впоследствии анализируются с точки зрения их агрессивного содержания, либо в качестве стандартизованных оценок испытуемыми человека, вызвавшего у них агрессивный отклик. Чтобы данные оценки могли считаться агрессивными реакциями, испытуемых должны убедить в том, что их негативная оценка повлечет за собой неблагоприятные последствия для другого человека, например, уменьшит его шансы на получение рабочего места или продвижение по службе.</w:t>
      </w:r>
    </w:p>
    <w:p w:rsidR="004373B2" w:rsidRPr="002C7324" w:rsidRDefault="004373B2" w:rsidP="002C7324">
      <w:pPr>
        <w:spacing w:after="0" w:line="360" w:lineRule="auto"/>
        <w:ind w:right="-1" w:firstLine="709"/>
        <w:jc w:val="both"/>
        <w:textAlignment w:val="baseline"/>
        <w:rPr>
          <w:rFonts w:ascii="Times New Roman" w:eastAsia="Times New Roman" w:hAnsi="Times New Roman" w:cs="Times New Roman"/>
          <w:color w:val="212121"/>
          <w:sz w:val="28"/>
          <w:szCs w:val="28"/>
          <w:lang w:eastAsia="ru-RU"/>
        </w:rPr>
      </w:pPr>
      <w:proofErr w:type="gramStart"/>
      <w:r w:rsidRPr="002C7324">
        <w:rPr>
          <w:rFonts w:ascii="Times New Roman" w:eastAsia="Times New Roman" w:hAnsi="Times New Roman" w:cs="Times New Roman"/>
          <w:color w:val="212121"/>
          <w:sz w:val="28"/>
          <w:szCs w:val="28"/>
          <w:lang w:eastAsia="ru-RU"/>
        </w:rPr>
        <w:t>Исходя из открытости проявления выделяют</w:t>
      </w:r>
      <w:proofErr w:type="gramEnd"/>
      <w:r w:rsidRPr="002C7324">
        <w:rPr>
          <w:rFonts w:ascii="Times New Roman" w:eastAsia="Times New Roman" w:hAnsi="Times New Roman" w:cs="Times New Roman"/>
          <w:color w:val="212121"/>
          <w:sz w:val="28"/>
          <w:szCs w:val="28"/>
          <w:lang w:eastAsia="ru-RU"/>
        </w:rPr>
        <w:t>:</w:t>
      </w:r>
    </w:p>
    <w:p w:rsidR="004373B2" w:rsidRPr="002C7324" w:rsidRDefault="004373B2" w:rsidP="002C7324">
      <w:pPr>
        <w:numPr>
          <w:ilvl w:val="0"/>
          <w:numId w:val="4"/>
        </w:numPr>
        <w:spacing w:after="0" w:line="360" w:lineRule="auto"/>
        <w:ind w:left="0" w:right="-1" w:firstLine="709"/>
        <w:jc w:val="both"/>
        <w:textAlignment w:val="baseline"/>
        <w:rPr>
          <w:rFonts w:ascii="Times New Roman" w:eastAsia="Times New Roman" w:hAnsi="Times New Roman" w:cs="Times New Roman"/>
          <w:color w:val="212121"/>
          <w:sz w:val="28"/>
          <w:szCs w:val="28"/>
          <w:lang w:eastAsia="ru-RU"/>
        </w:rPr>
      </w:pPr>
      <w:proofErr w:type="gramStart"/>
      <w:r w:rsidRPr="002C7324">
        <w:rPr>
          <w:rFonts w:ascii="Times New Roman" w:eastAsia="Times New Roman" w:hAnsi="Times New Roman" w:cs="Times New Roman"/>
          <w:i/>
          <w:iCs/>
          <w:color w:val="212121"/>
          <w:sz w:val="28"/>
          <w:szCs w:val="28"/>
          <w:bdr w:val="none" w:sz="0" w:space="0" w:color="auto" w:frame="1"/>
          <w:lang w:eastAsia="ru-RU"/>
        </w:rPr>
        <w:t>прямую</w:t>
      </w:r>
      <w:proofErr w:type="gramEnd"/>
      <w:r w:rsidRPr="002C7324">
        <w:rPr>
          <w:rFonts w:ascii="Times New Roman" w:eastAsia="Times New Roman" w:hAnsi="Times New Roman" w:cs="Times New Roman"/>
          <w:color w:val="212121"/>
          <w:sz w:val="28"/>
          <w:szCs w:val="28"/>
          <w:lang w:eastAsia="ru-RU"/>
        </w:rPr>
        <w:t xml:space="preserve"> — непосредственно направленную против какого-либо объекта или субъекта;</w:t>
      </w:r>
    </w:p>
    <w:p w:rsidR="004373B2" w:rsidRPr="002C7324" w:rsidRDefault="004373B2" w:rsidP="002C7324">
      <w:pPr>
        <w:numPr>
          <w:ilvl w:val="0"/>
          <w:numId w:val="4"/>
        </w:numPr>
        <w:spacing w:after="0" w:line="360" w:lineRule="auto"/>
        <w:ind w:left="0" w:right="-1" w:firstLine="709"/>
        <w:jc w:val="both"/>
        <w:textAlignment w:val="baseline"/>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i/>
          <w:iCs/>
          <w:color w:val="212121"/>
          <w:sz w:val="28"/>
          <w:szCs w:val="28"/>
          <w:bdr w:val="none" w:sz="0" w:space="0" w:color="auto" w:frame="1"/>
          <w:lang w:eastAsia="ru-RU"/>
        </w:rPr>
        <w:t>косвенную</w:t>
      </w:r>
      <w:r w:rsidRPr="002C7324">
        <w:rPr>
          <w:rFonts w:ascii="Times New Roman" w:eastAsia="Times New Roman" w:hAnsi="Times New Roman" w:cs="Times New Roman"/>
          <w:color w:val="212121"/>
          <w:sz w:val="28"/>
          <w:szCs w:val="28"/>
          <w:lang w:eastAsia="ru-RU"/>
        </w:rPr>
        <w:t xml:space="preserve">, выражающуюся в действиях, которые окольным путем направлены на другое лицо (злобные сплетни, шутки и т. д.), а также действиях, характеризующихся </w:t>
      </w:r>
      <w:proofErr w:type="spellStart"/>
      <w:r w:rsidRPr="002C7324">
        <w:rPr>
          <w:rFonts w:ascii="Times New Roman" w:eastAsia="Times New Roman" w:hAnsi="Times New Roman" w:cs="Times New Roman"/>
          <w:color w:val="212121"/>
          <w:sz w:val="28"/>
          <w:szCs w:val="28"/>
          <w:lang w:eastAsia="ru-RU"/>
        </w:rPr>
        <w:t>ненаправленностью</w:t>
      </w:r>
      <w:proofErr w:type="spellEnd"/>
      <w:r w:rsidRPr="002C7324">
        <w:rPr>
          <w:rFonts w:ascii="Times New Roman" w:eastAsia="Times New Roman" w:hAnsi="Times New Roman" w:cs="Times New Roman"/>
          <w:color w:val="212121"/>
          <w:sz w:val="28"/>
          <w:szCs w:val="28"/>
          <w:lang w:eastAsia="ru-RU"/>
        </w:rPr>
        <w:t xml:space="preserve"> и неупорядоченностью (взрывы ярости, проявляющиеся в крике, </w:t>
      </w:r>
      <w:proofErr w:type="spellStart"/>
      <w:r w:rsidRPr="002C7324">
        <w:rPr>
          <w:rFonts w:ascii="Times New Roman" w:eastAsia="Times New Roman" w:hAnsi="Times New Roman" w:cs="Times New Roman"/>
          <w:color w:val="212121"/>
          <w:sz w:val="28"/>
          <w:szCs w:val="28"/>
          <w:lang w:eastAsia="ru-RU"/>
        </w:rPr>
        <w:t>топании</w:t>
      </w:r>
      <w:proofErr w:type="spellEnd"/>
      <w:r w:rsidRPr="002C7324">
        <w:rPr>
          <w:rFonts w:ascii="Times New Roman" w:eastAsia="Times New Roman" w:hAnsi="Times New Roman" w:cs="Times New Roman"/>
          <w:color w:val="212121"/>
          <w:sz w:val="28"/>
          <w:szCs w:val="28"/>
          <w:lang w:eastAsia="ru-RU"/>
        </w:rPr>
        <w:t xml:space="preserve"> ногами, битье кулаками по столу и пр.).</w:t>
      </w:r>
    </w:p>
    <w:p w:rsidR="004373B2" w:rsidRPr="002C7324" w:rsidRDefault="004373B2"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Е.П. Ильин в книге «Психология агрессивного поведения» дает классификацию типов агрессии, представленную в таблице 1.</w:t>
      </w:r>
    </w:p>
    <w:p w:rsidR="004373B2" w:rsidRPr="002C7324" w:rsidRDefault="004373B2" w:rsidP="002C7324">
      <w:pPr>
        <w:spacing w:after="0" w:line="360" w:lineRule="auto"/>
        <w:ind w:right="-1" w:firstLine="709"/>
        <w:jc w:val="both"/>
        <w:rPr>
          <w:rFonts w:ascii="Times New Roman" w:hAnsi="Times New Roman" w:cs="Times New Roman"/>
          <w:i/>
          <w:sz w:val="28"/>
          <w:szCs w:val="28"/>
        </w:rPr>
      </w:pPr>
      <w:r w:rsidRPr="002C7324">
        <w:rPr>
          <w:rFonts w:ascii="Times New Roman" w:hAnsi="Times New Roman" w:cs="Times New Roman"/>
          <w:i/>
          <w:sz w:val="28"/>
          <w:szCs w:val="28"/>
        </w:rPr>
        <w:lastRenderedPageBreak/>
        <w:t>Таблица 1. Классификация типов агрессии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0"/>
        <w:gridCol w:w="5340"/>
      </w:tblGrid>
      <w:tr w:rsidR="004373B2" w:rsidRPr="002C7324" w:rsidTr="002E3DAE">
        <w:trPr>
          <w:tblHeader/>
        </w:trPr>
        <w:tc>
          <w:tcPr>
            <w:tcW w:w="2284" w:type="pct"/>
            <w:shd w:val="clear" w:color="auto" w:fill="auto"/>
            <w:tcMar>
              <w:top w:w="96" w:type="dxa"/>
              <w:left w:w="96" w:type="dxa"/>
              <w:bottom w:w="96"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b/>
                <w:bCs/>
                <w:color w:val="212121"/>
                <w:sz w:val="28"/>
                <w:szCs w:val="28"/>
                <w:lang w:eastAsia="ru-RU"/>
              </w:rPr>
            </w:pPr>
            <w:r w:rsidRPr="002C7324">
              <w:rPr>
                <w:rFonts w:ascii="Times New Roman" w:eastAsia="Times New Roman" w:hAnsi="Times New Roman" w:cs="Times New Roman"/>
                <w:b/>
                <w:bCs/>
                <w:color w:val="212121"/>
                <w:sz w:val="28"/>
                <w:szCs w:val="28"/>
                <w:lang w:eastAsia="ru-RU"/>
              </w:rPr>
              <w:t>Тип агрессии</w:t>
            </w:r>
          </w:p>
        </w:tc>
        <w:tc>
          <w:tcPr>
            <w:tcW w:w="2716" w:type="pct"/>
            <w:shd w:val="clear" w:color="auto" w:fill="auto"/>
            <w:tcMar>
              <w:top w:w="96" w:type="dxa"/>
              <w:left w:w="96" w:type="dxa"/>
              <w:bottom w:w="96"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b/>
                <w:bCs/>
                <w:color w:val="212121"/>
                <w:sz w:val="28"/>
                <w:szCs w:val="28"/>
                <w:lang w:eastAsia="ru-RU"/>
              </w:rPr>
            </w:pPr>
            <w:r w:rsidRPr="002C7324">
              <w:rPr>
                <w:rFonts w:ascii="Times New Roman" w:eastAsia="Times New Roman" w:hAnsi="Times New Roman" w:cs="Times New Roman"/>
                <w:b/>
                <w:bCs/>
                <w:color w:val="212121"/>
                <w:sz w:val="28"/>
                <w:szCs w:val="28"/>
                <w:lang w:eastAsia="ru-RU"/>
              </w:rPr>
              <w:t>Примеры</w:t>
            </w:r>
          </w:p>
        </w:tc>
      </w:tr>
      <w:tr w:rsidR="004373B2" w:rsidRPr="002C7324" w:rsidTr="002E3DAE">
        <w:tc>
          <w:tcPr>
            <w:tcW w:w="2284"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Физическая-активная-прямая</w:t>
            </w:r>
          </w:p>
        </w:tc>
        <w:tc>
          <w:tcPr>
            <w:tcW w:w="2716"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Нанесение человеку ударов, избиение или ранение при помощи огнестрельного или холодного оружия</w:t>
            </w:r>
          </w:p>
        </w:tc>
      </w:tr>
      <w:tr w:rsidR="004373B2" w:rsidRPr="002C7324" w:rsidTr="002E3DAE">
        <w:tc>
          <w:tcPr>
            <w:tcW w:w="2284"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Физическая-активная-непрямая</w:t>
            </w:r>
          </w:p>
        </w:tc>
        <w:tc>
          <w:tcPr>
            <w:tcW w:w="2716"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Закладка мин-ловушек, сговор с наемным убийцей с целью уничтожения врага</w:t>
            </w:r>
          </w:p>
        </w:tc>
      </w:tr>
      <w:tr w:rsidR="004373B2" w:rsidRPr="002C7324" w:rsidTr="002E3DAE">
        <w:tc>
          <w:tcPr>
            <w:tcW w:w="2284"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Физическая-пассивная-прямая</w:t>
            </w:r>
          </w:p>
        </w:tc>
        <w:tc>
          <w:tcPr>
            <w:tcW w:w="2716"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 xml:space="preserve">Стремление физически не позволить </w:t>
            </w:r>
            <w:proofErr w:type="gramStart"/>
            <w:r w:rsidRPr="002C7324">
              <w:rPr>
                <w:rFonts w:ascii="Times New Roman" w:eastAsia="Times New Roman" w:hAnsi="Times New Roman" w:cs="Times New Roman"/>
                <w:color w:val="212121"/>
                <w:sz w:val="28"/>
                <w:szCs w:val="28"/>
                <w:lang w:eastAsia="ru-RU"/>
              </w:rPr>
              <w:t>другому</w:t>
            </w:r>
            <w:proofErr w:type="gramEnd"/>
            <w:r w:rsidRPr="002C7324">
              <w:rPr>
                <w:rFonts w:ascii="Times New Roman" w:eastAsia="Times New Roman" w:hAnsi="Times New Roman" w:cs="Times New Roman"/>
                <w:color w:val="212121"/>
                <w:sz w:val="28"/>
                <w:szCs w:val="28"/>
                <w:lang w:eastAsia="ru-RU"/>
              </w:rPr>
              <w:t xml:space="preserve"> достичь желаемой цели</w:t>
            </w:r>
          </w:p>
        </w:tc>
      </w:tr>
      <w:tr w:rsidR="004373B2" w:rsidRPr="002C7324" w:rsidTr="002E3DAE">
        <w:tc>
          <w:tcPr>
            <w:tcW w:w="2284"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Физическая-пассивная-непрямая</w:t>
            </w:r>
          </w:p>
        </w:tc>
        <w:tc>
          <w:tcPr>
            <w:tcW w:w="2716"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Отказ от выполнения необходимых задач</w:t>
            </w:r>
          </w:p>
        </w:tc>
      </w:tr>
      <w:tr w:rsidR="004373B2" w:rsidRPr="002C7324" w:rsidTr="002E3DAE">
        <w:tc>
          <w:tcPr>
            <w:tcW w:w="2284"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Вербальная-активная-прямая</w:t>
            </w:r>
          </w:p>
        </w:tc>
        <w:tc>
          <w:tcPr>
            <w:tcW w:w="2716"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Словесное оскорбление или унижение другого человека</w:t>
            </w:r>
          </w:p>
        </w:tc>
      </w:tr>
      <w:tr w:rsidR="004373B2" w:rsidRPr="002C7324" w:rsidTr="002E3DAE">
        <w:tc>
          <w:tcPr>
            <w:tcW w:w="2284"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Вербальная-активная-непрямая</w:t>
            </w:r>
          </w:p>
        </w:tc>
        <w:tc>
          <w:tcPr>
            <w:tcW w:w="2716"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Распространение злостной клеветы</w:t>
            </w:r>
          </w:p>
        </w:tc>
      </w:tr>
      <w:tr w:rsidR="004373B2" w:rsidRPr="002C7324" w:rsidTr="002E3DAE">
        <w:tc>
          <w:tcPr>
            <w:tcW w:w="2284"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Вербальная-пассивная-прямая</w:t>
            </w:r>
          </w:p>
        </w:tc>
        <w:tc>
          <w:tcPr>
            <w:tcW w:w="2716"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Отказ разговаривать с другим человеком</w:t>
            </w:r>
          </w:p>
        </w:tc>
      </w:tr>
      <w:tr w:rsidR="004373B2" w:rsidRPr="002C7324" w:rsidTr="002E3DAE">
        <w:tc>
          <w:tcPr>
            <w:tcW w:w="2284"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Вербальная-пассивная-непрямая</w:t>
            </w:r>
          </w:p>
        </w:tc>
        <w:tc>
          <w:tcPr>
            <w:tcW w:w="2716" w:type="pct"/>
            <w:tcMar>
              <w:top w:w="144" w:type="dxa"/>
              <w:left w:w="96" w:type="dxa"/>
              <w:bottom w:w="144" w:type="dxa"/>
              <w:right w:w="96" w:type="dxa"/>
            </w:tcMar>
            <w:vAlign w:val="center"/>
            <w:hideMark/>
          </w:tcPr>
          <w:p w:rsidR="004373B2" w:rsidRPr="002C7324" w:rsidRDefault="004373B2" w:rsidP="002E3DAE">
            <w:pPr>
              <w:spacing w:after="0" w:line="360" w:lineRule="auto"/>
              <w:rPr>
                <w:rFonts w:ascii="Times New Roman" w:eastAsia="Times New Roman" w:hAnsi="Times New Roman" w:cs="Times New Roman"/>
                <w:color w:val="212121"/>
                <w:sz w:val="28"/>
                <w:szCs w:val="28"/>
                <w:lang w:eastAsia="ru-RU"/>
              </w:rPr>
            </w:pPr>
            <w:r w:rsidRPr="002C7324">
              <w:rPr>
                <w:rFonts w:ascii="Times New Roman" w:eastAsia="Times New Roman" w:hAnsi="Times New Roman" w:cs="Times New Roman"/>
                <w:color w:val="212121"/>
                <w:sz w:val="28"/>
                <w:szCs w:val="28"/>
                <w:lang w:eastAsia="ru-RU"/>
              </w:rPr>
              <w:t>Отказ давать словесные пояснения или объяснения</w:t>
            </w:r>
          </w:p>
        </w:tc>
      </w:tr>
    </w:tbl>
    <w:p w:rsidR="004373B2" w:rsidRPr="002C7324" w:rsidRDefault="004373B2" w:rsidP="002E3DAE">
      <w:pPr>
        <w:pStyle w:val="a4"/>
        <w:spacing w:after="0" w:line="360" w:lineRule="auto"/>
        <w:ind w:left="360"/>
        <w:rPr>
          <w:rFonts w:ascii="Times New Roman" w:hAnsi="Times New Roman" w:cs="Times New Roman"/>
          <w:b/>
          <w:sz w:val="28"/>
          <w:szCs w:val="28"/>
        </w:rPr>
      </w:pPr>
    </w:p>
    <w:p w:rsidR="004373B2" w:rsidRPr="002C7324" w:rsidRDefault="004373B2" w:rsidP="002C7324">
      <w:pPr>
        <w:pStyle w:val="a4"/>
        <w:spacing w:after="0" w:line="360" w:lineRule="auto"/>
        <w:ind w:left="360" w:right="-1" w:firstLine="709"/>
        <w:rPr>
          <w:rFonts w:ascii="Times New Roman" w:hAnsi="Times New Roman" w:cs="Times New Roman"/>
          <w:b/>
          <w:sz w:val="28"/>
          <w:szCs w:val="28"/>
        </w:rPr>
      </w:pPr>
    </w:p>
    <w:p w:rsidR="004373B2" w:rsidRPr="002C7324" w:rsidRDefault="004373B2" w:rsidP="002C7324">
      <w:pPr>
        <w:pStyle w:val="a4"/>
        <w:spacing w:after="0" w:line="360" w:lineRule="auto"/>
        <w:ind w:left="360" w:right="-1" w:firstLine="709"/>
        <w:rPr>
          <w:rFonts w:ascii="Times New Roman" w:hAnsi="Times New Roman" w:cs="Times New Roman"/>
          <w:b/>
          <w:sz w:val="28"/>
          <w:szCs w:val="28"/>
        </w:rPr>
      </w:pPr>
    </w:p>
    <w:p w:rsidR="004373B2" w:rsidRPr="002C7324" w:rsidRDefault="004373B2" w:rsidP="002C7324">
      <w:pPr>
        <w:pStyle w:val="a4"/>
        <w:spacing w:after="0" w:line="360" w:lineRule="auto"/>
        <w:ind w:left="360" w:right="-1" w:firstLine="709"/>
        <w:rPr>
          <w:rFonts w:ascii="Times New Roman" w:hAnsi="Times New Roman" w:cs="Times New Roman"/>
          <w:b/>
          <w:sz w:val="28"/>
          <w:szCs w:val="28"/>
        </w:rPr>
      </w:pPr>
    </w:p>
    <w:p w:rsidR="004373B2" w:rsidRPr="002C7324" w:rsidRDefault="004373B2" w:rsidP="002C7324">
      <w:pPr>
        <w:pStyle w:val="a4"/>
        <w:spacing w:after="0" w:line="360" w:lineRule="auto"/>
        <w:ind w:left="360" w:right="-1" w:firstLine="709"/>
        <w:rPr>
          <w:rFonts w:ascii="Times New Roman" w:hAnsi="Times New Roman" w:cs="Times New Roman"/>
          <w:b/>
          <w:sz w:val="28"/>
          <w:szCs w:val="28"/>
        </w:rPr>
      </w:pPr>
    </w:p>
    <w:p w:rsidR="004F7E9A" w:rsidRDefault="004F7E9A">
      <w:pPr>
        <w:rPr>
          <w:rFonts w:ascii="Times New Roman" w:hAnsi="Times New Roman" w:cs="Times New Roman"/>
          <w:b/>
          <w:sz w:val="28"/>
          <w:szCs w:val="28"/>
        </w:rPr>
      </w:pPr>
      <w:r>
        <w:rPr>
          <w:rFonts w:ascii="Times New Roman" w:hAnsi="Times New Roman" w:cs="Times New Roman"/>
          <w:b/>
          <w:sz w:val="28"/>
          <w:szCs w:val="28"/>
        </w:rPr>
        <w:br w:type="page"/>
      </w:r>
    </w:p>
    <w:p w:rsidR="004373B2" w:rsidRPr="003F0A72" w:rsidRDefault="004373B2" w:rsidP="003F0A72">
      <w:pPr>
        <w:pStyle w:val="a4"/>
        <w:numPr>
          <w:ilvl w:val="1"/>
          <w:numId w:val="10"/>
        </w:numPr>
        <w:spacing w:after="0" w:line="360" w:lineRule="auto"/>
        <w:ind w:right="-1"/>
        <w:jc w:val="center"/>
        <w:rPr>
          <w:rFonts w:ascii="Times New Roman" w:hAnsi="Times New Roman" w:cs="Times New Roman"/>
          <w:b/>
          <w:sz w:val="28"/>
          <w:szCs w:val="28"/>
        </w:rPr>
      </w:pPr>
      <w:r w:rsidRPr="003F0A72">
        <w:rPr>
          <w:rFonts w:ascii="Times New Roman" w:hAnsi="Times New Roman" w:cs="Times New Roman"/>
          <w:b/>
          <w:sz w:val="28"/>
          <w:szCs w:val="28"/>
        </w:rPr>
        <w:lastRenderedPageBreak/>
        <w:t>Методы исследования агрессии</w:t>
      </w:r>
    </w:p>
    <w:p w:rsidR="004373B2" w:rsidRPr="002C7324" w:rsidRDefault="004373B2" w:rsidP="002C7324">
      <w:pPr>
        <w:pStyle w:val="a4"/>
        <w:spacing w:after="0" w:line="360" w:lineRule="auto"/>
        <w:ind w:left="360" w:right="-1" w:firstLine="709"/>
        <w:rPr>
          <w:rFonts w:ascii="Times New Roman" w:hAnsi="Times New Roman" w:cs="Times New Roman"/>
          <w:b/>
          <w:sz w:val="28"/>
          <w:szCs w:val="28"/>
        </w:rPr>
      </w:pPr>
    </w:p>
    <w:p w:rsidR="004373B2" w:rsidRPr="002C7324" w:rsidRDefault="004373B2" w:rsidP="002C7324">
      <w:pPr>
        <w:pStyle w:val="a4"/>
        <w:spacing w:after="0" w:line="360" w:lineRule="auto"/>
        <w:ind w:left="360" w:right="-1" w:firstLine="709"/>
        <w:rPr>
          <w:rFonts w:ascii="Times New Roman" w:hAnsi="Times New Roman" w:cs="Times New Roman"/>
          <w:b/>
          <w:sz w:val="28"/>
          <w:szCs w:val="28"/>
        </w:rPr>
      </w:pPr>
    </w:p>
    <w:p w:rsidR="004373B2" w:rsidRPr="002C7324" w:rsidRDefault="004373B2" w:rsidP="002C7324">
      <w:pPr>
        <w:pStyle w:val="a4"/>
        <w:spacing w:after="0" w:line="360" w:lineRule="auto"/>
        <w:ind w:left="360"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Методы исследования агрессии очень разнообразны. Наиболее распространенным методом является </w:t>
      </w:r>
      <w:r w:rsidRPr="002C7324">
        <w:rPr>
          <w:rFonts w:ascii="Times New Roman" w:hAnsi="Times New Roman" w:cs="Times New Roman"/>
          <w:b/>
          <w:sz w:val="28"/>
          <w:szCs w:val="28"/>
        </w:rPr>
        <w:t xml:space="preserve">метод наблюдения. </w:t>
      </w:r>
      <w:r w:rsidRPr="002C7324">
        <w:rPr>
          <w:rFonts w:ascii="Times New Roman" w:hAnsi="Times New Roman" w:cs="Times New Roman"/>
          <w:sz w:val="28"/>
          <w:szCs w:val="28"/>
        </w:rPr>
        <w:t xml:space="preserve">Методы наблюдения облегчают фиксирование агрессивного поведения в том виде, как оно происходит в естественном контексте, например, среди детей на школьной игровой площадке, или же в искусственно созданной лабораторной обстановке, например в ответ на определенную провокацию со стороны другого участника эксперимента. Наблюдение агрессии в естественной обстановке обладает следующим преимуществом: информацию о поведении можно получить непосредственным образом, поскольку наблюдаемые не осознают, что их поведение регистрируется. А поскольку такой вид социального поведения, как агрессия, считается социально нежелательным, этот момент имеет особую ценность, так как позволяет избежать проблемы реакции на наблюдение, т.е. приспособления наблюдаемыми своего поведения к социальным нормам, считающимся подходящими для этого вида поведения. </w:t>
      </w:r>
    </w:p>
    <w:p w:rsidR="004373B2" w:rsidRPr="002C7324" w:rsidRDefault="004373B2" w:rsidP="002C7324">
      <w:pPr>
        <w:pStyle w:val="a4"/>
        <w:spacing w:after="0" w:line="360" w:lineRule="auto"/>
        <w:ind w:left="360"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Одна из целей наблюдения в естественных условиях – получение картины различных форм агрессии в конкретных условиях и частоты их проявления. Данный подход обычно называют </w:t>
      </w:r>
      <w:r w:rsidRPr="002C7324">
        <w:rPr>
          <w:rFonts w:ascii="Times New Roman" w:hAnsi="Times New Roman" w:cs="Times New Roman"/>
          <w:b/>
          <w:sz w:val="28"/>
          <w:szCs w:val="28"/>
        </w:rPr>
        <w:t>естественным наблюдением</w:t>
      </w:r>
      <w:r w:rsidRPr="002C7324">
        <w:rPr>
          <w:rFonts w:ascii="Times New Roman" w:hAnsi="Times New Roman" w:cs="Times New Roman"/>
          <w:sz w:val="28"/>
          <w:szCs w:val="28"/>
        </w:rPr>
        <w:t xml:space="preserve">. Например, </w:t>
      </w:r>
      <w:proofErr w:type="spellStart"/>
      <w:r w:rsidRPr="002C7324">
        <w:rPr>
          <w:rFonts w:ascii="Times New Roman" w:hAnsi="Times New Roman" w:cs="Times New Roman"/>
          <w:sz w:val="28"/>
          <w:szCs w:val="28"/>
        </w:rPr>
        <w:t>Хамперт</w:t>
      </w:r>
      <w:proofErr w:type="spellEnd"/>
      <w:r w:rsidRPr="002C7324">
        <w:rPr>
          <w:rFonts w:ascii="Times New Roman" w:hAnsi="Times New Roman" w:cs="Times New Roman"/>
          <w:sz w:val="28"/>
          <w:szCs w:val="28"/>
        </w:rPr>
        <w:t xml:space="preserve"> и </w:t>
      </w:r>
      <w:proofErr w:type="spellStart"/>
      <w:r w:rsidRPr="002C7324">
        <w:rPr>
          <w:rFonts w:ascii="Times New Roman" w:hAnsi="Times New Roman" w:cs="Times New Roman"/>
          <w:sz w:val="28"/>
          <w:szCs w:val="28"/>
        </w:rPr>
        <w:t>Данн</w:t>
      </w:r>
      <w:proofErr w:type="spellEnd"/>
      <w:r w:rsidRPr="002C7324">
        <w:rPr>
          <w:rFonts w:ascii="Times New Roman" w:hAnsi="Times New Roman" w:cs="Times New Roman"/>
          <w:sz w:val="28"/>
          <w:szCs w:val="28"/>
        </w:rPr>
        <w:t xml:space="preserve"> (1988) исследовали агрессивные аспекты взаимодействия во время школьных уроков, специально разработав систему кодировки, включающую 10 категорий агрессивного поведения (например, порча вещей одноклассников, выр</w:t>
      </w:r>
      <w:r w:rsidR="005C40CD">
        <w:rPr>
          <w:rFonts w:ascii="Times New Roman" w:hAnsi="Times New Roman" w:cs="Times New Roman"/>
          <w:sz w:val="28"/>
          <w:szCs w:val="28"/>
        </w:rPr>
        <w:t xml:space="preserve">ывание предметов из рук, угроза </w:t>
      </w:r>
      <w:r w:rsidRPr="002C7324">
        <w:rPr>
          <w:rFonts w:ascii="Times New Roman" w:hAnsi="Times New Roman" w:cs="Times New Roman"/>
          <w:sz w:val="28"/>
          <w:szCs w:val="28"/>
        </w:rPr>
        <w:t xml:space="preserve">одноклассников). При использовании данного метода исследования сначала регистрируется естественный ход поведенческих проявлений, затем информация подразделяется на более мелкие единицы анализа и, наконец, распределяется по заранее определенным категориям. Для данного методологического подхода важнейшие вопросы заключаются в том, где и </w:t>
      </w:r>
      <w:r w:rsidRPr="002C7324">
        <w:rPr>
          <w:rFonts w:ascii="Times New Roman" w:hAnsi="Times New Roman" w:cs="Times New Roman"/>
          <w:sz w:val="28"/>
          <w:szCs w:val="28"/>
        </w:rPr>
        <w:lastRenderedPageBreak/>
        <w:t xml:space="preserve">когда наблюдать поведение и как определять базовые единицы анализа (1996). </w:t>
      </w:r>
    </w:p>
    <w:p w:rsidR="004373B2" w:rsidRPr="002C7324" w:rsidRDefault="004373B2" w:rsidP="002C7324">
      <w:pPr>
        <w:pStyle w:val="a4"/>
        <w:spacing w:after="0" w:line="360" w:lineRule="auto"/>
        <w:ind w:left="360" w:right="-1" w:firstLine="709"/>
        <w:jc w:val="both"/>
        <w:rPr>
          <w:rFonts w:ascii="Times New Roman" w:hAnsi="Times New Roman" w:cs="Times New Roman"/>
          <w:sz w:val="28"/>
          <w:szCs w:val="28"/>
        </w:rPr>
      </w:pPr>
      <w:r w:rsidRPr="002C7324">
        <w:rPr>
          <w:rFonts w:ascii="Times New Roman" w:hAnsi="Times New Roman" w:cs="Times New Roman"/>
          <w:sz w:val="28"/>
          <w:szCs w:val="28"/>
        </w:rPr>
        <w:t>В рамках данного типа исследований рассматриваются различные независимые переменные (например, сила фрустрации) и их воздействие на зависимые переменные (например, интенсивность агрессивной реакции), и таким образом эти исследования удовлетворяют критериям полевых экспериментов. Например, люди, стоящие в очереди, испытали фрустрацию вследствие попытки одного из стоящих пройти без очереди, и их агрессивные реакции исследовались как функция их близости к началу очереди (1974).</w:t>
      </w:r>
    </w:p>
    <w:p w:rsidR="005C40CD" w:rsidRDefault="004373B2" w:rsidP="005C40CD">
      <w:pPr>
        <w:pStyle w:val="a4"/>
        <w:spacing w:after="0" w:line="360" w:lineRule="auto"/>
        <w:ind w:left="360"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Получить информацию о поведении через непосредственное наблюдение далеко не всегда возможно. Как уже отмечалось, опасность и потенциальный вред, свойственные агрессивным действиям, препятствуют созданию условий, при которых исследователи могли бы наблюдать изучаемое поведение. Очевидно, что многие агрессивные поступки совершаются без какого-либо предварительного предупреждения и/или обнаруживаются лишь после того, как были совершены. Такова типичная ситуация с насилием, например физическим нападением, изнасилованием или убийством. В этих случаях исследователи вынуждены полагаться на методы, при которых людей спрашивают об агрессивном поведении, а не получают из первых рук свидетельства о его протекании. </w:t>
      </w:r>
      <w:r w:rsidRPr="002C7324">
        <w:rPr>
          <w:rFonts w:ascii="Times New Roman" w:hAnsi="Times New Roman" w:cs="Times New Roman"/>
          <w:b/>
          <w:sz w:val="28"/>
          <w:szCs w:val="28"/>
        </w:rPr>
        <w:t>Стандартизированные опросники, интервью, анкеты</w:t>
      </w:r>
      <w:r w:rsidRPr="002C7324">
        <w:rPr>
          <w:rFonts w:ascii="Times New Roman" w:hAnsi="Times New Roman" w:cs="Times New Roman"/>
          <w:sz w:val="28"/>
          <w:szCs w:val="28"/>
        </w:rPr>
        <w:t xml:space="preserve"> часто используются в диагн</w:t>
      </w:r>
      <w:r w:rsidR="005C40CD">
        <w:rPr>
          <w:rFonts w:ascii="Times New Roman" w:hAnsi="Times New Roman" w:cs="Times New Roman"/>
          <w:sz w:val="28"/>
          <w:szCs w:val="28"/>
        </w:rPr>
        <w:t xml:space="preserve">остике агрессивного поведения. </w:t>
      </w:r>
    </w:p>
    <w:p w:rsidR="005C40CD" w:rsidRDefault="004373B2" w:rsidP="005C40CD">
      <w:pPr>
        <w:pStyle w:val="a4"/>
        <w:spacing w:after="0" w:line="360" w:lineRule="auto"/>
        <w:ind w:left="360" w:right="-1" w:firstLine="709"/>
        <w:jc w:val="both"/>
        <w:rPr>
          <w:rFonts w:ascii="Times New Roman" w:hAnsi="Times New Roman" w:cs="Times New Roman"/>
          <w:sz w:val="28"/>
          <w:szCs w:val="28"/>
        </w:rPr>
      </w:pPr>
      <w:r w:rsidRPr="005C40CD">
        <w:rPr>
          <w:rFonts w:ascii="Times New Roman" w:hAnsi="Times New Roman" w:cs="Times New Roman"/>
          <w:sz w:val="28"/>
          <w:szCs w:val="28"/>
        </w:rPr>
        <w:t xml:space="preserve">В других случаях вопросы исследователей могут быть направлены не на описание поведения, а на выявление внутренних переменных, например, агрессивных мыслей и фантазий, которые также нельзя наблюдать. </w:t>
      </w:r>
    </w:p>
    <w:p w:rsidR="004373B2" w:rsidRPr="005C40CD" w:rsidRDefault="004373B2" w:rsidP="005C40CD">
      <w:pPr>
        <w:pStyle w:val="a4"/>
        <w:spacing w:after="0" w:line="360" w:lineRule="auto"/>
        <w:ind w:left="360" w:right="-1" w:firstLine="709"/>
        <w:jc w:val="both"/>
        <w:rPr>
          <w:rFonts w:ascii="Times New Roman" w:hAnsi="Times New Roman" w:cs="Times New Roman"/>
          <w:sz w:val="28"/>
          <w:szCs w:val="28"/>
        </w:rPr>
      </w:pPr>
      <w:r w:rsidRPr="005C40CD">
        <w:rPr>
          <w:rFonts w:ascii="Times New Roman" w:hAnsi="Times New Roman" w:cs="Times New Roman"/>
          <w:b/>
          <w:sz w:val="28"/>
          <w:szCs w:val="28"/>
        </w:rPr>
        <w:t>Проективные тесты и техники</w:t>
      </w:r>
      <w:r w:rsidRPr="005C40CD">
        <w:rPr>
          <w:rFonts w:ascii="Times New Roman" w:hAnsi="Times New Roman" w:cs="Times New Roman"/>
          <w:sz w:val="28"/>
          <w:szCs w:val="28"/>
        </w:rPr>
        <w:t xml:space="preserve"> в этом случае наиболее уместны в качестве инструментов диагностики агрессии, ее причин, целей, эмоций и особенностей агрессивных реакций. </w:t>
      </w:r>
    </w:p>
    <w:p w:rsidR="004373B2" w:rsidRPr="002C7324" w:rsidRDefault="004373B2" w:rsidP="002C7324">
      <w:pPr>
        <w:pStyle w:val="a4"/>
        <w:spacing w:after="0" w:line="360" w:lineRule="auto"/>
        <w:ind w:left="360" w:right="-1" w:firstLine="709"/>
        <w:jc w:val="both"/>
        <w:rPr>
          <w:rFonts w:ascii="Times New Roman" w:hAnsi="Times New Roman" w:cs="Times New Roman"/>
          <w:sz w:val="28"/>
          <w:szCs w:val="28"/>
        </w:rPr>
      </w:pPr>
    </w:p>
    <w:p w:rsidR="004F7E9A" w:rsidRDefault="004F7E9A">
      <w:pPr>
        <w:rPr>
          <w:rFonts w:ascii="Times New Roman" w:hAnsi="Times New Roman" w:cs="Times New Roman"/>
          <w:b/>
          <w:sz w:val="28"/>
          <w:szCs w:val="28"/>
        </w:rPr>
      </w:pPr>
      <w:r>
        <w:rPr>
          <w:rFonts w:ascii="Times New Roman" w:hAnsi="Times New Roman" w:cs="Times New Roman"/>
          <w:b/>
          <w:sz w:val="28"/>
          <w:szCs w:val="28"/>
        </w:rPr>
        <w:br w:type="page"/>
      </w:r>
    </w:p>
    <w:p w:rsidR="004373B2" w:rsidRPr="002C7324" w:rsidRDefault="004373B2" w:rsidP="003F0A72">
      <w:pPr>
        <w:pStyle w:val="a4"/>
        <w:numPr>
          <w:ilvl w:val="1"/>
          <w:numId w:val="10"/>
        </w:num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lastRenderedPageBreak/>
        <w:t xml:space="preserve"> Методика «Несуществующее животное» в качестве диагностического средства причин, целей, эмоций и поведенческих особенностей агрессивного поведения</w:t>
      </w:r>
    </w:p>
    <w:p w:rsidR="004373B2" w:rsidRPr="002C7324" w:rsidRDefault="004373B2" w:rsidP="002C7324">
      <w:pPr>
        <w:pStyle w:val="a4"/>
        <w:spacing w:after="0" w:line="360" w:lineRule="auto"/>
        <w:ind w:left="420" w:right="-1" w:firstLine="709"/>
        <w:rPr>
          <w:rFonts w:ascii="Times New Roman" w:hAnsi="Times New Roman" w:cs="Times New Roman"/>
          <w:b/>
          <w:sz w:val="28"/>
          <w:szCs w:val="28"/>
        </w:rPr>
      </w:pPr>
    </w:p>
    <w:p w:rsidR="005C40CD" w:rsidRPr="005C40CD" w:rsidRDefault="005C40CD" w:rsidP="005C40CD">
      <w:pPr>
        <w:pStyle w:val="a4"/>
        <w:spacing w:after="0" w:line="360" w:lineRule="auto"/>
        <w:ind w:left="420" w:right="-1" w:firstLine="709"/>
        <w:rPr>
          <w:rFonts w:ascii="Times New Roman" w:hAnsi="Times New Roman" w:cs="Times New Roman"/>
          <w:b/>
          <w:sz w:val="28"/>
          <w:szCs w:val="28"/>
        </w:rPr>
      </w:pPr>
      <w:r w:rsidRPr="005C40CD">
        <w:rPr>
          <w:rFonts w:ascii="Times New Roman" w:hAnsi="Times New Roman" w:cs="Times New Roman"/>
          <w:b/>
          <w:sz w:val="28"/>
          <w:szCs w:val="28"/>
        </w:rPr>
        <w:t>Описание методики</w:t>
      </w:r>
      <w:r>
        <w:rPr>
          <w:rFonts w:ascii="Times New Roman" w:hAnsi="Times New Roman" w:cs="Times New Roman"/>
          <w:b/>
          <w:sz w:val="28"/>
          <w:szCs w:val="28"/>
        </w:rPr>
        <w:t>:</w:t>
      </w:r>
    </w:p>
    <w:p w:rsidR="005C40CD" w:rsidRPr="005C40CD" w:rsidRDefault="005C40CD" w:rsidP="009F4A7B">
      <w:pPr>
        <w:pStyle w:val="a4"/>
        <w:spacing w:after="0" w:line="360" w:lineRule="auto"/>
        <w:ind w:left="420" w:right="-1" w:firstLine="709"/>
        <w:jc w:val="both"/>
        <w:rPr>
          <w:rFonts w:ascii="Times New Roman" w:hAnsi="Times New Roman" w:cs="Times New Roman"/>
          <w:sz w:val="28"/>
          <w:szCs w:val="28"/>
        </w:rPr>
      </w:pPr>
      <w:r w:rsidRPr="005C40CD">
        <w:rPr>
          <w:rFonts w:ascii="Times New Roman" w:hAnsi="Times New Roman" w:cs="Times New Roman"/>
          <w:sz w:val="28"/>
          <w:szCs w:val="28"/>
        </w:rPr>
        <w:t xml:space="preserve">Проективная методика исследования личности; предложена М.3. </w:t>
      </w:r>
      <w:proofErr w:type="spellStart"/>
      <w:r w:rsidRPr="005C40CD">
        <w:rPr>
          <w:rFonts w:ascii="Times New Roman" w:hAnsi="Times New Roman" w:cs="Times New Roman"/>
          <w:sz w:val="28"/>
          <w:szCs w:val="28"/>
        </w:rPr>
        <w:t>Друкаревич</w:t>
      </w:r>
      <w:proofErr w:type="spellEnd"/>
      <w:r w:rsidRPr="005C40CD">
        <w:rPr>
          <w:rFonts w:ascii="Times New Roman" w:hAnsi="Times New Roman" w:cs="Times New Roman"/>
          <w:sz w:val="28"/>
          <w:szCs w:val="28"/>
        </w:rPr>
        <w:t>.</w:t>
      </w:r>
      <w:r>
        <w:rPr>
          <w:rFonts w:ascii="Times New Roman" w:hAnsi="Times New Roman" w:cs="Times New Roman"/>
          <w:sz w:val="28"/>
          <w:szCs w:val="28"/>
        </w:rPr>
        <w:t xml:space="preserve"> </w:t>
      </w:r>
      <w:r w:rsidRPr="005C40CD">
        <w:rPr>
          <w:rFonts w:ascii="Times New Roman" w:hAnsi="Times New Roman" w:cs="Times New Roman"/>
          <w:sz w:val="28"/>
          <w:szCs w:val="28"/>
        </w:rPr>
        <w:t>Испытуемому предлагают придумать и нарисовать несуществующее животное, то есть такое, которое никогда и нигде ранее не существовало и не существует (нельзя использовать героев сказок и мультфильмов). Общепринятой системы оценки рисунка не существует. Теоретические посылки, положенные в основу создания методики, совпадают с таковыми у прочих проективных методик. Как и многие другие рисуночные тесты, тест направлен на диагностику личностных особенностей.</w:t>
      </w:r>
    </w:p>
    <w:p w:rsidR="005C40CD" w:rsidRDefault="005C40CD" w:rsidP="009F4A7B">
      <w:pPr>
        <w:pStyle w:val="a4"/>
        <w:spacing w:after="0" w:line="360" w:lineRule="auto"/>
        <w:ind w:left="420" w:right="-1" w:firstLine="709"/>
        <w:jc w:val="both"/>
        <w:rPr>
          <w:rFonts w:ascii="Times New Roman" w:hAnsi="Times New Roman" w:cs="Times New Roman"/>
          <w:sz w:val="28"/>
          <w:szCs w:val="28"/>
        </w:rPr>
      </w:pPr>
      <w:r w:rsidRPr="005C40CD">
        <w:rPr>
          <w:rFonts w:ascii="Times New Roman" w:hAnsi="Times New Roman" w:cs="Times New Roman"/>
          <w:sz w:val="28"/>
          <w:szCs w:val="28"/>
        </w:rPr>
        <w:t>Это одна из наиболее популярных рисуночных методик. Она широко используется отечественными психологами при обследовании детей и взрослых, больных и здоровых чаще всего в качестве ориентирующей методики, т. е. такой, данные которой позволяют выдвинуть некоторые гипотезы об особенностях личности.</w:t>
      </w:r>
    </w:p>
    <w:p w:rsidR="00F32B16" w:rsidRDefault="00F32B16" w:rsidP="009F4A7B">
      <w:pPr>
        <w:pStyle w:val="a4"/>
        <w:spacing w:after="0" w:line="360" w:lineRule="auto"/>
        <w:ind w:left="420" w:right="-1" w:firstLine="709"/>
        <w:jc w:val="both"/>
        <w:rPr>
          <w:rFonts w:ascii="Times New Roman" w:hAnsi="Times New Roman" w:cs="Times New Roman"/>
          <w:sz w:val="28"/>
          <w:szCs w:val="28"/>
        </w:rPr>
      </w:pPr>
      <w:r w:rsidRPr="00F32B16">
        <w:rPr>
          <w:rFonts w:ascii="Times New Roman" w:hAnsi="Times New Roman" w:cs="Times New Roman"/>
          <w:b/>
          <w:sz w:val="28"/>
          <w:szCs w:val="28"/>
        </w:rPr>
        <w:t>Степень агрессивности</w:t>
      </w:r>
      <w:r w:rsidRPr="00F32B16">
        <w:rPr>
          <w:rFonts w:ascii="Times New Roman" w:hAnsi="Times New Roman" w:cs="Times New Roman"/>
          <w:sz w:val="28"/>
          <w:szCs w:val="28"/>
        </w:rPr>
        <w:t xml:space="preserve"> выражена количеством, расположением и характером углов в рисунке, независимо от их связи с той или иной деталью изображения. Особенно весомы в этом отношении прямые символы агрессии — когти, зубы, клювы.</w:t>
      </w:r>
    </w:p>
    <w:p w:rsidR="00F32B16" w:rsidRPr="00F32B16" w:rsidRDefault="00F32B16" w:rsidP="009F4A7B">
      <w:pPr>
        <w:pStyle w:val="a4"/>
        <w:spacing w:after="0" w:line="360" w:lineRule="auto"/>
        <w:ind w:left="420" w:right="-1" w:firstLine="709"/>
        <w:jc w:val="both"/>
        <w:rPr>
          <w:rFonts w:ascii="Times New Roman" w:hAnsi="Times New Roman" w:cs="Times New Roman"/>
          <w:sz w:val="28"/>
          <w:szCs w:val="28"/>
        </w:rPr>
      </w:pPr>
      <w:r w:rsidRPr="00F32B16">
        <w:rPr>
          <w:rFonts w:ascii="Times New Roman" w:hAnsi="Times New Roman" w:cs="Times New Roman"/>
          <w:b/>
          <w:sz w:val="28"/>
          <w:szCs w:val="28"/>
        </w:rPr>
        <w:t>Низкий уровень агрессивности</w:t>
      </w:r>
      <w:r>
        <w:rPr>
          <w:rFonts w:ascii="Times New Roman" w:hAnsi="Times New Roman" w:cs="Times New Roman"/>
          <w:sz w:val="28"/>
          <w:szCs w:val="28"/>
        </w:rPr>
        <w:t>.</w:t>
      </w:r>
      <w:r w:rsidRPr="00F32B16">
        <w:rPr>
          <w:rFonts w:ascii="Times New Roman" w:hAnsi="Times New Roman" w:cs="Times New Roman"/>
          <w:sz w:val="28"/>
          <w:szCs w:val="28"/>
        </w:rPr>
        <w:t xml:space="preserve"> Показателем отсутствия тенденций к агрессивности служит отсутствие агрессивной символики (орудий нападения) в основном рисунке.</w:t>
      </w:r>
    </w:p>
    <w:p w:rsidR="004373B2" w:rsidRPr="00F32B16" w:rsidRDefault="00F32B16" w:rsidP="009F4A7B">
      <w:pPr>
        <w:pStyle w:val="a4"/>
        <w:spacing w:after="0" w:line="360" w:lineRule="auto"/>
        <w:ind w:left="420" w:right="-1" w:firstLine="709"/>
        <w:jc w:val="both"/>
        <w:rPr>
          <w:rFonts w:ascii="Times New Roman" w:hAnsi="Times New Roman" w:cs="Times New Roman"/>
          <w:sz w:val="28"/>
          <w:szCs w:val="28"/>
        </w:rPr>
      </w:pPr>
      <w:r w:rsidRPr="00F32B16">
        <w:rPr>
          <w:rFonts w:ascii="Times New Roman" w:hAnsi="Times New Roman" w:cs="Times New Roman"/>
          <w:b/>
          <w:sz w:val="28"/>
          <w:szCs w:val="28"/>
        </w:rPr>
        <w:t>Повышенная агрессивность</w:t>
      </w:r>
      <w:r>
        <w:rPr>
          <w:rFonts w:ascii="Times New Roman" w:hAnsi="Times New Roman" w:cs="Times New Roman"/>
          <w:sz w:val="28"/>
          <w:szCs w:val="28"/>
        </w:rPr>
        <w:t>.</w:t>
      </w:r>
      <w:r w:rsidRPr="00F32B16">
        <w:rPr>
          <w:rFonts w:ascii="Times New Roman" w:hAnsi="Times New Roman" w:cs="Times New Roman"/>
          <w:sz w:val="28"/>
          <w:szCs w:val="28"/>
        </w:rPr>
        <w:t xml:space="preserve"> Один из наиболее распространенных признаков повышенной агрессивности в рисунке несуществующего животного - это наличие острых выступов и выростов, независимо от того, что они изображают (рога, уши, щупальца, клешни).</w:t>
      </w:r>
    </w:p>
    <w:p w:rsidR="002C7324" w:rsidRPr="002C7324" w:rsidRDefault="002C7324" w:rsidP="00F32B16">
      <w:pPr>
        <w:spacing w:after="0" w:line="360" w:lineRule="auto"/>
        <w:ind w:right="-1"/>
        <w:rPr>
          <w:rFonts w:ascii="Times New Roman" w:hAnsi="Times New Roman" w:cs="Times New Roman"/>
          <w:b/>
          <w:sz w:val="28"/>
          <w:szCs w:val="28"/>
        </w:rPr>
      </w:pPr>
    </w:p>
    <w:p w:rsidR="004373B2" w:rsidRPr="002C7324" w:rsidRDefault="002C7324" w:rsidP="002C7324">
      <w:pPr>
        <w:pStyle w:val="a4"/>
        <w:spacing w:after="0" w:line="360" w:lineRule="auto"/>
        <w:ind w:left="360"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lastRenderedPageBreak/>
        <w:t>1.5. Осознаваемые и неосознаваемые процессы в переработке  информации о себе и мире</w:t>
      </w:r>
    </w:p>
    <w:p w:rsidR="004373B2" w:rsidRPr="002C7324" w:rsidRDefault="004373B2" w:rsidP="002C7324">
      <w:pPr>
        <w:spacing w:after="0" w:line="360" w:lineRule="auto"/>
        <w:ind w:right="-1" w:firstLine="709"/>
        <w:jc w:val="both"/>
        <w:rPr>
          <w:rFonts w:ascii="Times New Roman" w:hAnsi="Times New Roman" w:cs="Times New Roman"/>
          <w:sz w:val="28"/>
          <w:szCs w:val="28"/>
        </w:rPr>
      </w:pPr>
    </w:p>
    <w:p w:rsidR="002C7324" w:rsidRPr="002C7324" w:rsidRDefault="002C7324"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Что первично в познании: разум или чувство? Вопрос этот является одним из ключевых как в философии, так и в психологии.</w:t>
      </w:r>
    </w:p>
    <w:p w:rsidR="002C7324" w:rsidRPr="002C7324" w:rsidRDefault="002C7324"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В современном мире рациональность и иррациональность  становятся  довольно важными составляющими  бытия, происходит переоценка методологических подходов  в науке  психологии. Проблема связи рационального и иррационального в методологии науки являлась предметом исследования многих отечественных и зарубежных ученых (В. Ф. </w:t>
      </w:r>
      <w:proofErr w:type="spellStart"/>
      <w:r w:rsidRPr="002C7324">
        <w:rPr>
          <w:rFonts w:ascii="Times New Roman" w:hAnsi="Times New Roman" w:cs="Times New Roman"/>
          <w:sz w:val="28"/>
          <w:szCs w:val="28"/>
        </w:rPr>
        <w:t>Асмус</w:t>
      </w:r>
      <w:proofErr w:type="spellEnd"/>
      <w:r w:rsidRPr="002C7324">
        <w:rPr>
          <w:rFonts w:ascii="Times New Roman" w:hAnsi="Times New Roman" w:cs="Times New Roman"/>
          <w:sz w:val="28"/>
          <w:szCs w:val="28"/>
        </w:rPr>
        <w:t xml:space="preserve">, М. </w:t>
      </w:r>
      <w:proofErr w:type="spellStart"/>
      <w:r w:rsidRPr="002C7324">
        <w:rPr>
          <w:rFonts w:ascii="Times New Roman" w:hAnsi="Times New Roman" w:cs="Times New Roman"/>
          <w:sz w:val="28"/>
          <w:szCs w:val="28"/>
        </w:rPr>
        <w:t>Бунге</w:t>
      </w:r>
      <w:proofErr w:type="spellEnd"/>
      <w:r w:rsidRPr="002C7324">
        <w:rPr>
          <w:rFonts w:ascii="Times New Roman" w:hAnsi="Times New Roman" w:cs="Times New Roman"/>
          <w:sz w:val="28"/>
          <w:szCs w:val="28"/>
        </w:rPr>
        <w:t xml:space="preserve">, А.Э. Воскобойников, Э. В. </w:t>
      </w:r>
      <w:proofErr w:type="spellStart"/>
      <w:r w:rsidRPr="002C7324">
        <w:rPr>
          <w:rFonts w:ascii="Times New Roman" w:hAnsi="Times New Roman" w:cs="Times New Roman"/>
          <w:sz w:val="28"/>
          <w:szCs w:val="28"/>
        </w:rPr>
        <w:t>Ильенков</w:t>
      </w:r>
      <w:proofErr w:type="spellEnd"/>
      <w:r w:rsidRPr="002C7324">
        <w:rPr>
          <w:rFonts w:ascii="Times New Roman" w:hAnsi="Times New Roman" w:cs="Times New Roman"/>
          <w:sz w:val="28"/>
          <w:szCs w:val="28"/>
        </w:rPr>
        <w:t xml:space="preserve">, А. С. Кармин, Б. М. Кедров, В.А. Кольцова, </w:t>
      </w:r>
      <w:proofErr w:type="spellStart"/>
      <w:r w:rsidRPr="002C7324">
        <w:rPr>
          <w:rFonts w:ascii="Times New Roman" w:hAnsi="Times New Roman" w:cs="Times New Roman"/>
          <w:sz w:val="28"/>
          <w:szCs w:val="28"/>
        </w:rPr>
        <w:t>А.А.Митькин</w:t>
      </w:r>
      <w:proofErr w:type="spellEnd"/>
      <w:r w:rsidRPr="002C7324">
        <w:rPr>
          <w:rFonts w:ascii="Times New Roman" w:hAnsi="Times New Roman" w:cs="Times New Roman"/>
          <w:sz w:val="28"/>
          <w:szCs w:val="28"/>
        </w:rPr>
        <w:t xml:space="preserve">, </w:t>
      </w:r>
      <w:proofErr w:type="spellStart"/>
      <w:r w:rsidRPr="002C7324">
        <w:rPr>
          <w:rFonts w:ascii="Times New Roman" w:hAnsi="Times New Roman" w:cs="Times New Roman"/>
          <w:sz w:val="28"/>
          <w:szCs w:val="28"/>
        </w:rPr>
        <w:t>Н.Л.Нагибина</w:t>
      </w:r>
      <w:proofErr w:type="spellEnd"/>
      <w:r w:rsidRPr="002C7324">
        <w:rPr>
          <w:rFonts w:ascii="Times New Roman" w:hAnsi="Times New Roman" w:cs="Times New Roman"/>
          <w:sz w:val="28"/>
          <w:szCs w:val="28"/>
        </w:rPr>
        <w:t xml:space="preserve">, А. А. </w:t>
      </w:r>
      <w:proofErr w:type="spellStart"/>
      <w:r w:rsidRPr="002C7324">
        <w:rPr>
          <w:rFonts w:ascii="Times New Roman" w:hAnsi="Times New Roman" w:cs="Times New Roman"/>
          <w:sz w:val="28"/>
          <w:szCs w:val="28"/>
        </w:rPr>
        <w:t>Налчаджян</w:t>
      </w:r>
      <w:proofErr w:type="spellEnd"/>
      <w:r w:rsidRPr="002C7324">
        <w:rPr>
          <w:rFonts w:ascii="Times New Roman" w:hAnsi="Times New Roman" w:cs="Times New Roman"/>
          <w:sz w:val="28"/>
          <w:szCs w:val="28"/>
        </w:rPr>
        <w:t xml:space="preserve">, Я. А. Пономарев, К. Попович, А. Г. Спиркин, Е. П. Хайкин и </w:t>
      </w:r>
      <w:proofErr w:type="spellStart"/>
      <w:proofErr w:type="gramStart"/>
      <w:r w:rsidRPr="002C7324">
        <w:rPr>
          <w:rFonts w:ascii="Times New Roman" w:hAnsi="Times New Roman" w:cs="Times New Roman"/>
          <w:sz w:val="28"/>
          <w:szCs w:val="28"/>
        </w:rPr>
        <w:t>др</w:t>
      </w:r>
      <w:proofErr w:type="spellEnd"/>
      <w:proofErr w:type="gramEnd"/>
      <w:r w:rsidRPr="002C7324">
        <w:rPr>
          <w:rFonts w:ascii="Times New Roman" w:hAnsi="Times New Roman" w:cs="Times New Roman"/>
          <w:sz w:val="28"/>
          <w:szCs w:val="28"/>
        </w:rPr>
        <w:t>).</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Еще Пифагор делил людей на тех, у кого доминирует рациональность (с опорой на мнение или суждение) и тех, у кого доминирует иррациональность в познании (интуиция и ощущение). Продолжил эти традиции Карл Юнг. В его учении функция может быть доминирующей и подчиненной, тогда она приобретает разные свойства.</w:t>
      </w:r>
    </w:p>
    <w:p w:rsidR="002C7324" w:rsidRPr="002C7324" w:rsidRDefault="002C7324" w:rsidP="004F7E9A">
      <w:pPr>
        <w:pStyle w:val="3"/>
        <w:spacing w:after="0" w:line="360" w:lineRule="auto"/>
        <w:ind w:right="-1" w:firstLine="709"/>
        <w:jc w:val="both"/>
        <w:rPr>
          <w:sz w:val="28"/>
          <w:szCs w:val="28"/>
        </w:rPr>
      </w:pPr>
      <w:r w:rsidRPr="002C7324">
        <w:rPr>
          <w:sz w:val="28"/>
          <w:szCs w:val="28"/>
        </w:rPr>
        <w:t>Рассмотрим иррациональность как познавательную функцию человека. Проблема в том, что многие психологи подходят к определению иррациональности только через поведенческие характеристики – импульсивность, несистематичность получаемого знания и т. д. На наш взгляд, они упускают самое важное – природу иррационального знания, которое возникает  внезапно и сразу как неосознаваемая реакция.</w:t>
      </w:r>
    </w:p>
    <w:p w:rsidR="002C7324" w:rsidRPr="002C7324" w:rsidRDefault="002C7324" w:rsidP="004F7E9A">
      <w:pPr>
        <w:spacing w:after="0" w:line="360" w:lineRule="auto"/>
        <w:ind w:right="-1" w:firstLine="709"/>
        <w:jc w:val="both"/>
        <w:rPr>
          <w:rFonts w:ascii="Times New Roman" w:hAnsi="Times New Roman" w:cs="Times New Roman"/>
          <w:sz w:val="28"/>
          <w:szCs w:val="28"/>
        </w:rPr>
      </w:pPr>
      <w:proofErr w:type="spellStart"/>
      <w:r w:rsidRPr="002C7324">
        <w:rPr>
          <w:rFonts w:ascii="Times New Roman" w:hAnsi="Times New Roman" w:cs="Times New Roman"/>
          <w:sz w:val="28"/>
          <w:szCs w:val="28"/>
        </w:rPr>
        <w:t>Иррационалы</w:t>
      </w:r>
      <w:proofErr w:type="spellEnd"/>
      <w:r w:rsidRPr="002C7324">
        <w:rPr>
          <w:rFonts w:ascii="Times New Roman" w:hAnsi="Times New Roman" w:cs="Times New Roman"/>
          <w:sz w:val="28"/>
          <w:szCs w:val="28"/>
        </w:rPr>
        <w:t xml:space="preserve"> с различной направленностью по-разному воспринимают себя и мир на интуитивном, чувственном уровне. </w:t>
      </w:r>
    </w:p>
    <w:p w:rsidR="002C7324" w:rsidRPr="002C7324" w:rsidRDefault="002C7324" w:rsidP="004F7E9A">
      <w:pPr>
        <w:pStyle w:val="31"/>
        <w:spacing w:after="0" w:line="360" w:lineRule="auto"/>
        <w:ind w:left="0" w:right="-1" w:firstLine="709"/>
        <w:jc w:val="both"/>
        <w:rPr>
          <w:sz w:val="28"/>
          <w:szCs w:val="28"/>
        </w:rPr>
      </w:pPr>
      <w:r w:rsidRPr="002C7324">
        <w:rPr>
          <w:sz w:val="28"/>
          <w:szCs w:val="28"/>
        </w:rPr>
        <w:t xml:space="preserve">      Люди с направленностью </w:t>
      </w:r>
      <w:r w:rsidRPr="002C7324">
        <w:rPr>
          <w:i/>
          <w:sz w:val="28"/>
          <w:szCs w:val="28"/>
        </w:rPr>
        <w:t>иррациональной</w:t>
      </w:r>
      <w:r w:rsidRPr="002C7324">
        <w:rPr>
          <w:sz w:val="28"/>
          <w:szCs w:val="28"/>
        </w:rPr>
        <w:t xml:space="preserve"> функции на </w:t>
      </w:r>
      <w:r w:rsidRPr="002C7324">
        <w:rPr>
          <w:b/>
          <w:sz w:val="28"/>
          <w:szCs w:val="28"/>
        </w:rPr>
        <w:t>мир</w:t>
      </w:r>
      <w:r w:rsidRPr="002C7324">
        <w:rPr>
          <w:sz w:val="28"/>
          <w:szCs w:val="28"/>
        </w:rPr>
        <w:t xml:space="preserve"> </w:t>
      </w:r>
    </w:p>
    <w:p w:rsidR="002C7324" w:rsidRPr="002C7324" w:rsidRDefault="002C7324" w:rsidP="004F7E9A">
      <w:pPr>
        <w:pStyle w:val="31"/>
        <w:spacing w:after="0" w:line="360" w:lineRule="auto"/>
        <w:ind w:left="0" w:right="-1" w:firstLine="709"/>
        <w:jc w:val="both"/>
        <w:rPr>
          <w:sz w:val="28"/>
          <w:szCs w:val="28"/>
        </w:rPr>
      </w:pPr>
      <w:r w:rsidRPr="002C7324">
        <w:rPr>
          <w:sz w:val="28"/>
          <w:szCs w:val="28"/>
        </w:rPr>
        <w:t xml:space="preserve">а) часто чувствуют другого лучше, чем себя; </w:t>
      </w:r>
    </w:p>
    <w:p w:rsidR="002C7324" w:rsidRPr="002C7324" w:rsidRDefault="002C7324" w:rsidP="004F7E9A">
      <w:pPr>
        <w:pStyle w:val="31"/>
        <w:spacing w:after="0" w:line="360" w:lineRule="auto"/>
        <w:ind w:left="0" w:right="-1" w:firstLine="709"/>
        <w:jc w:val="both"/>
        <w:rPr>
          <w:sz w:val="28"/>
          <w:szCs w:val="28"/>
        </w:rPr>
      </w:pPr>
      <w:r w:rsidRPr="002C7324">
        <w:rPr>
          <w:sz w:val="28"/>
          <w:szCs w:val="28"/>
        </w:rPr>
        <w:t xml:space="preserve">б) предпочитают цвета прозрачности палитры – зеленый, синий, розовый; </w:t>
      </w:r>
    </w:p>
    <w:p w:rsidR="002C7324" w:rsidRPr="002C7324" w:rsidRDefault="002C7324" w:rsidP="004F7E9A">
      <w:pPr>
        <w:pStyle w:val="31"/>
        <w:spacing w:after="0" w:line="360" w:lineRule="auto"/>
        <w:ind w:left="0" w:right="-1" w:firstLine="709"/>
        <w:jc w:val="both"/>
        <w:rPr>
          <w:sz w:val="28"/>
          <w:szCs w:val="28"/>
        </w:rPr>
      </w:pPr>
      <w:r w:rsidRPr="002C7324">
        <w:rPr>
          <w:sz w:val="28"/>
          <w:szCs w:val="28"/>
        </w:rPr>
        <w:t>в) дисгармония конфликтов их напрягает и расстраивает;</w:t>
      </w:r>
    </w:p>
    <w:p w:rsidR="002C7324" w:rsidRPr="002C7324" w:rsidRDefault="002C7324" w:rsidP="004F7E9A">
      <w:pPr>
        <w:pStyle w:val="31"/>
        <w:spacing w:after="0" w:line="360" w:lineRule="auto"/>
        <w:ind w:left="0" w:right="-1" w:firstLine="709"/>
        <w:jc w:val="both"/>
        <w:rPr>
          <w:sz w:val="28"/>
          <w:szCs w:val="28"/>
        </w:rPr>
      </w:pPr>
      <w:r w:rsidRPr="002C7324">
        <w:rPr>
          <w:sz w:val="28"/>
          <w:szCs w:val="28"/>
        </w:rPr>
        <w:lastRenderedPageBreak/>
        <w:t xml:space="preserve">Для людей, у которых </w:t>
      </w:r>
      <w:r w:rsidRPr="002C7324">
        <w:rPr>
          <w:i/>
          <w:sz w:val="28"/>
          <w:szCs w:val="28"/>
        </w:rPr>
        <w:t>иррациональная</w:t>
      </w:r>
      <w:r w:rsidRPr="002C7324">
        <w:rPr>
          <w:sz w:val="28"/>
          <w:szCs w:val="28"/>
        </w:rPr>
        <w:t xml:space="preserve"> функция направлена </w:t>
      </w:r>
      <w:proofErr w:type="gramStart"/>
      <w:r w:rsidRPr="002C7324">
        <w:rPr>
          <w:sz w:val="28"/>
          <w:szCs w:val="28"/>
        </w:rPr>
        <w:t>на</w:t>
      </w:r>
      <w:proofErr w:type="gramEnd"/>
      <w:r w:rsidRPr="002C7324">
        <w:rPr>
          <w:sz w:val="28"/>
          <w:szCs w:val="28"/>
        </w:rPr>
        <w:t xml:space="preserve"> </w:t>
      </w:r>
      <w:proofErr w:type="gramStart"/>
      <w:r w:rsidRPr="002C7324">
        <w:rPr>
          <w:b/>
          <w:sz w:val="28"/>
          <w:szCs w:val="28"/>
        </w:rPr>
        <w:t>Я</w:t>
      </w:r>
      <w:proofErr w:type="gramEnd"/>
      <w:r w:rsidRPr="002C7324">
        <w:rPr>
          <w:sz w:val="28"/>
          <w:szCs w:val="28"/>
        </w:rPr>
        <w:t xml:space="preserve">, отмечается следующее: </w:t>
      </w:r>
    </w:p>
    <w:p w:rsidR="002C7324" w:rsidRPr="002C7324" w:rsidRDefault="002C7324" w:rsidP="004F7E9A">
      <w:pPr>
        <w:pStyle w:val="a8"/>
        <w:spacing w:after="0" w:line="360" w:lineRule="auto"/>
        <w:ind w:left="0" w:right="-1" w:firstLine="709"/>
        <w:jc w:val="both"/>
        <w:rPr>
          <w:sz w:val="28"/>
          <w:szCs w:val="28"/>
        </w:rPr>
      </w:pPr>
      <w:r w:rsidRPr="002C7324">
        <w:rPr>
          <w:sz w:val="28"/>
          <w:szCs w:val="28"/>
        </w:rPr>
        <w:t xml:space="preserve">а) обычно они в первую очередь чувствуют себя, а потом другого; </w:t>
      </w:r>
    </w:p>
    <w:p w:rsidR="002C7324" w:rsidRPr="002C7324" w:rsidRDefault="002C7324" w:rsidP="004F7E9A">
      <w:pPr>
        <w:pStyle w:val="a8"/>
        <w:spacing w:after="0" w:line="360" w:lineRule="auto"/>
        <w:ind w:left="0" w:right="-1" w:firstLine="709"/>
        <w:jc w:val="both"/>
        <w:rPr>
          <w:sz w:val="28"/>
          <w:szCs w:val="28"/>
        </w:rPr>
      </w:pPr>
      <w:r w:rsidRPr="002C7324">
        <w:rPr>
          <w:sz w:val="28"/>
          <w:szCs w:val="28"/>
        </w:rPr>
        <w:t xml:space="preserve">б) их предпочитаемая палитра цветов – насыщенные яркие желтый, красный, фиолетовый, коричневый; </w:t>
      </w:r>
    </w:p>
    <w:p w:rsidR="002C7324" w:rsidRPr="002C7324" w:rsidRDefault="002C7324" w:rsidP="004F7E9A">
      <w:pPr>
        <w:pStyle w:val="a8"/>
        <w:spacing w:after="0" w:line="360" w:lineRule="auto"/>
        <w:ind w:left="0" w:right="-1" w:firstLine="709"/>
        <w:jc w:val="both"/>
        <w:rPr>
          <w:sz w:val="28"/>
          <w:szCs w:val="28"/>
        </w:rPr>
      </w:pPr>
      <w:r w:rsidRPr="002C7324">
        <w:rPr>
          <w:sz w:val="28"/>
          <w:szCs w:val="28"/>
        </w:rPr>
        <w:t>в) они часто провоцируют конфликт, для поднятия адреналина в крови.</w:t>
      </w:r>
    </w:p>
    <w:p w:rsidR="002C7324" w:rsidRPr="002C7324" w:rsidRDefault="002C7324" w:rsidP="004F7E9A">
      <w:pPr>
        <w:pStyle w:val="a8"/>
        <w:spacing w:after="0" w:line="360" w:lineRule="auto"/>
        <w:ind w:left="0" w:right="-1" w:firstLine="709"/>
        <w:jc w:val="both"/>
        <w:rPr>
          <w:sz w:val="28"/>
          <w:szCs w:val="28"/>
        </w:rPr>
      </w:pPr>
      <w:r w:rsidRPr="002C7324">
        <w:rPr>
          <w:sz w:val="28"/>
          <w:szCs w:val="28"/>
        </w:rPr>
        <w:t xml:space="preserve">Направленность рациональной функции связана с доминированием в мыслительных процессах </w:t>
      </w:r>
      <w:proofErr w:type="gramStart"/>
      <w:r w:rsidRPr="002C7324">
        <w:rPr>
          <w:sz w:val="28"/>
          <w:szCs w:val="28"/>
        </w:rPr>
        <w:t>эмоционально-личностного</w:t>
      </w:r>
      <w:proofErr w:type="gramEnd"/>
      <w:r w:rsidRPr="002C7324">
        <w:rPr>
          <w:sz w:val="28"/>
          <w:szCs w:val="28"/>
        </w:rPr>
        <w:t xml:space="preserve"> или эмоционально-</w:t>
      </w:r>
      <w:proofErr w:type="spellStart"/>
      <w:r w:rsidRPr="002C7324">
        <w:rPr>
          <w:sz w:val="28"/>
          <w:szCs w:val="28"/>
        </w:rPr>
        <w:t>безличностного</w:t>
      </w:r>
      <w:proofErr w:type="spellEnd"/>
      <w:r w:rsidRPr="002C7324">
        <w:rPr>
          <w:sz w:val="28"/>
          <w:szCs w:val="28"/>
        </w:rPr>
        <w:t xml:space="preserve">  компонентов. В ориентированности этой функции на мир мышление обладает такими характеристиками как объективность, </w:t>
      </w:r>
      <w:proofErr w:type="spellStart"/>
      <w:r w:rsidRPr="002C7324">
        <w:rPr>
          <w:sz w:val="28"/>
          <w:szCs w:val="28"/>
        </w:rPr>
        <w:t>аналитичность</w:t>
      </w:r>
      <w:proofErr w:type="spellEnd"/>
      <w:r w:rsidRPr="002C7324">
        <w:rPr>
          <w:sz w:val="28"/>
          <w:szCs w:val="28"/>
        </w:rPr>
        <w:t>, подчиняется в большей мере правилам формальной логики, а не правилам реального наблюдаемого мира.</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Для тех, кто ориентирован </w:t>
      </w:r>
      <w:proofErr w:type="gramStart"/>
      <w:r w:rsidRPr="002C7324">
        <w:rPr>
          <w:rFonts w:ascii="Times New Roman" w:hAnsi="Times New Roman" w:cs="Times New Roman"/>
          <w:sz w:val="28"/>
          <w:szCs w:val="28"/>
        </w:rPr>
        <w:t>на</w:t>
      </w:r>
      <w:proofErr w:type="gramEnd"/>
      <w:r w:rsidRPr="002C7324">
        <w:rPr>
          <w:rFonts w:ascii="Times New Roman" w:hAnsi="Times New Roman" w:cs="Times New Roman"/>
          <w:sz w:val="28"/>
          <w:szCs w:val="28"/>
        </w:rPr>
        <w:t xml:space="preserve"> </w:t>
      </w:r>
      <w:proofErr w:type="gramStart"/>
      <w:r w:rsidRPr="00D30FF4">
        <w:rPr>
          <w:rFonts w:ascii="Times New Roman" w:hAnsi="Times New Roman" w:cs="Times New Roman"/>
          <w:b/>
          <w:sz w:val="28"/>
          <w:szCs w:val="28"/>
        </w:rPr>
        <w:t>Я</w:t>
      </w:r>
      <w:proofErr w:type="gramEnd"/>
      <w:r w:rsidRPr="002C7324">
        <w:rPr>
          <w:rFonts w:ascii="Times New Roman" w:hAnsi="Times New Roman" w:cs="Times New Roman"/>
          <w:sz w:val="28"/>
          <w:szCs w:val="28"/>
        </w:rPr>
        <w:t xml:space="preserve"> факт – это некая святыня, вокруг которой они эмоционально крутятся. Они могут его не замечать или преувеличивать его значимость. У них логика не формальная, а этическая. Их логика может легко меняться под влиянием социальной ситуации и настроения в обществе.</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Наблюдая за</w:t>
      </w:r>
      <w:r w:rsidRPr="002C7324">
        <w:rPr>
          <w:rFonts w:ascii="Times New Roman" w:hAnsi="Times New Roman" w:cs="Times New Roman"/>
          <w:i/>
          <w:sz w:val="28"/>
          <w:szCs w:val="28"/>
        </w:rPr>
        <w:t xml:space="preserve"> </w:t>
      </w:r>
      <w:proofErr w:type="spellStart"/>
      <w:r w:rsidRPr="002C7324">
        <w:rPr>
          <w:rFonts w:ascii="Times New Roman" w:hAnsi="Times New Roman" w:cs="Times New Roman"/>
          <w:i/>
          <w:sz w:val="28"/>
          <w:szCs w:val="28"/>
        </w:rPr>
        <w:t>рационалами</w:t>
      </w:r>
      <w:proofErr w:type="spellEnd"/>
      <w:r w:rsidRPr="002C7324">
        <w:rPr>
          <w:rFonts w:ascii="Times New Roman" w:hAnsi="Times New Roman" w:cs="Times New Roman"/>
          <w:sz w:val="28"/>
          <w:szCs w:val="28"/>
        </w:rPr>
        <w:t xml:space="preserve">, </w:t>
      </w:r>
      <w:proofErr w:type="gramStart"/>
      <w:r w:rsidRPr="002C7324">
        <w:rPr>
          <w:rFonts w:ascii="Times New Roman" w:hAnsi="Times New Roman" w:cs="Times New Roman"/>
          <w:sz w:val="28"/>
          <w:szCs w:val="28"/>
        </w:rPr>
        <w:t>направленными</w:t>
      </w:r>
      <w:proofErr w:type="gramEnd"/>
      <w:r w:rsidRPr="002C7324">
        <w:rPr>
          <w:rFonts w:ascii="Times New Roman" w:hAnsi="Times New Roman" w:cs="Times New Roman"/>
          <w:sz w:val="28"/>
          <w:szCs w:val="28"/>
        </w:rPr>
        <w:t xml:space="preserve"> на </w:t>
      </w:r>
      <w:r w:rsidRPr="002C7324">
        <w:rPr>
          <w:rFonts w:ascii="Times New Roman" w:hAnsi="Times New Roman" w:cs="Times New Roman"/>
          <w:b/>
          <w:sz w:val="28"/>
          <w:szCs w:val="28"/>
        </w:rPr>
        <w:t>Я</w:t>
      </w:r>
      <w:r w:rsidRPr="002C7324">
        <w:rPr>
          <w:rFonts w:ascii="Times New Roman" w:hAnsi="Times New Roman" w:cs="Times New Roman"/>
          <w:sz w:val="28"/>
          <w:szCs w:val="28"/>
        </w:rPr>
        <w:t xml:space="preserve">, мы отмечали следующие факты: </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а) они ориентированы в большей мере на настоящее и зависимы от него. Они живут «здесь и теперь»; </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б) для них особую важность приобретают социальные отношения. Они умеют их органично учитывать и использовать для своей пользы; </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в) для них важно, что будут думать о них окружающие; </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г) они действуют и мыслят в рамках пространства, на которое могут эмоционально  и с помощью конкретных воздействий влиять.</w:t>
      </w:r>
    </w:p>
    <w:p w:rsidR="002C7324" w:rsidRPr="002C7324" w:rsidRDefault="002C7324" w:rsidP="004F7E9A">
      <w:pPr>
        <w:spacing w:after="0" w:line="360" w:lineRule="auto"/>
        <w:ind w:right="-1" w:firstLine="709"/>
        <w:jc w:val="both"/>
        <w:rPr>
          <w:rFonts w:ascii="Times New Roman" w:hAnsi="Times New Roman" w:cs="Times New Roman"/>
          <w:sz w:val="28"/>
          <w:szCs w:val="28"/>
        </w:rPr>
      </w:pPr>
      <w:proofErr w:type="spellStart"/>
      <w:r w:rsidRPr="002C7324">
        <w:rPr>
          <w:rFonts w:ascii="Times New Roman" w:hAnsi="Times New Roman" w:cs="Times New Roman"/>
          <w:i/>
          <w:sz w:val="28"/>
          <w:szCs w:val="28"/>
        </w:rPr>
        <w:t>Рационалы</w:t>
      </w:r>
      <w:proofErr w:type="spellEnd"/>
      <w:r w:rsidRPr="002C7324">
        <w:rPr>
          <w:rFonts w:ascii="Times New Roman" w:hAnsi="Times New Roman" w:cs="Times New Roman"/>
          <w:i/>
          <w:sz w:val="28"/>
          <w:szCs w:val="28"/>
        </w:rPr>
        <w:t>,</w:t>
      </w:r>
      <w:r w:rsidRPr="002C7324">
        <w:rPr>
          <w:rFonts w:ascii="Times New Roman" w:hAnsi="Times New Roman" w:cs="Times New Roman"/>
          <w:sz w:val="28"/>
          <w:szCs w:val="28"/>
        </w:rPr>
        <w:t xml:space="preserve"> с направленностью доминирующей функции на </w:t>
      </w:r>
      <w:r w:rsidRPr="002C7324">
        <w:rPr>
          <w:rFonts w:ascii="Times New Roman" w:hAnsi="Times New Roman" w:cs="Times New Roman"/>
          <w:b/>
          <w:sz w:val="28"/>
          <w:szCs w:val="28"/>
        </w:rPr>
        <w:t>мир:</w:t>
      </w:r>
      <w:r w:rsidRPr="002C7324">
        <w:rPr>
          <w:rFonts w:ascii="Times New Roman" w:hAnsi="Times New Roman" w:cs="Times New Roman"/>
          <w:sz w:val="28"/>
          <w:szCs w:val="28"/>
        </w:rPr>
        <w:t xml:space="preserve"> </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а) зависимы от своего опыта в прошлом и от своих сформированных планов поведения; </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б) они используют окружающих в своих целях, как шахматист использует шахматы для возможности подтвердить или опровергнуть свои гипотезы о функционировании мира, общества, отдельных процессов и явлений; </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lastRenderedPageBreak/>
        <w:t xml:space="preserve">в) свое мнение они часто ставят выше, чем мнение окружающих; </w:t>
      </w:r>
    </w:p>
    <w:p w:rsidR="002C7324" w:rsidRPr="002C7324" w:rsidRDefault="002C7324"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г) их мир – весь земной шар, природа и ее законы, общество и его законы в самом широком смысле часто вне контекста конкретных ситуаций</w:t>
      </w:r>
      <w:r w:rsidR="003C527F">
        <w:rPr>
          <w:rStyle w:val="af1"/>
          <w:rFonts w:ascii="Times New Roman" w:hAnsi="Times New Roman" w:cs="Times New Roman"/>
          <w:sz w:val="28"/>
          <w:szCs w:val="28"/>
        </w:rPr>
        <w:footnoteReference w:id="3"/>
      </w:r>
      <w:r w:rsidRPr="002C7324">
        <w:rPr>
          <w:rFonts w:ascii="Times New Roman" w:hAnsi="Times New Roman" w:cs="Times New Roman"/>
          <w:sz w:val="28"/>
          <w:szCs w:val="28"/>
        </w:rPr>
        <w:t xml:space="preserve">. </w:t>
      </w:r>
    </w:p>
    <w:p w:rsidR="004373B2" w:rsidRPr="002C7324" w:rsidRDefault="004373B2" w:rsidP="004F7E9A">
      <w:pPr>
        <w:spacing w:after="0" w:line="360" w:lineRule="auto"/>
        <w:ind w:right="-1" w:firstLine="709"/>
        <w:jc w:val="both"/>
        <w:rPr>
          <w:rFonts w:ascii="Times New Roman" w:hAnsi="Times New Roman" w:cs="Times New Roman"/>
          <w:sz w:val="28"/>
          <w:szCs w:val="28"/>
        </w:rPr>
      </w:pPr>
    </w:p>
    <w:p w:rsidR="002C7324" w:rsidRPr="002C7324" w:rsidRDefault="002C7324" w:rsidP="004F7E9A">
      <w:pPr>
        <w:spacing w:after="0" w:line="360" w:lineRule="auto"/>
        <w:ind w:right="-1" w:firstLine="709"/>
        <w:jc w:val="both"/>
        <w:rPr>
          <w:rFonts w:ascii="Times New Roman" w:hAnsi="Times New Roman" w:cs="Times New Roman"/>
          <w:sz w:val="28"/>
          <w:szCs w:val="28"/>
        </w:rPr>
      </w:pPr>
    </w:p>
    <w:p w:rsidR="004373B2" w:rsidRPr="002C7324" w:rsidRDefault="004373B2" w:rsidP="004F7E9A">
      <w:pPr>
        <w:spacing w:after="0" w:line="360" w:lineRule="auto"/>
        <w:ind w:right="-1" w:firstLine="709"/>
        <w:jc w:val="both"/>
        <w:rPr>
          <w:rFonts w:ascii="Times New Roman" w:hAnsi="Times New Roman" w:cs="Times New Roman"/>
          <w:sz w:val="28"/>
          <w:szCs w:val="28"/>
        </w:rPr>
      </w:pPr>
    </w:p>
    <w:p w:rsidR="004373B2" w:rsidRPr="002C7324" w:rsidRDefault="004373B2" w:rsidP="002C7324">
      <w:pPr>
        <w:pStyle w:val="a4"/>
        <w:spacing w:after="0" w:line="360" w:lineRule="auto"/>
        <w:ind w:left="420" w:right="-1" w:firstLine="709"/>
        <w:jc w:val="both"/>
        <w:rPr>
          <w:rFonts w:ascii="Times New Roman" w:hAnsi="Times New Roman" w:cs="Times New Roman"/>
          <w:sz w:val="28"/>
          <w:szCs w:val="28"/>
        </w:rPr>
      </w:pPr>
    </w:p>
    <w:p w:rsidR="004F7E9A" w:rsidRDefault="004F7E9A">
      <w:pPr>
        <w:rPr>
          <w:rFonts w:ascii="Times New Roman" w:hAnsi="Times New Roman" w:cs="Times New Roman"/>
          <w:b/>
          <w:sz w:val="28"/>
          <w:szCs w:val="28"/>
        </w:rPr>
      </w:pPr>
      <w:r>
        <w:rPr>
          <w:rFonts w:ascii="Times New Roman" w:hAnsi="Times New Roman" w:cs="Times New Roman"/>
          <w:b/>
          <w:sz w:val="28"/>
          <w:szCs w:val="28"/>
        </w:rPr>
        <w:br w:type="page"/>
      </w:r>
    </w:p>
    <w:p w:rsidR="004F7E9A" w:rsidRDefault="00840E21" w:rsidP="00D30FF4">
      <w:pPr>
        <w:spacing w:after="0" w:line="360" w:lineRule="auto"/>
        <w:ind w:right="-1" w:firstLine="709"/>
        <w:jc w:val="center"/>
        <w:rPr>
          <w:rFonts w:ascii="Times New Roman" w:hAnsi="Times New Roman" w:cs="Times New Roman"/>
          <w:b/>
          <w:sz w:val="36"/>
          <w:szCs w:val="36"/>
        </w:rPr>
      </w:pPr>
      <w:r w:rsidRPr="004F7E9A">
        <w:rPr>
          <w:rFonts w:ascii="Times New Roman" w:hAnsi="Times New Roman" w:cs="Times New Roman"/>
          <w:b/>
          <w:sz w:val="36"/>
          <w:szCs w:val="36"/>
        </w:rPr>
        <w:lastRenderedPageBreak/>
        <w:t>Глава 2. Эмпирическое исслед</w:t>
      </w:r>
      <w:r w:rsidR="00D30FF4">
        <w:rPr>
          <w:rFonts w:ascii="Times New Roman" w:hAnsi="Times New Roman" w:cs="Times New Roman"/>
          <w:b/>
          <w:sz w:val="36"/>
          <w:szCs w:val="36"/>
        </w:rPr>
        <w:t>ование агрессивности подростков</w:t>
      </w:r>
    </w:p>
    <w:p w:rsidR="00D30FF4" w:rsidRPr="004F7E9A" w:rsidRDefault="00D30FF4" w:rsidP="00D30FF4">
      <w:pPr>
        <w:spacing w:after="0" w:line="360" w:lineRule="auto"/>
        <w:ind w:right="-1" w:firstLine="709"/>
        <w:jc w:val="center"/>
        <w:rPr>
          <w:rFonts w:ascii="Times New Roman" w:hAnsi="Times New Roman" w:cs="Times New Roman"/>
          <w:b/>
          <w:sz w:val="36"/>
          <w:szCs w:val="36"/>
        </w:rPr>
      </w:pPr>
    </w:p>
    <w:p w:rsidR="00840E21" w:rsidRPr="004F7E9A" w:rsidRDefault="00840E21" w:rsidP="002C7324">
      <w:pPr>
        <w:spacing w:after="0" w:line="360" w:lineRule="auto"/>
        <w:ind w:right="-1" w:firstLine="709"/>
        <w:jc w:val="center"/>
        <w:rPr>
          <w:rFonts w:ascii="Times New Roman" w:hAnsi="Times New Roman" w:cs="Times New Roman"/>
          <w:b/>
          <w:sz w:val="36"/>
          <w:szCs w:val="36"/>
        </w:rPr>
      </w:pPr>
      <w:r w:rsidRPr="004F7E9A">
        <w:rPr>
          <w:rFonts w:ascii="Times New Roman" w:hAnsi="Times New Roman" w:cs="Times New Roman"/>
          <w:b/>
          <w:sz w:val="36"/>
          <w:szCs w:val="36"/>
        </w:rPr>
        <w:t>2.1 Проблема</w:t>
      </w:r>
    </w:p>
    <w:p w:rsidR="004F7E9A" w:rsidRPr="002C7324" w:rsidRDefault="004F7E9A" w:rsidP="002C7324">
      <w:pPr>
        <w:spacing w:after="0" w:line="360" w:lineRule="auto"/>
        <w:ind w:right="-1" w:firstLine="709"/>
        <w:jc w:val="center"/>
        <w:rPr>
          <w:rFonts w:ascii="Times New Roman" w:hAnsi="Times New Roman" w:cs="Times New Roman"/>
          <w:b/>
          <w:sz w:val="28"/>
          <w:szCs w:val="28"/>
        </w:rPr>
      </w:pPr>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Проблемой исследования стала проверка диагностических инструментов агрессии на осознаваемом и неосознаваемом уровнях. В настоящий момент нет ясного понимания механизмов формирования и проявления агрессии. Есть множество самых разных гипотез и теорий. Инструменты диагностики, как правило, создаются под соответственные авторские концепции агрессии. </w:t>
      </w:r>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b/>
          <w:sz w:val="28"/>
          <w:szCs w:val="28"/>
          <w:u w:val="single"/>
        </w:rPr>
        <w:t>Цель исследования:</w:t>
      </w:r>
      <w:r w:rsidRPr="002C7324">
        <w:rPr>
          <w:rFonts w:ascii="Times New Roman" w:hAnsi="Times New Roman" w:cs="Times New Roman"/>
          <w:sz w:val="28"/>
          <w:szCs w:val="28"/>
        </w:rPr>
        <w:t xml:space="preserve"> </w:t>
      </w:r>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Цель данного исследования состоит в выявлении особенностей осознаваемого агрессивного поведения в подростковом возрасте (у старшеклассников) и неосознаваемых агрессивных установок, а также их связи.</w:t>
      </w:r>
    </w:p>
    <w:p w:rsidR="00840E21" w:rsidRPr="002C7324" w:rsidRDefault="00840E21" w:rsidP="004F7E9A">
      <w:pPr>
        <w:spacing w:after="0" w:line="360" w:lineRule="auto"/>
        <w:ind w:right="-1" w:firstLine="709"/>
        <w:jc w:val="both"/>
        <w:rPr>
          <w:rFonts w:ascii="Times New Roman" w:hAnsi="Times New Roman" w:cs="Times New Roman"/>
          <w:b/>
          <w:sz w:val="28"/>
          <w:szCs w:val="28"/>
          <w:u w:val="single"/>
        </w:rPr>
      </w:pPr>
      <w:r w:rsidRPr="002C7324">
        <w:rPr>
          <w:rFonts w:ascii="Times New Roman" w:hAnsi="Times New Roman" w:cs="Times New Roman"/>
          <w:b/>
          <w:sz w:val="28"/>
          <w:szCs w:val="28"/>
          <w:u w:val="single"/>
        </w:rPr>
        <w:t xml:space="preserve">Задачи исследования: </w:t>
      </w:r>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1. Раскрыть сущность понятия «агрессия» с точки зрения современной психологии;</w:t>
      </w:r>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2. Рассмотреть виды и проявления агрессии;</w:t>
      </w:r>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3. Проанализировать причины возникновения агрессии в подростковом возрасте; </w:t>
      </w:r>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4. Исследовать особенности агрессии на осознаваемом и неосознаваемом уровнях; </w:t>
      </w:r>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5. Выделить общие закономерности, типологические и индивидуальные особенности связи осознаваемых и неосознаваемых установок агрессивных реакций.</w:t>
      </w:r>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b/>
          <w:sz w:val="28"/>
          <w:szCs w:val="28"/>
          <w:u w:val="single"/>
        </w:rPr>
        <w:t>Гипотеза исследования:</w:t>
      </w:r>
      <w:r w:rsidRPr="002C7324">
        <w:rPr>
          <w:rFonts w:ascii="Times New Roman" w:hAnsi="Times New Roman" w:cs="Times New Roman"/>
          <w:sz w:val="28"/>
          <w:szCs w:val="28"/>
        </w:rPr>
        <w:t xml:space="preserve"> Подростковый возраст характеризуется как возраст, в котором наиболее сильно и часто проявляется агрессия и может выступать как способ адаптации к современным социальным условиям. Осознаваемые и неосознаваемые особенности агрессии  не коррелируют между собой.</w:t>
      </w:r>
    </w:p>
    <w:p w:rsidR="00840E21" w:rsidRPr="002C7324" w:rsidRDefault="00840E21" w:rsidP="004F7E9A">
      <w:pPr>
        <w:spacing w:after="0" w:line="360" w:lineRule="auto"/>
        <w:ind w:right="-1" w:firstLine="709"/>
        <w:jc w:val="both"/>
        <w:rPr>
          <w:rFonts w:ascii="Times New Roman" w:hAnsi="Times New Roman" w:cs="Times New Roman"/>
          <w:b/>
          <w:sz w:val="28"/>
          <w:szCs w:val="28"/>
        </w:rPr>
      </w:pPr>
    </w:p>
    <w:p w:rsidR="00840E21" w:rsidRPr="002C7324" w:rsidRDefault="00840E21"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2.2 Метод</w:t>
      </w:r>
    </w:p>
    <w:p w:rsidR="00840E21" w:rsidRPr="002C7324" w:rsidRDefault="00840E21" w:rsidP="002C7324">
      <w:pPr>
        <w:spacing w:after="0" w:line="360" w:lineRule="auto"/>
        <w:ind w:right="-1" w:firstLine="709"/>
        <w:rPr>
          <w:rFonts w:ascii="Times New Roman" w:hAnsi="Times New Roman" w:cs="Times New Roman"/>
          <w:b/>
          <w:sz w:val="28"/>
          <w:szCs w:val="28"/>
          <w:u w:val="single"/>
        </w:rPr>
      </w:pPr>
    </w:p>
    <w:p w:rsidR="00840E21" w:rsidRPr="002C7324" w:rsidRDefault="00840E21" w:rsidP="002C7324">
      <w:pPr>
        <w:spacing w:after="0" w:line="360" w:lineRule="auto"/>
        <w:ind w:right="-1" w:firstLine="709"/>
        <w:rPr>
          <w:rFonts w:ascii="Times New Roman" w:hAnsi="Times New Roman" w:cs="Times New Roman"/>
          <w:b/>
          <w:sz w:val="28"/>
          <w:szCs w:val="28"/>
          <w:u w:val="single"/>
        </w:rPr>
      </w:pPr>
      <w:r w:rsidRPr="002C7324">
        <w:rPr>
          <w:rFonts w:ascii="Times New Roman" w:hAnsi="Times New Roman" w:cs="Times New Roman"/>
          <w:b/>
          <w:sz w:val="28"/>
          <w:szCs w:val="28"/>
          <w:u w:val="single"/>
        </w:rPr>
        <w:t>Методы исследования:</w:t>
      </w:r>
    </w:p>
    <w:p w:rsidR="00840E21" w:rsidRPr="002C7324" w:rsidRDefault="00840E21" w:rsidP="002C7324">
      <w:pPr>
        <w:spacing w:after="0" w:line="360" w:lineRule="auto"/>
        <w:ind w:right="-1" w:firstLine="709"/>
        <w:rPr>
          <w:rFonts w:ascii="Times New Roman" w:hAnsi="Times New Roman" w:cs="Times New Roman"/>
          <w:b/>
          <w:sz w:val="28"/>
          <w:szCs w:val="28"/>
        </w:rPr>
      </w:pPr>
      <w:r w:rsidRPr="002C7324">
        <w:rPr>
          <w:rFonts w:ascii="Times New Roman" w:hAnsi="Times New Roman" w:cs="Times New Roman"/>
          <w:b/>
          <w:sz w:val="28"/>
          <w:szCs w:val="28"/>
        </w:rPr>
        <w:t>1.Диагностические методы:</w:t>
      </w:r>
    </w:p>
    <w:p w:rsidR="00840E21" w:rsidRPr="002C7324" w:rsidRDefault="00840E21" w:rsidP="002C7324">
      <w:pPr>
        <w:spacing w:after="0" w:line="360" w:lineRule="auto"/>
        <w:ind w:right="-1" w:firstLine="709"/>
        <w:rPr>
          <w:rFonts w:ascii="Times New Roman" w:hAnsi="Times New Roman" w:cs="Times New Roman"/>
          <w:sz w:val="28"/>
          <w:szCs w:val="28"/>
        </w:rPr>
      </w:pPr>
      <w:proofErr w:type="gramStart"/>
      <w:r w:rsidRPr="002C7324">
        <w:rPr>
          <w:rFonts w:ascii="Times New Roman" w:hAnsi="Times New Roman" w:cs="Times New Roman"/>
          <w:sz w:val="28"/>
          <w:szCs w:val="28"/>
        </w:rPr>
        <w:t>-Проективная техника  “Несуществующее животное”</w:t>
      </w:r>
      <w:r w:rsidR="00D30FF4">
        <w:rPr>
          <w:rFonts w:ascii="Times New Roman" w:hAnsi="Times New Roman" w:cs="Times New Roman"/>
          <w:sz w:val="28"/>
          <w:szCs w:val="28"/>
        </w:rPr>
        <w:t xml:space="preserve"> (</w:t>
      </w:r>
      <w:r w:rsidR="00D30FF4" w:rsidRPr="00D30FF4">
        <w:rPr>
          <w:rFonts w:ascii="Times New Roman" w:hAnsi="Times New Roman" w:cs="Times New Roman"/>
          <w:sz w:val="28"/>
          <w:szCs w:val="28"/>
        </w:rPr>
        <w:t>М.3.</w:t>
      </w:r>
      <w:proofErr w:type="gramEnd"/>
      <w:r w:rsidR="00D30FF4" w:rsidRPr="00D30FF4">
        <w:rPr>
          <w:rFonts w:ascii="Times New Roman" w:hAnsi="Times New Roman" w:cs="Times New Roman"/>
          <w:sz w:val="28"/>
          <w:szCs w:val="28"/>
        </w:rPr>
        <w:t xml:space="preserve"> </w:t>
      </w:r>
      <w:proofErr w:type="spellStart"/>
      <w:proofErr w:type="gramStart"/>
      <w:r w:rsidR="00D30FF4" w:rsidRPr="00D30FF4">
        <w:rPr>
          <w:rFonts w:ascii="Times New Roman" w:hAnsi="Times New Roman" w:cs="Times New Roman"/>
          <w:sz w:val="28"/>
          <w:szCs w:val="28"/>
        </w:rPr>
        <w:t>Друкаревич</w:t>
      </w:r>
      <w:proofErr w:type="spellEnd"/>
      <w:r w:rsidR="00D30FF4">
        <w:rPr>
          <w:rFonts w:ascii="Times New Roman" w:hAnsi="Times New Roman" w:cs="Times New Roman"/>
          <w:sz w:val="28"/>
          <w:szCs w:val="28"/>
        </w:rPr>
        <w:t>)</w:t>
      </w:r>
      <w:r w:rsidRPr="002C7324">
        <w:rPr>
          <w:rFonts w:ascii="Times New Roman" w:hAnsi="Times New Roman" w:cs="Times New Roman"/>
          <w:sz w:val="28"/>
          <w:szCs w:val="28"/>
        </w:rPr>
        <w:t>;</w:t>
      </w:r>
      <w:proofErr w:type="gramEnd"/>
    </w:p>
    <w:p w:rsidR="00840E21" w:rsidRPr="002C7324" w:rsidRDefault="00840E21" w:rsidP="004F7E9A">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-Опросник  “Склонности к агрессии”</w:t>
      </w:r>
      <w:r w:rsidR="00D30FF4">
        <w:rPr>
          <w:rFonts w:ascii="Times New Roman" w:hAnsi="Times New Roman" w:cs="Times New Roman"/>
          <w:sz w:val="28"/>
          <w:szCs w:val="28"/>
        </w:rPr>
        <w:t xml:space="preserve"> </w:t>
      </w:r>
      <w:r w:rsidR="004F7E9A" w:rsidRPr="002C7324">
        <w:rPr>
          <w:rFonts w:ascii="Times New Roman" w:hAnsi="Times New Roman" w:cs="Times New Roman"/>
          <w:i/>
          <w:sz w:val="28"/>
          <w:szCs w:val="28"/>
        </w:rPr>
        <w:t>(</w:t>
      </w:r>
      <w:r w:rsidR="004F7E9A" w:rsidRPr="002C7324">
        <w:rPr>
          <w:rFonts w:ascii="Times New Roman" w:hAnsi="Times New Roman" w:cs="Times New Roman"/>
          <w:bCs/>
          <w:i/>
          <w:color w:val="333333"/>
          <w:sz w:val="28"/>
          <w:szCs w:val="28"/>
          <w:shd w:val="clear" w:color="auto" w:fill="FFFFFF"/>
        </w:rPr>
        <w:t xml:space="preserve">Б. А. </w:t>
      </w:r>
      <w:proofErr w:type="spellStart"/>
      <w:r w:rsidR="004F7E9A" w:rsidRPr="002C7324">
        <w:rPr>
          <w:rFonts w:ascii="Times New Roman" w:hAnsi="Times New Roman" w:cs="Times New Roman"/>
          <w:bCs/>
          <w:i/>
          <w:color w:val="333333"/>
          <w:sz w:val="28"/>
          <w:szCs w:val="28"/>
          <w:shd w:val="clear" w:color="auto" w:fill="FFFFFF"/>
        </w:rPr>
        <w:t>Пржанова</w:t>
      </w:r>
      <w:proofErr w:type="spellEnd"/>
      <w:r w:rsidR="004F7E9A" w:rsidRPr="002C7324">
        <w:rPr>
          <w:rFonts w:ascii="Times New Roman" w:hAnsi="Times New Roman" w:cs="Times New Roman"/>
          <w:bCs/>
          <w:i/>
          <w:color w:val="333333"/>
          <w:sz w:val="28"/>
          <w:szCs w:val="28"/>
          <w:shd w:val="clear" w:color="auto" w:fill="FFFFFF"/>
        </w:rPr>
        <w:t>)</w:t>
      </w:r>
      <w:r w:rsidRPr="002C7324">
        <w:rPr>
          <w:rFonts w:ascii="Times New Roman" w:hAnsi="Times New Roman" w:cs="Times New Roman"/>
          <w:sz w:val="28"/>
          <w:szCs w:val="28"/>
        </w:rPr>
        <w:t>;</w:t>
      </w:r>
    </w:p>
    <w:p w:rsidR="00840E21" w:rsidRPr="002C7324" w:rsidRDefault="00840E21"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 xml:space="preserve">-Опросник </w:t>
      </w:r>
      <w:r w:rsidR="004F7E9A">
        <w:rPr>
          <w:rFonts w:ascii="Times New Roman" w:hAnsi="Times New Roman" w:cs="Times New Roman"/>
          <w:sz w:val="28"/>
          <w:szCs w:val="28"/>
        </w:rPr>
        <w:t>агрессии (</w:t>
      </w:r>
      <w:r w:rsidRPr="002C7324">
        <w:rPr>
          <w:rFonts w:ascii="Times New Roman" w:hAnsi="Times New Roman" w:cs="Times New Roman"/>
          <w:sz w:val="28"/>
          <w:szCs w:val="28"/>
        </w:rPr>
        <w:t xml:space="preserve">Л.Г. </w:t>
      </w:r>
      <w:proofErr w:type="spellStart"/>
      <w:r w:rsidRPr="002C7324">
        <w:rPr>
          <w:rFonts w:ascii="Times New Roman" w:hAnsi="Times New Roman" w:cs="Times New Roman"/>
          <w:sz w:val="28"/>
          <w:szCs w:val="28"/>
        </w:rPr>
        <w:t>Почебут</w:t>
      </w:r>
      <w:proofErr w:type="spellEnd"/>
      <w:r w:rsidR="004F7E9A">
        <w:rPr>
          <w:rFonts w:ascii="Times New Roman" w:hAnsi="Times New Roman" w:cs="Times New Roman"/>
          <w:sz w:val="28"/>
          <w:szCs w:val="28"/>
        </w:rPr>
        <w:t>)</w:t>
      </w:r>
      <w:r w:rsidRPr="002C7324">
        <w:rPr>
          <w:rFonts w:ascii="Times New Roman" w:hAnsi="Times New Roman" w:cs="Times New Roman"/>
          <w:sz w:val="28"/>
          <w:szCs w:val="28"/>
        </w:rPr>
        <w:t>.</w:t>
      </w:r>
    </w:p>
    <w:p w:rsidR="00840E21" w:rsidRPr="002C7324" w:rsidRDefault="00840E21" w:rsidP="002C7324">
      <w:pPr>
        <w:spacing w:after="0" w:line="360" w:lineRule="auto"/>
        <w:ind w:right="-1" w:firstLine="709"/>
        <w:rPr>
          <w:rFonts w:ascii="Times New Roman" w:hAnsi="Times New Roman" w:cs="Times New Roman"/>
          <w:b/>
          <w:sz w:val="28"/>
          <w:szCs w:val="28"/>
        </w:rPr>
      </w:pPr>
      <w:r w:rsidRPr="002C7324">
        <w:rPr>
          <w:rFonts w:ascii="Times New Roman" w:hAnsi="Times New Roman" w:cs="Times New Roman"/>
          <w:b/>
          <w:sz w:val="28"/>
          <w:szCs w:val="28"/>
        </w:rPr>
        <w:t>2.Методы обработки данных:</w:t>
      </w:r>
    </w:p>
    <w:p w:rsidR="00840E21" w:rsidRPr="002C7324" w:rsidRDefault="00840E21"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-методы математической статистики: распределение признака, корреляционный анализ.</w:t>
      </w:r>
    </w:p>
    <w:p w:rsidR="00840E21" w:rsidRPr="002C7324" w:rsidRDefault="00840E21" w:rsidP="002C7324">
      <w:pPr>
        <w:spacing w:after="0" w:line="360" w:lineRule="auto"/>
        <w:ind w:right="-1" w:firstLine="709"/>
        <w:rPr>
          <w:rFonts w:ascii="Times New Roman" w:hAnsi="Times New Roman" w:cs="Times New Roman"/>
          <w:b/>
          <w:sz w:val="28"/>
          <w:szCs w:val="28"/>
        </w:rPr>
      </w:pPr>
      <w:r w:rsidRPr="002C7324">
        <w:rPr>
          <w:rFonts w:ascii="Times New Roman" w:hAnsi="Times New Roman" w:cs="Times New Roman"/>
          <w:b/>
          <w:sz w:val="28"/>
          <w:szCs w:val="28"/>
        </w:rPr>
        <w:t>3.Анализ согласованности экспертных оценок</w:t>
      </w:r>
    </w:p>
    <w:p w:rsidR="00840E21" w:rsidRPr="002C7324" w:rsidRDefault="00840E21" w:rsidP="002C7324">
      <w:pPr>
        <w:spacing w:after="0" w:line="360" w:lineRule="auto"/>
        <w:ind w:right="-1" w:firstLine="709"/>
        <w:jc w:val="center"/>
        <w:rPr>
          <w:rFonts w:ascii="Times New Roman" w:hAnsi="Times New Roman" w:cs="Times New Roman"/>
          <w:b/>
          <w:sz w:val="28"/>
          <w:szCs w:val="28"/>
        </w:rPr>
      </w:pPr>
    </w:p>
    <w:p w:rsidR="00840E21" w:rsidRPr="002C7324" w:rsidRDefault="00840E21"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t>2.3 Испытуемые</w:t>
      </w:r>
    </w:p>
    <w:p w:rsidR="0009437C" w:rsidRPr="002C7324" w:rsidRDefault="0009437C" w:rsidP="002C7324">
      <w:pPr>
        <w:spacing w:after="0" w:line="360" w:lineRule="auto"/>
        <w:ind w:right="-1" w:firstLine="709"/>
        <w:rPr>
          <w:rFonts w:ascii="Times New Roman" w:hAnsi="Times New Roman" w:cs="Times New Roman"/>
          <w:b/>
          <w:sz w:val="28"/>
          <w:szCs w:val="28"/>
          <w:u w:val="single"/>
        </w:rPr>
      </w:pPr>
      <w:r w:rsidRPr="002C7324">
        <w:rPr>
          <w:rFonts w:ascii="Times New Roman" w:hAnsi="Times New Roman" w:cs="Times New Roman"/>
          <w:b/>
          <w:sz w:val="28"/>
          <w:szCs w:val="28"/>
          <w:u w:val="single"/>
        </w:rPr>
        <w:t>Испытуемые:</w:t>
      </w:r>
    </w:p>
    <w:p w:rsidR="0009437C" w:rsidRPr="002C7324" w:rsidRDefault="0009437C"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 xml:space="preserve">- 15 подростков в возрасте </w:t>
      </w:r>
      <w:r w:rsidR="00D30FF4">
        <w:rPr>
          <w:rFonts w:ascii="Times New Roman" w:hAnsi="Times New Roman" w:cs="Times New Roman"/>
          <w:sz w:val="28"/>
          <w:szCs w:val="28"/>
        </w:rPr>
        <w:t>16</w:t>
      </w:r>
      <w:r w:rsidRPr="002C7324">
        <w:rPr>
          <w:rFonts w:ascii="Times New Roman" w:hAnsi="Times New Roman" w:cs="Times New Roman"/>
          <w:sz w:val="28"/>
          <w:szCs w:val="28"/>
        </w:rPr>
        <w:t>-17  лет (8 мальчиков и 7 девочек), учеников 10 класса школы № 1505 «Преображенская».</w:t>
      </w:r>
    </w:p>
    <w:p w:rsidR="0009437C" w:rsidRPr="002C7324" w:rsidRDefault="0009437C" w:rsidP="00D30FF4">
      <w:pPr>
        <w:spacing w:after="0" w:line="360" w:lineRule="auto"/>
        <w:ind w:right="-1"/>
        <w:rPr>
          <w:rFonts w:ascii="Times New Roman" w:hAnsi="Times New Roman" w:cs="Times New Roman"/>
          <w:b/>
          <w:sz w:val="28"/>
          <w:szCs w:val="28"/>
        </w:rPr>
      </w:pPr>
    </w:p>
    <w:p w:rsidR="00D92DBC" w:rsidRPr="002C7324" w:rsidRDefault="00D30FF4" w:rsidP="00D30FF4">
      <w:pPr>
        <w:spacing w:after="0" w:line="36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2.4 Результаты исследования</w:t>
      </w:r>
    </w:p>
    <w:p w:rsidR="00D92DBC" w:rsidRPr="002C7324" w:rsidRDefault="00D92DBC" w:rsidP="002C7324">
      <w:pPr>
        <w:spacing w:after="0" w:line="360" w:lineRule="auto"/>
        <w:ind w:right="-1" w:firstLine="709"/>
        <w:jc w:val="center"/>
        <w:rPr>
          <w:rFonts w:ascii="Times New Roman" w:hAnsi="Times New Roman" w:cs="Times New Roman"/>
          <w:b/>
          <w:sz w:val="28"/>
          <w:szCs w:val="28"/>
        </w:rPr>
      </w:pPr>
    </w:p>
    <w:p w:rsidR="002E3DAE" w:rsidRDefault="0009437C" w:rsidP="00D30FF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В ходе исследования было получено на каждого из 15 испытуемых по три протокола: результаты тестов «Несуществующее животное» (М.З. </w:t>
      </w:r>
      <w:proofErr w:type="spellStart"/>
      <w:r w:rsidRPr="002C7324">
        <w:rPr>
          <w:rFonts w:ascii="Times New Roman" w:hAnsi="Times New Roman" w:cs="Times New Roman"/>
          <w:sz w:val="28"/>
          <w:szCs w:val="28"/>
        </w:rPr>
        <w:t>Дукаревич</w:t>
      </w:r>
      <w:proofErr w:type="spellEnd"/>
      <w:r w:rsidRPr="002C7324">
        <w:rPr>
          <w:rFonts w:ascii="Times New Roman" w:hAnsi="Times New Roman" w:cs="Times New Roman"/>
          <w:sz w:val="28"/>
          <w:szCs w:val="28"/>
        </w:rPr>
        <w:t>), опросник «Склонности к агрессии»</w:t>
      </w:r>
      <w:r w:rsidR="00A414C6" w:rsidRPr="002C7324">
        <w:rPr>
          <w:rFonts w:ascii="Times New Roman" w:hAnsi="Times New Roman" w:cs="Times New Roman"/>
          <w:sz w:val="28"/>
          <w:szCs w:val="28"/>
        </w:rPr>
        <w:t xml:space="preserve"> (</w:t>
      </w:r>
      <w:r w:rsidR="00A414C6" w:rsidRPr="002C7324">
        <w:rPr>
          <w:rFonts w:ascii="Times New Roman" w:hAnsi="Times New Roman" w:cs="Times New Roman"/>
          <w:bCs/>
          <w:color w:val="333333"/>
          <w:sz w:val="28"/>
          <w:szCs w:val="28"/>
          <w:shd w:val="clear" w:color="auto" w:fill="FFFFFF"/>
        </w:rPr>
        <w:t xml:space="preserve">Б. А. </w:t>
      </w:r>
      <w:proofErr w:type="spellStart"/>
      <w:r w:rsidR="00A414C6" w:rsidRPr="002C7324">
        <w:rPr>
          <w:rFonts w:ascii="Times New Roman" w:hAnsi="Times New Roman" w:cs="Times New Roman"/>
          <w:bCs/>
          <w:color w:val="333333"/>
          <w:sz w:val="28"/>
          <w:szCs w:val="28"/>
          <w:shd w:val="clear" w:color="auto" w:fill="FFFFFF"/>
        </w:rPr>
        <w:t>Пржанова</w:t>
      </w:r>
      <w:proofErr w:type="spellEnd"/>
      <w:r w:rsidR="00A414C6" w:rsidRPr="002C7324">
        <w:rPr>
          <w:rFonts w:ascii="Times New Roman" w:hAnsi="Times New Roman" w:cs="Times New Roman"/>
          <w:bCs/>
          <w:color w:val="333333"/>
          <w:sz w:val="28"/>
          <w:szCs w:val="28"/>
          <w:shd w:val="clear" w:color="auto" w:fill="FFFFFF"/>
        </w:rPr>
        <w:t>), «</w:t>
      </w:r>
      <w:r w:rsidR="00A414C6" w:rsidRPr="002C7324">
        <w:rPr>
          <w:rFonts w:ascii="Times New Roman" w:hAnsi="Times New Roman" w:cs="Times New Roman"/>
          <w:sz w:val="28"/>
          <w:szCs w:val="28"/>
        </w:rPr>
        <w:t xml:space="preserve">Опросник агрессивности» (Л.Г. </w:t>
      </w:r>
      <w:proofErr w:type="spellStart"/>
      <w:r w:rsidR="00A414C6" w:rsidRPr="002C7324">
        <w:rPr>
          <w:rFonts w:ascii="Times New Roman" w:hAnsi="Times New Roman" w:cs="Times New Roman"/>
          <w:sz w:val="28"/>
          <w:szCs w:val="28"/>
        </w:rPr>
        <w:t>Почебут</w:t>
      </w:r>
      <w:proofErr w:type="spellEnd"/>
      <w:r w:rsidR="00A414C6" w:rsidRPr="002C7324">
        <w:rPr>
          <w:rFonts w:ascii="Times New Roman" w:hAnsi="Times New Roman" w:cs="Times New Roman"/>
          <w:sz w:val="28"/>
          <w:szCs w:val="28"/>
        </w:rPr>
        <w:t>).</w:t>
      </w:r>
    </w:p>
    <w:p w:rsidR="002E3DAE" w:rsidRPr="002C7324" w:rsidRDefault="002E3DAE" w:rsidP="002C7324">
      <w:pPr>
        <w:spacing w:after="0" w:line="360" w:lineRule="auto"/>
        <w:ind w:right="-1" w:firstLine="709"/>
        <w:jc w:val="both"/>
        <w:rPr>
          <w:rFonts w:ascii="Times New Roman" w:hAnsi="Times New Roman" w:cs="Times New Roman"/>
          <w:sz w:val="28"/>
          <w:szCs w:val="28"/>
        </w:rPr>
      </w:pPr>
    </w:p>
    <w:p w:rsidR="00D30FF4" w:rsidRDefault="00D30FF4" w:rsidP="002C7324">
      <w:pPr>
        <w:spacing w:after="0" w:line="360" w:lineRule="auto"/>
        <w:ind w:right="-1" w:firstLine="709"/>
        <w:jc w:val="both"/>
        <w:rPr>
          <w:rFonts w:ascii="Times New Roman" w:hAnsi="Times New Roman" w:cs="Times New Roman"/>
          <w:i/>
          <w:sz w:val="28"/>
          <w:szCs w:val="28"/>
        </w:rPr>
      </w:pPr>
    </w:p>
    <w:p w:rsidR="00D30FF4" w:rsidRDefault="00D30FF4" w:rsidP="002C7324">
      <w:pPr>
        <w:spacing w:after="0" w:line="360" w:lineRule="auto"/>
        <w:ind w:right="-1" w:firstLine="709"/>
        <w:jc w:val="both"/>
        <w:rPr>
          <w:rFonts w:ascii="Times New Roman" w:hAnsi="Times New Roman" w:cs="Times New Roman"/>
          <w:i/>
          <w:sz w:val="28"/>
          <w:szCs w:val="28"/>
        </w:rPr>
      </w:pPr>
    </w:p>
    <w:p w:rsidR="00D30FF4" w:rsidRDefault="00D30FF4" w:rsidP="002C7324">
      <w:pPr>
        <w:spacing w:after="0" w:line="360" w:lineRule="auto"/>
        <w:ind w:right="-1" w:firstLine="709"/>
        <w:jc w:val="both"/>
        <w:rPr>
          <w:rFonts w:ascii="Times New Roman" w:hAnsi="Times New Roman" w:cs="Times New Roman"/>
          <w:i/>
          <w:sz w:val="28"/>
          <w:szCs w:val="28"/>
        </w:rPr>
      </w:pPr>
    </w:p>
    <w:p w:rsidR="00D30FF4" w:rsidRDefault="00D30FF4" w:rsidP="002C7324">
      <w:pPr>
        <w:spacing w:after="0" w:line="360" w:lineRule="auto"/>
        <w:ind w:right="-1" w:firstLine="709"/>
        <w:jc w:val="both"/>
        <w:rPr>
          <w:rFonts w:ascii="Times New Roman" w:hAnsi="Times New Roman" w:cs="Times New Roman"/>
          <w:i/>
          <w:sz w:val="28"/>
          <w:szCs w:val="28"/>
        </w:rPr>
      </w:pPr>
    </w:p>
    <w:p w:rsidR="00D30FF4" w:rsidRDefault="00D30FF4" w:rsidP="002C7324">
      <w:pPr>
        <w:spacing w:after="0" w:line="360" w:lineRule="auto"/>
        <w:ind w:right="-1" w:firstLine="709"/>
        <w:jc w:val="both"/>
        <w:rPr>
          <w:rFonts w:ascii="Times New Roman" w:hAnsi="Times New Roman" w:cs="Times New Roman"/>
          <w:i/>
          <w:sz w:val="28"/>
          <w:szCs w:val="28"/>
        </w:rPr>
      </w:pPr>
    </w:p>
    <w:p w:rsidR="00D30FF4" w:rsidRDefault="00D30FF4" w:rsidP="002C7324">
      <w:pPr>
        <w:spacing w:after="0" w:line="360" w:lineRule="auto"/>
        <w:ind w:right="-1" w:firstLine="709"/>
        <w:jc w:val="both"/>
        <w:rPr>
          <w:rFonts w:ascii="Times New Roman" w:hAnsi="Times New Roman" w:cs="Times New Roman"/>
          <w:i/>
          <w:sz w:val="28"/>
          <w:szCs w:val="28"/>
        </w:rPr>
      </w:pPr>
    </w:p>
    <w:p w:rsidR="00A414C6" w:rsidRPr="002C7324" w:rsidRDefault="00A414C6" w:rsidP="002C7324">
      <w:pPr>
        <w:spacing w:after="0" w:line="360" w:lineRule="auto"/>
        <w:ind w:right="-1" w:firstLine="709"/>
        <w:jc w:val="both"/>
        <w:rPr>
          <w:rFonts w:ascii="Times New Roman" w:hAnsi="Times New Roman" w:cs="Times New Roman"/>
          <w:bCs/>
          <w:i/>
          <w:color w:val="333333"/>
          <w:sz w:val="28"/>
          <w:szCs w:val="28"/>
          <w:shd w:val="clear" w:color="auto" w:fill="FFFFFF"/>
        </w:rPr>
      </w:pPr>
      <w:r w:rsidRPr="002C7324">
        <w:rPr>
          <w:rFonts w:ascii="Times New Roman" w:hAnsi="Times New Roman" w:cs="Times New Roman"/>
          <w:i/>
          <w:sz w:val="28"/>
          <w:szCs w:val="28"/>
        </w:rPr>
        <w:lastRenderedPageBreak/>
        <w:t>Таблица 1. Результаты теста «Склонности к агрессии» (</w:t>
      </w:r>
      <w:r w:rsidR="00D30FF4">
        <w:rPr>
          <w:rFonts w:ascii="Times New Roman" w:hAnsi="Times New Roman" w:cs="Times New Roman"/>
          <w:bCs/>
          <w:i/>
          <w:color w:val="333333"/>
          <w:sz w:val="28"/>
          <w:szCs w:val="28"/>
          <w:shd w:val="clear" w:color="auto" w:fill="FFFFFF"/>
        </w:rPr>
        <w:t>Б.</w:t>
      </w:r>
      <w:r w:rsidRPr="002C7324">
        <w:rPr>
          <w:rFonts w:ascii="Times New Roman" w:hAnsi="Times New Roman" w:cs="Times New Roman"/>
          <w:bCs/>
          <w:i/>
          <w:color w:val="333333"/>
          <w:sz w:val="28"/>
          <w:szCs w:val="28"/>
          <w:shd w:val="clear" w:color="auto" w:fill="FFFFFF"/>
        </w:rPr>
        <w:t xml:space="preserve">А. </w:t>
      </w:r>
      <w:proofErr w:type="spellStart"/>
      <w:r w:rsidRPr="002C7324">
        <w:rPr>
          <w:rFonts w:ascii="Times New Roman" w:hAnsi="Times New Roman" w:cs="Times New Roman"/>
          <w:bCs/>
          <w:i/>
          <w:color w:val="333333"/>
          <w:sz w:val="28"/>
          <w:szCs w:val="28"/>
          <w:shd w:val="clear" w:color="auto" w:fill="FFFFFF"/>
        </w:rPr>
        <w:t>Пржанова</w:t>
      </w:r>
      <w:proofErr w:type="spellEnd"/>
      <w:r w:rsidRPr="002C7324">
        <w:rPr>
          <w:rFonts w:ascii="Times New Roman" w:hAnsi="Times New Roman" w:cs="Times New Roman"/>
          <w:bCs/>
          <w:i/>
          <w:color w:val="333333"/>
          <w:sz w:val="28"/>
          <w:szCs w:val="28"/>
          <w:shd w:val="clear" w:color="auto" w:fill="FFFFFF"/>
        </w:rPr>
        <w:t>)</w:t>
      </w:r>
    </w:p>
    <w:tbl>
      <w:tblPr>
        <w:tblW w:w="5162" w:type="pct"/>
        <w:tblLayout w:type="fixed"/>
        <w:tblLook w:val="04A0" w:firstRow="1" w:lastRow="0" w:firstColumn="1" w:lastColumn="0" w:noHBand="0" w:noVBand="1"/>
      </w:tblPr>
      <w:tblGrid>
        <w:gridCol w:w="548"/>
        <w:gridCol w:w="711"/>
        <w:gridCol w:w="709"/>
        <w:gridCol w:w="708"/>
        <w:gridCol w:w="708"/>
        <w:gridCol w:w="1263"/>
        <w:gridCol w:w="1414"/>
        <w:gridCol w:w="993"/>
        <w:gridCol w:w="1276"/>
        <w:gridCol w:w="710"/>
        <w:gridCol w:w="1133"/>
      </w:tblGrid>
      <w:tr w:rsidR="00DA7E0C" w:rsidRPr="002C7324" w:rsidTr="00DA7E0C">
        <w:trPr>
          <w:trHeight w:val="641"/>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DA72DC" w:rsidP="00CC62BC">
            <w:pPr>
              <w:spacing w:after="0" w:line="360" w:lineRule="auto"/>
              <w:ind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6A4CDA" w:rsidP="006A4CDA">
            <w:pPr>
              <w:spacing w:after="0" w:line="360" w:lineRule="auto"/>
              <w:ind w:right="-1"/>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Возр</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пол</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0C" w:rsidRDefault="00DA7E0C" w:rsidP="006A4CDA">
            <w:pPr>
              <w:spacing w:after="0" w:line="360" w:lineRule="auto"/>
              <w:ind w:right="-1"/>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Физ</w:t>
            </w:r>
            <w:proofErr w:type="spellEnd"/>
            <w:proofErr w:type="gramEnd"/>
          </w:p>
          <w:p w:rsidR="00A414C6" w:rsidRPr="004F7E9A" w:rsidRDefault="00A414C6" w:rsidP="006A4CDA">
            <w:pPr>
              <w:spacing w:after="0" w:line="360" w:lineRule="auto"/>
              <w:ind w:right="-1"/>
              <w:rPr>
                <w:rFonts w:ascii="Times New Roman" w:eastAsia="Times New Roman" w:hAnsi="Times New Roman" w:cs="Times New Roman"/>
                <w:color w:val="000000"/>
                <w:lang w:eastAsia="ru-RU"/>
              </w:rPr>
            </w:pPr>
            <w:proofErr w:type="spellStart"/>
            <w:r w:rsidRPr="004F7E9A">
              <w:rPr>
                <w:rFonts w:ascii="Times New Roman" w:eastAsia="Times New Roman" w:hAnsi="Times New Roman" w:cs="Times New Roman"/>
                <w:color w:val="000000"/>
                <w:lang w:eastAsia="ru-RU"/>
              </w:rPr>
              <w:t>А</w:t>
            </w:r>
            <w:r w:rsidR="00DA7E0C">
              <w:rPr>
                <w:rFonts w:ascii="Times New Roman" w:eastAsia="Times New Roman" w:hAnsi="Times New Roman" w:cs="Times New Roman"/>
                <w:color w:val="000000"/>
                <w:lang w:eastAsia="ru-RU"/>
              </w:rPr>
              <w:t>гр</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0C" w:rsidRDefault="00DA7E0C" w:rsidP="006A4CDA">
            <w:pPr>
              <w:spacing w:after="0" w:line="360" w:lineRule="auto"/>
              <w:ind w:right="-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Кос</w:t>
            </w:r>
          </w:p>
          <w:p w:rsidR="00A414C6" w:rsidRPr="004F7E9A" w:rsidRDefault="00A414C6" w:rsidP="006A4CDA">
            <w:pPr>
              <w:spacing w:after="0" w:line="360" w:lineRule="auto"/>
              <w:ind w:right="-1"/>
              <w:rPr>
                <w:rFonts w:ascii="Times New Roman" w:eastAsia="Times New Roman" w:hAnsi="Times New Roman" w:cs="Times New Roman"/>
                <w:color w:val="000000"/>
                <w:lang w:eastAsia="ru-RU"/>
              </w:rPr>
            </w:pPr>
            <w:proofErr w:type="spellStart"/>
            <w:r w:rsidRPr="004F7E9A">
              <w:rPr>
                <w:rFonts w:ascii="Times New Roman" w:eastAsia="Times New Roman" w:hAnsi="Times New Roman" w:cs="Times New Roman"/>
                <w:color w:val="000000"/>
                <w:lang w:eastAsia="ru-RU"/>
              </w:rPr>
              <w:t>А</w:t>
            </w:r>
            <w:r w:rsidR="00DA7E0C">
              <w:rPr>
                <w:rFonts w:ascii="Times New Roman" w:eastAsia="Times New Roman" w:hAnsi="Times New Roman" w:cs="Times New Roman"/>
                <w:color w:val="000000"/>
                <w:lang w:eastAsia="ru-RU"/>
              </w:rPr>
              <w:t>гр</w:t>
            </w:r>
            <w:proofErr w:type="spellEnd"/>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DA7E0C" w:rsidP="006A4CDA">
            <w:pPr>
              <w:spacing w:after="0" w:line="360" w:lineRule="auto"/>
              <w:ind w:right="-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Раздражит.</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6A4CDA">
            <w:pPr>
              <w:spacing w:after="0" w:line="360" w:lineRule="auto"/>
              <w:ind w:right="-1"/>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Негативизм</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6A4CDA">
            <w:pPr>
              <w:spacing w:after="0" w:line="360" w:lineRule="auto"/>
              <w:ind w:right="-1"/>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Обидчивость</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6A4CDA">
            <w:pPr>
              <w:spacing w:after="0" w:line="360" w:lineRule="auto"/>
              <w:ind w:right="-1"/>
              <w:rPr>
                <w:rFonts w:ascii="Times New Roman" w:eastAsia="Times New Roman" w:hAnsi="Times New Roman" w:cs="Times New Roman"/>
                <w:color w:val="000000"/>
                <w:lang w:eastAsia="ru-RU"/>
              </w:rPr>
            </w:pPr>
            <w:proofErr w:type="spellStart"/>
            <w:r w:rsidRPr="004F7E9A">
              <w:rPr>
                <w:rFonts w:ascii="Times New Roman" w:eastAsia="Times New Roman" w:hAnsi="Times New Roman" w:cs="Times New Roman"/>
                <w:color w:val="000000"/>
                <w:lang w:eastAsia="ru-RU"/>
              </w:rPr>
              <w:t>Подозрит</w:t>
            </w:r>
            <w:proofErr w:type="spellEnd"/>
            <w:r w:rsidR="00DA7E0C">
              <w:rPr>
                <w:rFonts w:ascii="Times New Roman" w:eastAsia="Times New Roman" w:hAnsi="Times New Roman" w:cs="Times New Roman"/>
                <w:color w:val="000000"/>
                <w:lang w:eastAsia="ru-RU"/>
              </w:rPr>
              <w:t>.</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0C" w:rsidRDefault="00DA7E0C" w:rsidP="006A4CDA">
            <w:pPr>
              <w:spacing w:after="0" w:line="360" w:lineRule="auto"/>
              <w:ind w:right="-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Верб</w:t>
            </w:r>
          </w:p>
          <w:p w:rsidR="00A414C6" w:rsidRPr="004F7E9A" w:rsidRDefault="00A414C6" w:rsidP="006A4CDA">
            <w:pPr>
              <w:spacing w:after="0" w:line="360" w:lineRule="auto"/>
              <w:ind w:right="-1"/>
              <w:rPr>
                <w:rFonts w:ascii="Times New Roman" w:eastAsia="Times New Roman" w:hAnsi="Times New Roman" w:cs="Times New Roman"/>
                <w:color w:val="000000"/>
                <w:lang w:eastAsia="ru-RU"/>
              </w:rPr>
            </w:pPr>
            <w:proofErr w:type="spellStart"/>
            <w:r w:rsidRPr="004F7E9A">
              <w:rPr>
                <w:rFonts w:ascii="Times New Roman" w:eastAsia="Times New Roman" w:hAnsi="Times New Roman" w:cs="Times New Roman"/>
                <w:color w:val="000000"/>
                <w:lang w:eastAsia="ru-RU"/>
              </w:rPr>
              <w:t>А</w:t>
            </w:r>
            <w:r w:rsidR="00DA7E0C">
              <w:rPr>
                <w:rFonts w:ascii="Times New Roman" w:eastAsia="Times New Roman" w:hAnsi="Times New Roman" w:cs="Times New Roman"/>
                <w:color w:val="000000"/>
                <w:lang w:eastAsia="ru-RU"/>
              </w:rPr>
              <w:t>гр</w:t>
            </w:r>
            <w:proofErr w:type="spellEnd"/>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6A4CDA">
            <w:pPr>
              <w:spacing w:after="0" w:line="360" w:lineRule="auto"/>
              <w:ind w:right="-1"/>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Чувство вины</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7469AE" w:rsidP="00CC62BC">
            <w:pPr>
              <w:spacing w:after="0" w:line="360" w:lineRule="auto"/>
              <w:ind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муж.</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7469AE" w:rsidP="00CC62BC">
            <w:pPr>
              <w:spacing w:after="0" w:line="360" w:lineRule="auto"/>
              <w:ind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жен.</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5</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жен.</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5</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муж.</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5</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муж.</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6</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жен.</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7</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жен.</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8</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муж.</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9</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муж.</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5</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муж.</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7469AE" w:rsidP="00CC62BC">
            <w:pPr>
              <w:spacing w:after="0" w:line="360" w:lineRule="auto"/>
              <w:ind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муж.</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жен.</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5</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5</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муж.</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4</w:t>
            </w:r>
          </w:p>
        </w:tc>
      </w:tr>
      <w:tr w:rsidR="00DA7E0C" w:rsidRPr="002C7324" w:rsidTr="00DA7E0C">
        <w:trPr>
          <w:trHeight w:val="202"/>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14</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жен.</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2</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r>
      <w:tr w:rsidR="00DA7E0C" w:rsidRPr="002C7324" w:rsidTr="00DA7E0C">
        <w:trPr>
          <w:trHeight w:val="5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15</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7469AE" w:rsidP="00CC62BC">
            <w:pPr>
              <w:spacing w:after="0" w:line="360" w:lineRule="auto"/>
              <w:ind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жен.</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5</w:t>
            </w:r>
          </w:p>
        </w:tc>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5</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4C6" w:rsidRPr="004F7E9A" w:rsidRDefault="00A414C6" w:rsidP="00CC62BC">
            <w:pPr>
              <w:spacing w:after="0" w:line="360" w:lineRule="auto"/>
              <w:ind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1</w:t>
            </w:r>
          </w:p>
        </w:tc>
      </w:tr>
    </w:tbl>
    <w:p w:rsidR="00A414C6" w:rsidRDefault="00DA7E0C" w:rsidP="00DA7E0C">
      <w:pPr>
        <w:spacing w:after="0" w:line="360" w:lineRule="auto"/>
        <w:ind w:right="-1"/>
        <w:jc w:val="both"/>
        <w:rPr>
          <w:rFonts w:ascii="Times New Roman" w:hAnsi="Times New Roman" w:cs="Times New Roman"/>
          <w:i/>
          <w:sz w:val="28"/>
          <w:szCs w:val="28"/>
        </w:rPr>
      </w:pPr>
      <w:r>
        <w:rPr>
          <w:rFonts w:ascii="Times New Roman" w:hAnsi="Times New Roman" w:cs="Times New Roman"/>
          <w:bCs/>
          <w:i/>
          <w:color w:val="333333"/>
          <w:sz w:val="28"/>
          <w:szCs w:val="28"/>
          <w:shd w:val="clear" w:color="auto" w:fill="FFFFFF"/>
        </w:rPr>
        <w:t>Таблица 2.</w:t>
      </w:r>
      <w:r w:rsidR="00A414C6" w:rsidRPr="002C7324">
        <w:rPr>
          <w:rFonts w:ascii="Times New Roman" w:hAnsi="Times New Roman" w:cs="Times New Roman"/>
          <w:bCs/>
          <w:i/>
          <w:color w:val="333333"/>
          <w:sz w:val="28"/>
          <w:szCs w:val="28"/>
          <w:shd w:val="clear" w:color="auto" w:fill="FFFFFF"/>
        </w:rPr>
        <w:t>Ре</w:t>
      </w:r>
      <w:r w:rsidR="00D6122F" w:rsidRPr="002C7324">
        <w:rPr>
          <w:rFonts w:ascii="Times New Roman" w:hAnsi="Times New Roman" w:cs="Times New Roman"/>
          <w:bCs/>
          <w:i/>
          <w:color w:val="333333"/>
          <w:sz w:val="28"/>
          <w:szCs w:val="28"/>
          <w:shd w:val="clear" w:color="auto" w:fill="FFFFFF"/>
        </w:rPr>
        <w:t>зультаты теста «</w:t>
      </w:r>
      <w:r w:rsidR="00D6122F" w:rsidRPr="002C7324">
        <w:rPr>
          <w:rFonts w:ascii="Times New Roman" w:hAnsi="Times New Roman" w:cs="Times New Roman"/>
          <w:i/>
          <w:sz w:val="28"/>
          <w:szCs w:val="28"/>
        </w:rPr>
        <w:t>Опросник агрессивности</w:t>
      </w:r>
      <w:proofErr w:type="gramStart"/>
      <w:r w:rsidR="00D6122F" w:rsidRPr="002C7324">
        <w:rPr>
          <w:rFonts w:ascii="Times New Roman" w:hAnsi="Times New Roman" w:cs="Times New Roman"/>
          <w:i/>
          <w:sz w:val="28"/>
          <w:szCs w:val="28"/>
        </w:rPr>
        <w:t>»(</w:t>
      </w:r>
      <w:proofErr w:type="gramEnd"/>
      <w:r w:rsidR="00D6122F" w:rsidRPr="002C7324">
        <w:rPr>
          <w:rFonts w:ascii="Times New Roman" w:hAnsi="Times New Roman" w:cs="Times New Roman"/>
          <w:i/>
          <w:sz w:val="28"/>
          <w:szCs w:val="28"/>
        </w:rPr>
        <w:t xml:space="preserve">Л.Г. </w:t>
      </w:r>
      <w:proofErr w:type="spellStart"/>
      <w:r w:rsidR="00D92DBC" w:rsidRPr="002C7324">
        <w:rPr>
          <w:rFonts w:ascii="Times New Roman" w:hAnsi="Times New Roman" w:cs="Times New Roman"/>
          <w:i/>
          <w:sz w:val="28"/>
          <w:szCs w:val="28"/>
        </w:rPr>
        <w:t>П</w:t>
      </w:r>
      <w:r>
        <w:rPr>
          <w:rFonts w:ascii="Times New Roman" w:hAnsi="Times New Roman" w:cs="Times New Roman"/>
          <w:i/>
          <w:sz w:val="28"/>
          <w:szCs w:val="28"/>
        </w:rPr>
        <w:t>очебут</w:t>
      </w:r>
      <w:proofErr w:type="spellEnd"/>
      <w:r>
        <w:rPr>
          <w:rFonts w:ascii="Times New Roman" w:hAnsi="Times New Roman" w:cs="Times New Roman"/>
          <w:i/>
          <w:sz w:val="28"/>
          <w:szCs w:val="28"/>
        </w:rPr>
        <w:t>).</w:t>
      </w:r>
    </w:p>
    <w:tbl>
      <w:tblPr>
        <w:tblpPr w:leftFromText="181" w:rightFromText="181" w:vertAnchor="text" w:tblpXSpec="center" w:tblpY="222"/>
        <w:tblW w:w="10959" w:type="dxa"/>
        <w:tblLayout w:type="fixed"/>
        <w:tblLook w:val="04A0" w:firstRow="1" w:lastRow="0" w:firstColumn="1" w:lastColumn="0" w:noHBand="0" w:noVBand="1"/>
      </w:tblPr>
      <w:tblGrid>
        <w:gridCol w:w="551"/>
        <w:gridCol w:w="877"/>
        <w:gridCol w:w="731"/>
        <w:gridCol w:w="947"/>
        <w:gridCol w:w="808"/>
        <w:gridCol w:w="1170"/>
        <w:gridCol w:w="877"/>
        <w:gridCol w:w="1463"/>
        <w:gridCol w:w="1170"/>
        <w:gridCol w:w="1170"/>
        <w:gridCol w:w="1195"/>
      </w:tblGrid>
      <w:tr w:rsidR="00DA7E0C" w:rsidRPr="00CC62BC" w:rsidTr="00DA7E0C">
        <w:trPr>
          <w:cantSplit/>
          <w:trHeight w:val="571"/>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CC62B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07" w:rsidRPr="00CC62BC" w:rsidRDefault="00AF187D" w:rsidP="00DA7E0C">
            <w:pPr>
              <w:spacing w:after="0" w:line="360" w:lineRule="auto"/>
              <w:ind w:right="-1"/>
              <w:rPr>
                <w:rFonts w:ascii="Times New Roman" w:eastAsia="Times New Roman" w:hAnsi="Times New Roman" w:cs="Times New Roman"/>
                <w:color w:val="000000"/>
                <w:sz w:val="24"/>
                <w:szCs w:val="24"/>
                <w:lang w:eastAsia="ru-RU"/>
              </w:rPr>
            </w:pPr>
            <w:proofErr w:type="spellStart"/>
            <w:r w:rsidRPr="00CC62BC">
              <w:rPr>
                <w:rFonts w:ascii="Times New Roman" w:eastAsia="Times New Roman" w:hAnsi="Times New Roman" w:cs="Times New Roman"/>
                <w:color w:val="000000"/>
                <w:sz w:val="24"/>
                <w:szCs w:val="24"/>
                <w:lang w:eastAsia="ru-RU"/>
              </w:rPr>
              <w:t>В</w:t>
            </w:r>
            <w:r w:rsidR="008A7B07" w:rsidRPr="00CC62BC">
              <w:rPr>
                <w:rFonts w:ascii="Times New Roman" w:eastAsia="Times New Roman" w:hAnsi="Times New Roman" w:cs="Times New Roman"/>
                <w:color w:val="000000"/>
                <w:sz w:val="24"/>
                <w:szCs w:val="24"/>
                <w:lang w:eastAsia="ru-RU"/>
              </w:rPr>
              <w:t>озр</w:t>
            </w:r>
            <w:proofErr w:type="spellEnd"/>
            <w:r w:rsidR="00DA7E0C">
              <w:rPr>
                <w:rFonts w:ascii="Times New Roman" w:eastAsia="Times New Roman" w:hAnsi="Times New Roman" w:cs="Times New Roman"/>
                <w:color w:val="000000"/>
                <w:sz w:val="24"/>
                <w:szCs w:val="24"/>
                <w:lang w:eastAsia="ru-RU"/>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07" w:rsidRPr="00CC62BC" w:rsidRDefault="008A7B07" w:rsidP="00DA7E0C">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пол</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07" w:rsidRPr="00CC62BC" w:rsidRDefault="008A7B07" w:rsidP="00DA7E0C">
            <w:pPr>
              <w:spacing w:after="0" w:line="360" w:lineRule="auto"/>
              <w:ind w:right="-1"/>
              <w:rPr>
                <w:rFonts w:ascii="Times New Roman" w:eastAsia="Times New Roman" w:hAnsi="Times New Roman" w:cs="Times New Roman"/>
                <w:color w:val="000000"/>
                <w:sz w:val="24"/>
                <w:szCs w:val="24"/>
                <w:lang w:eastAsia="ru-RU"/>
              </w:rPr>
            </w:pPr>
            <w:proofErr w:type="spellStart"/>
            <w:r w:rsidRPr="00CC62BC">
              <w:rPr>
                <w:rFonts w:ascii="Times New Roman" w:eastAsia="Times New Roman" w:hAnsi="Times New Roman" w:cs="Times New Roman"/>
                <w:color w:val="000000"/>
                <w:sz w:val="24"/>
                <w:szCs w:val="24"/>
                <w:lang w:eastAsia="ru-RU"/>
              </w:rPr>
              <w:t>Верб</w:t>
            </w:r>
            <w:proofErr w:type="gramStart"/>
            <w:r w:rsidRPr="00CC62BC">
              <w:rPr>
                <w:rFonts w:ascii="Times New Roman" w:eastAsia="Times New Roman" w:hAnsi="Times New Roman" w:cs="Times New Roman"/>
                <w:color w:val="000000"/>
                <w:sz w:val="24"/>
                <w:szCs w:val="24"/>
                <w:lang w:eastAsia="ru-RU"/>
              </w:rPr>
              <w:t>.А</w:t>
            </w:r>
            <w:proofErr w:type="gramEnd"/>
            <w:r w:rsidR="00DA7E0C">
              <w:rPr>
                <w:rFonts w:ascii="Times New Roman" w:eastAsia="Times New Roman" w:hAnsi="Times New Roman" w:cs="Times New Roman"/>
                <w:color w:val="000000"/>
                <w:sz w:val="24"/>
                <w:szCs w:val="24"/>
                <w:lang w:eastAsia="ru-RU"/>
              </w:rPr>
              <w:t>гр</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07" w:rsidRPr="00CC62BC" w:rsidRDefault="008A7B07" w:rsidP="00DA7E0C">
            <w:pPr>
              <w:spacing w:after="0" w:line="360" w:lineRule="auto"/>
              <w:ind w:right="-1"/>
              <w:rPr>
                <w:rFonts w:ascii="Times New Roman" w:eastAsia="Times New Roman" w:hAnsi="Times New Roman" w:cs="Times New Roman"/>
                <w:color w:val="000000"/>
                <w:sz w:val="24"/>
                <w:szCs w:val="24"/>
                <w:lang w:eastAsia="ru-RU"/>
              </w:rPr>
            </w:pPr>
            <w:proofErr w:type="spellStart"/>
            <w:r w:rsidRPr="00CC62BC">
              <w:rPr>
                <w:rFonts w:ascii="Times New Roman" w:eastAsia="Times New Roman" w:hAnsi="Times New Roman" w:cs="Times New Roman"/>
                <w:color w:val="000000"/>
                <w:sz w:val="24"/>
                <w:szCs w:val="24"/>
                <w:lang w:eastAsia="ru-RU"/>
              </w:rPr>
              <w:t>Физ</w:t>
            </w:r>
            <w:proofErr w:type="gramStart"/>
            <w:r w:rsidRPr="00CC62BC">
              <w:rPr>
                <w:rFonts w:ascii="Times New Roman" w:eastAsia="Times New Roman" w:hAnsi="Times New Roman" w:cs="Times New Roman"/>
                <w:color w:val="000000"/>
                <w:sz w:val="24"/>
                <w:szCs w:val="24"/>
                <w:lang w:eastAsia="ru-RU"/>
              </w:rPr>
              <w:t>.А</w:t>
            </w:r>
            <w:proofErr w:type="gramEnd"/>
            <w:r w:rsidR="00DA7E0C">
              <w:rPr>
                <w:rFonts w:ascii="Times New Roman" w:eastAsia="Times New Roman" w:hAnsi="Times New Roman" w:cs="Times New Roman"/>
                <w:color w:val="000000"/>
                <w:sz w:val="24"/>
                <w:szCs w:val="24"/>
                <w:lang w:eastAsia="ru-RU"/>
              </w:rPr>
              <w:t>гр</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07" w:rsidRPr="00CC62BC" w:rsidRDefault="007469AE" w:rsidP="00DA7E0C">
            <w:pPr>
              <w:spacing w:after="0" w:line="360" w:lineRule="auto"/>
              <w:ind w:right="-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Предм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w:t>
            </w:r>
            <w:r w:rsidR="00DA7E0C">
              <w:rPr>
                <w:rFonts w:ascii="Times New Roman" w:eastAsia="Times New Roman" w:hAnsi="Times New Roman" w:cs="Times New Roman"/>
                <w:color w:val="000000"/>
                <w:sz w:val="24"/>
                <w:szCs w:val="24"/>
                <w:lang w:eastAsia="ru-RU"/>
              </w:rPr>
              <w:t>гр</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07" w:rsidRPr="00CC62BC" w:rsidRDefault="008A7B07" w:rsidP="00DA7E0C">
            <w:pPr>
              <w:spacing w:after="0" w:line="360" w:lineRule="auto"/>
              <w:ind w:right="-1"/>
              <w:rPr>
                <w:rFonts w:ascii="Times New Roman" w:eastAsia="Times New Roman" w:hAnsi="Times New Roman" w:cs="Times New Roman"/>
                <w:color w:val="000000"/>
                <w:sz w:val="24"/>
                <w:szCs w:val="24"/>
                <w:lang w:eastAsia="ru-RU"/>
              </w:rPr>
            </w:pPr>
            <w:proofErr w:type="spellStart"/>
            <w:r w:rsidRPr="00CC62BC">
              <w:rPr>
                <w:rFonts w:ascii="Times New Roman" w:eastAsia="Times New Roman" w:hAnsi="Times New Roman" w:cs="Times New Roman"/>
                <w:color w:val="000000"/>
                <w:sz w:val="24"/>
                <w:szCs w:val="24"/>
                <w:lang w:eastAsia="ru-RU"/>
              </w:rPr>
              <w:t>Эмоц</w:t>
            </w:r>
            <w:proofErr w:type="gramStart"/>
            <w:r w:rsidRPr="00CC62BC">
              <w:rPr>
                <w:rFonts w:ascii="Times New Roman" w:eastAsia="Times New Roman" w:hAnsi="Times New Roman" w:cs="Times New Roman"/>
                <w:color w:val="000000"/>
                <w:sz w:val="24"/>
                <w:szCs w:val="24"/>
                <w:lang w:eastAsia="ru-RU"/>
              </w:rPr>
              <w:t>.А</w:t>
            </w:r>
            <w:proofErr w:type="gramEnd"/>
            <w:r w:rsidR="00DA7E0C">
              <w:rPr>
                <w:rFonts w:ascii="Times New Roman" w:eastAsia="Times New Roman" w:hAnsi="Times New Roman" w:cs="Times New Roman"/>
                <w:color w:val="000000"/>
                <w:sz w:val="24"/>
                <w:szCs w:val="24"/>
                <w:lang w:eastAsia="ru-RU"/>
              </w:rPr>
              <w:t>гр</w:t>
            </w:r>
            <w:proofErr w:type="spellEnd"/>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07" w:rsidRPr="00CC62BC" w:rsidRDefault="007469AE" w:rsidP="00DA7E0C">
            <w:pPr>
              <w:spacing w:after="0" w:line="360" w:lineRule="auto"/>
              <w:ind w:right="-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Самоагрес</w:t>
            </w:r>
            <w:proofErr w:type="spellEnd"/>
            <w:r>
              <w:rPr>
                <w:rFonts w:ascii="Times New Roman" w:eastAsia="Times New Roman" w:hAnsi="Times New Roman" w:cs="Times New Roman"/>
                <w:color w:val="000000"/>
                <w:sz w:val="24"/>
                <w:szCs w:val="24"/>
                <w:lang w:eastAsia="ru-RU"/>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9AE" w:rsidRDefault="008A7B07" w:rsidP="00DA7E0C">
            <w:pPr>
              <w:spacing w:after="0" w:line="360" w:lineRule="auto"/>
              <w:ind w:right="-1"/>
              <w:rPr>
                <w:rFonts w:ascii="Times New Roman" w:eastAsia="Times New Roman" w:hAnsi="Times New Roman" w:cs="Times New Roman"/>
                <w:color w:val="000000"/>
                <w:sz w:val="24"/>
                <w:szCs w:val="24"/>
                <w:lang w:eastAsia="ru-RU"/>
              </w:rPr>
            </w:pPr>
            <w:proofErr w:type="spellStart"/>
            <w:r w:rsidRPr="00CC62BC">
              <w:rPr>
                <w:rFonts w:ascii="Times New Roman" w:eastAsia="Times New Roman" w:hAnsi="Times New Roman" w:cs="Times New Roman"/>
                <w:color w:val="000000"/>
                <w:sz w:val="24"/>
                <w:szCs w:val="24"/>
                <w:lang w:eastAsia="ru-RU"/>
              </w:rPr>
              <w:t>сум</w:t>
            </w:r>
            <w:proofErr w:type="spellEnd"/>
            <w:r w:rsidRPr="00CC62BC">
              <w:rPr>
                <w:rFonts w:ascii="Times New Roman" w:eastAsia="Times New Roman" w:hAnsi="Times New Roman" w:cs="Times New Roman"/>
                <w:color w:val="000000"/>
                <w:sz w:val="24"/>
                <w:szCs w:val="24"/>
                <w:lang w:eastAsia="ru-RU"/>
              </w:rPr>
              <w:t xml:space="preserve">. бал. </w:t>
            </w:r>
          </w:p>
          <w:p w:rsidR="008A7B07" w:rsidRPr="00CC62BC" w:rsidRDefault="008A7B07" w:rsidP="00DA7E0C">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по тесту</w:t>
            </w:r>
            <w:r w:rsidR="007469AE">
              <w:rPr>
                <w:rFonts w:ascii="Times New Roman" w:eastAsia="Times New Roman" w:hAnsi="Times New Roman" w:cs="Times New Roman"/>
                <w:color w:val="000000"/>
                <w:sz w:val="24"/>
                <w:szCs w:val="24"/>
                <w:lang w:eastAsia="ru-RU"/>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07" w:rsidRPr="00CC62BC" w:rsidRDefault="007469AE" w:rsidP="00DA7E0C">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Степ</w:t>
            </w:r>
            <w:proofErr w:type="gramStart"/>
            <w:r w:rsidR="00DA7E0C">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грессии</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07" w:rsidRPr="00CC62BC" w:rsidRDefault="007469AE" w:rsidP="00DA7E0C">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Степ</w:t>
            </w:r>
            <w:proofErr w:type="gramStart"/>
            <w:r w:rsidR="00DA7E0C">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даптир</w:t>
            </w:r>
            <w:proofErr w:type="spellEnd"/>
            <w:r>
              <w:rPr>
                <w:rFonts w:ascii="Times New Roman" w:eastAsia="Times New Roman" w:hAnsi="Times New Roman" w:cs="Times New Roman"/>
                <w:color w:val="000000"/>
                <w:sz w:val="24"/>
                <w:szCs w:val="24"/>
                <w:lang w:eastAsia="ru-RU"/>
              </w:rPr>
              <w:t>.</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низкая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В</w:t>
            </w:r>
            <w:r w:rsidR="008A7B07" w:rsidRPr="00CC62BC">
              <w:rPr>
                <w:rFonts w:ascii="Times New Roman" w:eastAsia="Times New Roman" w:hAnsi="Times New Roman" w:cs="Times New Roman"/>
                <w:color w:val="000000"/>
                <w:sz w:val="24"/>
                <w:szCs w:val="24"/>
                <w:lang w:eastAsia="ru-RU"/>
              </w:rPr>
              <w:t>ысокая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035640" w:rsidP="00035640">
            <w:pPr>
              <w:spacing w:after="0" w:line="36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17</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7</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17</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7</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высокая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Н</w:t>
            </w:r>
            <w:r w:rsidR="008A7B07" w:rsidRPr="00CC62BC">
              <w:rPr>
                <w:rFonts w:ascii="Times New Roman" w:eastAsia="Times New Roman" w:hAnsi="Times New Roman" w:cs="Times New Roman"/>
                <w:color w:val="000000"/>
                <w:sz w:val="24"/>
                <w:szCs w:val="24"/>
                <w:lang w:eastAsia="ru-RU"/>
              </w:rPr>
              <w:t>изкая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6</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15</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7</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17</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8</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9</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7</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высокая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Н</w:t>
            </w:r>
            <w:r w:rsidR="008A7B07" w:rsidRPr="00CC62BC">
              <w:rPr>
                <w:rFonts w:ascii="Times New Roman" w:eastAsia="Times New Roman" w:hAnsi="Times New Roman" w:cs="Times New Roman"/>
                <w:color w:val="000000"/>
                <w:sz w:val="24"/>
                <w:szCs w:val="24"/>
                <w:lang w:eastAsia="ru-RU"/>
              </w:rPr>
              <w:t>изкая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17</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11</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035640" w:rsidP="00035640">
            <w:pPr>
              <w:spacing w:after="0" w:line="36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муж</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низкий</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В</w:t>
            </w:r>
            <w:r w:rsidR="008A7B07" w:rsidRPr="00CC62BC">
              <w:rPr>
                <w:rFonts w:ascii="Times New Roman" w:eastAsia="Times New Roman" w:hAnsi="Times New Roman" w:cs="Times New Roman"/>
                <w:color w:val="000000"/>
                <w:sz w:val="24"/>
                <w:szCs w:val="24"/>
                <w:lang w:eastAsia="ru-RU"/>
              </w:rPr>
              <w:t>ысокий</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12</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7</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13</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17</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2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14</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3</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r w:rsidR="00DA7E0C" w:rsidRPr="00CC62BC" w:rsidTr="00DA7E0C">
        <w:trPr>
          <w:trHeight w:val="41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035640" w:rsidP="00035640">
            <w:pPr>
              <w:spacing w:after="0" w:line="36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E0C" w:rsidP="00035640">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4</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jc w:val="right"/>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8A7B07"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средняя</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B07" w:rsidRPr="00CC62BC" w:rsidRDefault="00DA72DC" w:rsidP="00035640">
            <w:pPr>
              <w:spacing w:after="0" w:line="360" w:lineRule="auto"/>
              <w:ind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С</w:t>
            </w:r>
            <w:r w:rsidR="008A7B07" w:rsidRPr="00CC62BC">
              <w:rPr>
                <w:rFonts w:ascii="Times New Roman" w:eastAsia="Times New Roman" w:hAnsi="Times New Roman" w:cs="Times New Roman"/>
                <w:color w:val="000000"/>
                <w:sz w:val="24"/>
                <w:szCs w:val="24"/>
                <w:lang w:eastAsia="ru-RU"/>
              </w:rPr>
              <w:t>редняя</w:t>
            </w:r>
          </w:p>
        </w:tc>
      </w:tr>
    </w:tbl>
    <w:p w:rsidR="00D30FF4" w:rsidRDefault="00D30FF4" w:rsidP="006A4CDA">
      <w:pPr>
        <w:spacing w:after="0" w:line="360" w:lineRule="auto"/>
        <w:ind w:right="-1"/>
        <w:jc w:val="both"/>
        <w:rPr>
          <w:rFonts w:ascii="Times New Roman" w:hAnsi="Times New Roman" w:cs="Times New Roman"/>
          <w:sz w:val="28"/>
          <w:szCs w:val="28"/>
        </w:rPr>
      </w:pPr>
    </w:p>
    <w:p w:rsidR="002F59CF" w:rsidRPr="006A4CDA" w:rsidRDefault="00650836" w:rsidP="006A4CD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Были построены кривые распределения оценок по каждому показателю агрессии по всем тестам</w:t>
      </w:r>
      <w:r w:rsidR="006A4CDA">
        <w:rPr>
          <w:rFonts w:ascii="Times New Roman" w:hAnsi="Times New Roman" w:cs="Times New Roman"/>
          <w:sz w:val="28"/>
          <w:szCs w:val="28"/>
        </w:rPr>
        <w:t xml:space="preserve"> (см. примеры Диаграмма 1, 2). </w:t>
      </w:r>
    </w:p>
    <w:p w:rsidR="002F59CF" w:rsidRPr="006A4CDA" w:rsidRDefault="002F59CF" w:rsidP="006A4CDA">
      <w:pPr>
        <w:spacing w:after="0" w:line="360" w:lineRule="auto"/>
        <w:ind w:right="-1"/>
        <w:jc w:val="center"/>
        <w:rPr>
          <w:rFonts w:ascii="Times New Roman" w:hAnsi="Times New Roman" w:cs="Times New Roman"/>
          <w:i/>
          <w:sz w:val="28"/>
          <w:szCs w:val="28"/>
        </w:rPr>
      </w:pPr>
      <w:r w:rsidRPr="002F59CF">
        <w:rPr>
          <w:rFonts w:ascii="Times New Roman" w:hAnsi="Times New Roman" w:cs="Times New Roman"/>
          <w:i/>
          <w:sz w:val="28"/>
          <w:szCs w:val="28"/>
        </w:rPr>
        <w:t>Диаграмма 1. Эмо</w:t>
      </w:r>
      <w:r w:rsidR="006A4CDA">
        <w:rPr>
          <w:rFonts w:ascii="Times New Roman" w:hAnsi="Times New Roman" w:cs="Times New Roman"/>
          <w:i/>
          <w:sz w:val="28"/>
          <w:szCs w:val="28"/>
        </w:rPr>
        <w:t>циональная агрессия</w:t>
      </w:r>
    </w:p>
    <w:p w:rsidR="002F59CF" w:rsidRDefault="002F59CF" w:rsidP="002C7324">
      <w:pPr>
        <w:spacing w:after="0" w:line="360" w:lineRule="auto"/>
        <w:ind w:right="-1" w:firstLine="709"/>
        <w:jc w:val="both"/>
      </w:pPr>
      <w:r>
        <w:object w:dxaOrig="6686" w:dyaOrig="4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6pt;height:206.3pt" o:ole="">
            <v:imagedata r:id="rId9" o:title=""/>
          </v:shape>
          <o:OLEObject Type="Embed" ProgID="STATISTICA.Graph" ShapeID="_x0000_i1025" DrawAspect="Content" ObjectID="_1646045020" r:id="rId10">
            <o:FieldCodes>\s</o:FieldCodes>
          </o:OLEObject>
        </w:object>
      </w:r>
    </w:p>
    <w:p w:rsidR="002F59CF" w:rsidRPr="002F59CF" w:rsidRDefault="002F59CF" w:rsidP="002C7324">
      <w:pPr>
        <w:spacing w:after="0" w:line="360" w:lineRule="auto"/>
        <w:ind w:right="-1" w:firstLine="709"/>
        <w:jc w:val="both"/>
        <w:rPr>
          <w:rFonts w:ascii="Times New Roman" w:hAnsi="Times New Roman" w:cs="Times New Roman"/>
          <w:i/>
          <w:sz w:val="28"/>
          <w:szCs w:val="28"/>
        </w:rPr>
      </w:pPr>
      <w:r w:rsidRPr="002F59CF">
        <w:rPr>
          <w:rFonts w:ascii="Times New Roman" w:hAnsi="Times New Roman" w:cs="Times New Roman"/>
          <w:sz w:val="28"/>
          <w:szCs w:val="28"/>
        </w:rPr>
        <w:t xml:space="preserve">Самые низкие оценки относятся к шкале 4. </w:t>
      </w:r>
    </w:p>
    <w:p w:rsidR="009F4A7B" w:rsidRPr="009F4A7B" w:rsidRDefault="009F4A7B" w:rsidP="006A4CDA">
      <w:pPr>
        <w:spacing w:after="0" w:line="360" w:lineRule="auto"/>
        <w:ind w:right="-1" w:firstLine="709"/>
        <w:jc w:val="both"/>
        <w:rPr>
          <w:rFonts w:ascii="Times New Roman" w:hAnsi="Times New Roman" w:cs="Times New Roman"/>
          <w:sz w:val="28"/>
          <w:szCs w:val="28"/>
          <w:shd w:val="clear" w:color="auto" w:fill="FFFFFF"/>
        </w:rPr>
      </w:pPr>
      <w:r w:rsidRPr="009F4A7B">
        <w:rPr>
          <w:rFonts w:ascii="Times New Roman" w:hAnsi="Times New Roman" w:cs="Times New Roman"/>
          <w:sz w:val="28"/>
          <w:szCs w:val="28"/>
          <w:shd w:val="clear" w:color="auto" w:fill="FFFFFF"/>
        </w:rPr>
        <w:t>Эмоциональная агрессия (ЭА) – у человека возникает эмоциональное отчуждение при общении с другим человеком, сопровождаемое подозрительностью, враждебностью, неприязнью или недоброжелательностью по отношению к нему.</w:t>
      </w:r>
    </w:p>
    <w:p w:rsidR="006A4CDA" w:rsidRPr="006A4CDA" w:rsidRDefault="002F59CF" w:rsidP="006A4CD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Наиболее высо</w:t>
      </w:r>
      <w:r w:rsidR="006A4CDA">
        <w:rPr>
          <w:rFonts w:ascii="Times New Roman" w:hAnsi="Times New Roman" w:cs="Times New Roman"/>
          <w:sz w:val="28"/>
          <w:szCs w:val="28"/>
        </w:rPr>
        <w:t>кие оценки относятся к шкале 5.</w:t>
      </w:r>
    </w:p>
    <w:p w:rsidR="002F59CF" w:rsidRPr="00953331" w:rsidRDefault="00953331" w:rsidP="00953331">
      <w:pPr>
        <w:spacing w:after="0" w:line="360" w:lineRule="auto"/>
        <w:ind w:right="-1" w:firstLine="709"/>
        <w:jc w:val="center"/>
        <w:rPr>
          <w:rFonts w:ascii="Times New Roman" w:hAnsi="Times New Roman" w:cs="Times New Roman"/>
          <w:i/>
          <w:sz w:val="28"/>
          <w:szCs w:val="28"/>
        </w:rPr>
      </w:pPr>
      <w:r w:rsidRPr="00953331">
        <w:rPr>
          <w:rFonts w:ascii="Times New Roman" w:hAnsi="Times New Roman" w:cs="Times New Roman"/>
          <w:i/>
          <w:sz w:val="28"/>
          <w:szCs w:val="28"/>
        </w:rPr>
        <w:t xml:space="preserve">Диаграмма 2. </w:t>
      </w:r>
      <w:proofErr w:type="spellStart"/>
      <w:r w:rsidRPr="00953331">
        <w:rPr>
          <w:rFonts w:ascii="Times New Roman" w:hAnsi="Times New Roman" w:cs="Times New Roman"/>
          <w:i/>
          <w:sz w:val="28"/>
          <w:szCs w:val="28"/>
        </w:rPr>
        <w:t>Самоагрессия</w:t>
      </w:r>
      <w:proofErr w:type="spellEnd"/>
    </w:p>
    <w:p w:rsidR="00953331" w:rsidRDefault="00953331" w:rsidP="002C7324">
      <w:pPr>
        <w:spacing w:after="0" w:line="360" w:lineRule="auto"/>
        <w:ind w:right="-1" w:firstLine="709"/>
        <w:jc w:val="both"/>
      </w:pPr>
      <w:r>
        <w:object w:dxaOrig="7018" w:dyaOrig="5264">
          <v:shape id="_x0000_i1026" type="#_x0000_t75" style="width:350.9pt;height:263.2pt" o:ole="">
            <v:imagedata r:id="rId11" o:title=""/>
          </v:shape>
          <o:OLEObject Type="Embed" ProgID="STATISTICA.Graph" ShapeID="_x0000_i1026" DrawAspect="Content" ObjectID="_1646045021" r:id="rId12">
            <o:FieldCodes>\s</o:FieldCodes>
          </o:OLEObject>
        </w:object>
      </w:r>
    </w:p>
    <w:p w:rsidR="00E21650" w:rsidRPr="00A61CAE" w:rsidRDefault="00A61CAE" w:rsidP="002C7324">
      <w:pPr>
        <w:spacing w:after="0" w:line="360" w:lineRule="auto"/>
        <w:ind w:right="-1" w:firstLine="709"/>
        <w:jc w:val="both"/>
        <w:rPr>
          <w:rFonts w:ascii="Times New Roman" w:hAnsi="Times New Roman" w:cs="Times New Roman"/>
          <w:i/>
          <w:sz w:val="28"/>
          <w:szCs w:val="28"/>
        </w:rPr>
      </w:pPr>
      <w:proofErr w:type="spellStart"/>
      <w:r w:rsidRPr="00A61CAE">
        <w:rPr>
          <w:rFonts w:ascii="Times New Roman" w:hAnsi="Times New Roman" w:cs="Times New Roman"/>
          <w:sz w:val="28"/>
          <w:szCs w:val="28"/>
          <w:shd w:val="clear" w:color="auto" w:fill="FFFFFF"/>
        </w:rPr>
        <w:lastRenderedPageBreak/>
        <w:t>Самоагрессия</w:t>
      </w:r>
      <w:proofErr w:type="spellEnd"/>
      <w:r w:rsidRPr="00A61CAE">
        <w:rPr>
          <w:rFonts w:ascii="Times New Roman" w:hAnsi="Times New Roman" w:cs="Times New Roman"/>
          <w:sz w:val="28"/>
          <w:szCs w:val="28"/>
          <w:shd w:val="clear" w:color="auto" w:fill="FFFFFF"/>
        </w:rPr>
        <w:t xml:space="preserve"> (СА) – человек не находится в мире и согласии с собой; у него отсутствуют или ослаблены механизмы психологической защиты; он оказывается беззащитным в агрессивной среде.</w:t>
      </w:r>
    </w:p>
    <w:p w:rsidR="00D30FF4" w:rsidRDefault="00E21650" w:rsidP="00A61CAE">
      <w:pPr>
        <w:spacing w:after="0" w:line="360" w:lineRule="auto"/>
        <w:ind w:right="-1" w:firstLine="709"/>
        <w:jc w:val="both"/>
        <w:rPr>
          <w:rFonts w:ascii="Times New Roman" w:hAnsi="Times New Roman" w:cs="Times New Roman"/>
          <w:sz w:val="28"/>
          <w:szCs w:val="28"/>
        </w:rPr>
      </w:pPr>
      <w:r w:rsidRPr="00E21650">
        <w:rPr>
          <w:rFonts w:ascii="Times New Roman" w:hAnsi="Times New Roman" w:cs="Times New Roman"/>
          <w:sz w:val="28"/>
          <w:szCs w:val="28"/>
        </w:rPr>
        <w:t>Тест «Несуществующее животное»</w:t>
      </w:r>
      <w:r>
        <w:rPr>
          <w:rFonts w:ascii="Times New Roman" w:hAnsi="Times New Roman" w:cs="Times New Roman"/>
          <w:sz w:val="28"/>
          <w:szCs w:val="28"/>
        </w:rPr>
        <w:t xml:space="preserve"> был оценен на степень агрессивности по следующим показателям: наличие зубов, рогов, когтей, шипов и других угр</w:t>
      </w:r>
      <w:r w:rsidR="00DA7E0C">
        <w:rPr>
          <w:rFonts w:ascii="Times New Roman" w:hAnsi="Times New Roman" w:cs="Times New Roman"/>
          <w:sz w:val="28"/>
          <w:szCs w:val="28"/>
        </w:rPr>
        <w:t xml:space="preserve">ожающих частей и элементов тела </w:t>
      </w:r>
      <w:r w:rsidR="00271EE5">
        <w:rPr>
          <w:rFonts w:ascii="Times New Roman" w:hAnsi="Times New Roman" w:cs="Times New Roman"/>
          <w:sz w:val="28"/>
          <w:szCs w:val="28"/>
        </w:rPr>
        <w:t>шестью</w:t>
      </w:r>
      <w:r w:rsidR="00DA7E0C">
        <w:rPr>
          <w:rFonts w:ascii="Times New Roman" w:hAnsi="Times New Roman" w:cs="Times New Roman"/>
          <w:sz w:val="28"/>
          <w:szCs w:val="28"/>
        </w:rPr>
        <w:t>, уровень штриховки</w:t>
      </w:r>
      <w:r w:rsidR="00271EE5">
        <w:rPr>
          <w:rFonts w:ascii="Times New Roman" w:hAnsi="Times New Roman" w:cs="Times New Roman"/>
          <w:sz w:val="28"/>
          <w:szCs w:val="28"/>
        </w:rPr>
        <w:t xml:space="preserve"> независимыми экспертами.</w:t>
      </w:r>
    </w:p>
    <w:p w:rsidR="00CC67B8" w:rsidRDefault="00AF187D" w:rsidP="00CC67B8">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Примеры теста «Несуще</w:t>
      </w:r>
      <w:r w:rsidR="00063672">
        <w:rPr>
          <w:rFonts w:ascii="Times New Roman" w:hAnsi="Times New Roman" w:cs="Times New Roman"/>
          <w:sz w:val="28"/>
          <w:szCs w:val="28"/>
        </w:rPr>
        <w:t>ствующее животное»  агре</w:t>
      </w:r>
      <w:r>
        <w:rPr>
          <w:rFonts w:ascii="Times New Roman" w:hAnsi="Times New Roman" w:cs="Times New Roman"/>
          <w:sz w:val="28"/>
          <w:szCs w:val="28"/>
        </w:rPr>
        <w:t>ссивных</w:t>
      </w:r>
      <w:r w:rsidR="00063672">
        <w:rPr>
          <w:rFonts w:ascii="Times New Roman" w:hAnsi="Times New Roman" w:cs="Times New Roman"/>
          <w:sz w:val="28"/>
          <w:szCs w:val="28"/>
        </w:rPr>
        <w:t xml:space="preserve"> </w:t>
      </w:r>
      <w:r w:rsidR="00271EE5">
        <w:rPr>
          <w:rFonts w:ascii="Times New Roman" w:hAnsi="Times New Roman" w:cs="Times New Roman"/>
          <w:sz w:val="28"/>
          <w:szCs w:val="28"/>
        </w:rPr>
        <w:t>участников:</w:t>
      </w:r>
    </w:p>
    <w:p w:rsidR="00CC67B8" w:rsidRDefault="00CC67B8" w:rsidP="00CC67B8">
      <w:pPr>
        <w:spacing w:after="0" w:line="360" w:lineRule="auto"/>
        <w:ind w:right="-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36720" cy="1866900"/>
            <wp:effectExtent l="0" t="0" r="0" b="0"/>
            <wp:docPr id="2" name="Рисунок 2" descr="C:\Users\Lenovo\Desktop\фото для исл\п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фото для исл\поп.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3335" cy="1869815"/>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156460" cy="1978587"/>
            <wp:effectExtent l="0" t="0" r="0" b="0"/>
            <wp:docPr id="1" name="Рисунок 1" descr="C:\Users\Lenovo\Desktop\фото для исл\п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фото для исл\пав.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8000" cy="198000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079027" cy="1980000"/>
            <wp:effectExtent l="0" t="0" r="0" b="0"/>
            <wp:docPr id="3" name="Рисунок 3" descr="C:\Users\Lenovo\Desktop\фото для исл\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фото для исл\вет.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9027" cy="1980000"/>
                    </a:xfrm>
                    <a:prstGeom prst="rect">
                      <a:avLst/>
                    </a:prstGeom>
                    <a:noFill/>
                    <a:ln>
                      <a:noFill/>
                    </a:ln>
                  </pic:spPr>
                </pic:pic>
              </a:graphicData>
            </a:graphic>
          </wp:inline>
        </w:drawing>
      </w:r>
    </w:p>
    <w:p w:rsidR="00271EE5" w:rsidRDefault="00271EE5" w:rsidP="002C7324">
      <w:pPr>
        <w:spacing w:after="0" w:line="360" w:lineRule="auto"/>
        <w:ind w:right="-1" w:firstLine="709"/>
        <w:jc w:val="both"/>
        <w:rPr>
          <w:rFonts w:ascii="Times New Roman" w:hAnsi="Times New Roman" w:cs="Times New Roman"/>
          <w:sz w:val="28"/>
          <w:szCs w:val="28"/>
        </w:rPr>
      </w:pPr>
    </w:p>
    <w:p w:rsidR="00271EE5" w:rsidRDefault="00271EE5" w:rsidP="00D30FF4">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Примеры теста «Несуществующее животное» неагрессивных участников:</w:t>
      </w:r>
    </w:p>
    <w:p w:rsidR="00271EE5" w:rsidRDefault="00271EE5" w:rsidP="00271EE5">
      <w:pPr>
        <w:spacing w:after="0" w:line="360" w:lineRule="auto"/>
        <w:ind w:right="-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5000" cy="1969300"/>
            <wp:effectExtent l="0" t="0" r="0" b="0"/>
            <wp:docPr id="4" name="Рисунок 4" descr="C:\Users\Lenovo\Desktop\фото для исл\к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фото для исл\кор.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0924" cy="1975424"/>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026920" cy="1981084"/>
            <wp:effectExtent l="0" t="0" r="0" b="0"/>
            <wp:docPr id="5" name="Рисунок 5" descr="C:\Users\Lenovo\Desktop\фото для исл\д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фото для исл\дор.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5811" cy="1980000"/>
                    </a:xfrm>
                    <a:prstGeom prst="rect">
                      <a:avLst/>
                    </a:prstGeom>
                    <a:noFill/>
                    <a:ln>
                      <a:noFill/>
                    </a:ln>
                  </pic:spPr>
                </pic:pic>
              </a:graphicData>
            </a:graphic>
          </wp:inline>
        </w:drawing>
      </w:r>
      <w:r w:rsidRPr="00271EE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2095500" cy="1972396"/>
            <wp:effectExtent l="0" t="0" r="0" b="0"/>
            <wp:docPr id="6" name="Рисунок 6" descr="C:\Users\Lenovo\Desktop\фото для исл\п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фото для исл\пар.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9586" cy="1976242"/>
                    </a:xfrm>
                    <a:prstGeom prst="rect">
                      <a:avLst/>
                    </a:prstGeom>
                    <a:noFill/>
                    <a:ln>
                      <a:noFill/>
                    </a:ln>
                  </pic:spPr>
                </pic:pic>
              </a:graphicData>
            </a:graphic>
          </wp:inline>
        </w:drawing>
      </w:r>
      <w:r w:rsidRPr="00271EE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t>5</w:t>
      </w:r>
    </w:p>
    <w:p w:rsidR="00271EE5" w:rsidRDefault="00271EE5" w:rsidP="002C7324">
      <w:pPr>
        <w:spacing w:after="0" w:line="360" w:lineRule="auto"/>
        <w:ind w:right="-1" w:firstLine="709"/>
        <w:jc w:val="both"/>
        <w:rPr>
          <w:rFonts w:ascii="Times New Roman" w:hAnsi="Times New Roman" w:cs="Times New Roman"/>
          <w:sz w:val="28"/>
          <w:szCs w:val="28"/>
        </w:rPr>
      </w:pPr>
    </w:p>
    <w:p w:rsidR="00DA7E0C" w:rsidRDefault="00DA7E0C" w:rsidP="002C7324">
      <w:pPr>
        <w:spacing w:after="0" w:line="360" w:lineRule="auto"/>
        <w:ind w:right="-1" w:firstLine="709"/>
        <w:jc w:val="both"/>
        <w:rPr>
          <w:rFonts w:ascii="Times New Roman" w:hAnsi="Times New Roman" w:cs="Times New Roman"/>
          <w:sz w:val="28"/>
          <w:szCs w:val="28"/>
        </w:rPr>
      </w:pPr>
    </w:p>
    <w:p w:rsidR="00E21650" w:rsidRPr="00E21650" w:rsidRDefault="00E21650" w:rsidP="002C7324">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 качестве эксперт</w:t>
      </w:r>
      <w:r w:rsidR="00A34C8B">
        <w:rPr>
          <w:rFonts w:ascii="Times New Roman" w:hAnsi="Times New Roman" w:cs="Times New Roman"/>
          <w:sz w:val="28"/>
          <w:szCs w:val="28"/>
        </w:rPr>
        <w:t xml:space="preserve">ов </w:t>
      </w:r>
      <w:r w:rsidR="00A34C8B" w:rsidRPr="009F4A7B">
        <w:rPr>
          <w:rFonts w:ascii="Times New Roman" w:hAnsi="Times New Roman" w:cs="Times New Roman"/>
          <w:sz w:val="28"/>
          <w:szCs w:val="28"/>
        </w:rPr>
        <w:t xml:space="preserve">выступили: </w:t>
      </w:r>
      <w:proofErr w:type="spellStart"/>
      <w:r w:rsidR="00A34C8B" w:rsidRPr="009F4A7B">
        <w:rPr>
          <w:rFonts w:ascii="Times New Roman" w:hAnsi="Times New Roman" w:cs="Times New Roman"/>
          <w:sz w:val="28"/>
          <w:szCs w:val="28"/>
        </w:rPr>
        <w:t>Н.Л.Нагибина</w:t>
      </w:r>
      <w:proofErr w:type="spellEnd"/>
      <w:r w:rsidR="00A34C8B" w:rsidRPr="009F4A7B">
        <w:rPr>
          <w:rFonts w:ascii="Times New Roman" w:hAnsi="Times New Roman" w:cs="Times New Roman"/>
          <w:sz w:val="28"/>
          <w:szCs w:val="28"/>
        </w:rPr>
        <w:t xml:space="preserve">, </w:t>
      </w:r>
      <w:proofErr w:type="spellStart"/>
      <w:r w:rsidR="00A34C8B" w:rsidRPr="009F4A7B">
        <w:rPr>
          <w:rFonts w:ascii="Times New Roman" w:hAnsi="Times New Roman" w:cs="Times New Roman"/>
          <w:sz w:val="28"/>
          <w:szCs w:val="28"/>
        </w:rPr>
        <w:t>П.В.Колесникова</w:t>
      </w:r>
      <w:proofErr w:type="spellEnd"/>
      <w:r w:rsidR="00A34C8B" w:rsidRPr="009F4A7B">
        <w:rPr>
          <w:rFonts w:ascii="Times New Roman" w:hAnsi="Times New Roman" w:cs="Times New Roman"/>
          <w:sz w:val="28"/>
          <w:szCs w:val="28"/>
        </w:rPr>
        <w:t xml:space="preserve">, </w:t>
      </w:r>
      <w:proofErr w:type="spellStart"/>
      <w:r w:rsidR="00A34C8B" w:rsidRPr="009F4A7B">
        <w:rPr>
          <w:rFonts w:ascii="Times New Roman" w:hAnsi="Times New Roman" w:cs="Times New Roman"/>
          <w:sz w:val="28"/>
          <w:szCs w:val="28"/>
        </w:rPr>
        <w:t>В.А.Колесников</w:t>
      </w:r>
      <w:proofErr w:type="spellEnd"/>
      <w:r w:rsidR="00A34C8B" w:rsidRPr="009F4A7B">
        <w:rPr>
          <w:rFonts w:ascii="Times New Roman" w:hAnsi="Times New Roman" w:cs="Times New Roman"/>
          <w:sz w:val="28"/>
          <w:szCs w:val="28"/>
        </w:rPr>
        <w:t xml:space="preserve">, </w:t>
      </w:r>
      <w:proofErr w:type="spellStart"/>
      <w:r w:rsidR="00A34C8B" w:rsidRPr="009F4A7B">
        <w:rPr>
          <w:rFonts w:ascii="Times New Roman" w:hAnsi="Times New Roman" w:cs="Times New Roman"/>
          <w:sz w:val="28"/>
          <w:szCs w:val="28"/>
        </w:rPr>
        <w:t>С.П.Лебедева</w:t>
      </w:r>
      <w:proofErr w:type="spellEnd"/>
      <w:r w:rsidR="00A34C8B" w:rsidRPr="009F4A7B">
        <w:rPr>
          <w:rFonts w:ascii="Times New Roman" w:hAnsi="Times New Roman" w:cs="Times New Roman"/>
          <w:sz w:val="28"/>
          <w:szCs w:val="28"/>
        </w:rPr>
        <w:t xml:space="preserve">, </w:t>
      </w:r>
      <w:proofErr w:type="spellStart"/>
      <w:r w:rsidR="00A34C8B" w:rsidRPr="009F4A7B">
        <w:rPr>
          <w:rFonts w:ascii="Times New Roman" w:hAnsi="Times New Roman" w:cs="Times New Roman"/>
          <w:sz w:val="28"/>
          <w:szCs w:val="28"/>
        </w:rPr>
        <w:t>Е.Д.Енина</w:t>
      </w:r>
      <w:proofErr w:type="spellEnd"/>
      <w:r w:rsidR="00A34C8B" w:rsidRPr="009F4A7B">
        <w:rPr>
          <w:rFonts w:ascii="Times New Roman" w:hAnsi="Times New Roman" w:cs="Times New Roman"/>
          <w:sz w:val="28"/>
          <w:szCs w:val="28"/>
        </w:rPr>
        <w:t xml:space="preserve">, </w:t>
      </w:r>
      <w:proofErr w:type="spellStart"/>
      <w:r w:rsidR="00A34C8B" w:rsidRPr="009F4A7B">
        <w:rPr>
          <w:rFonts w:ascii="Times New Roman" w:hAnsi="Times New Roman" w:cs="Times New Roman"/>
          <w:sz w:val="28"/>
          <w:szCs w:val="28"/>
        </w:rPr>
        <w:t>В.В.Колесникова</w:t>
      </w:r>
      <w:proofErr w:type="spellEnd"/>
      <w:r w:rsidR="00A34C8B" w:rsidRPr="009F4A7B">
        <w:rPr>
          <w:rFonts w:ascii="Times New Roman" w:hAnsi="Times New Roman" w:cs="Times New Roman"/>
          <w:sz w:val="28"/>
          <w:szCs w:val="28"/>
        </w:rPr>
        <w:t>.</w:t>
      </w:r>
    </w:p>
    <w:p w:rsidR="00DA7E0C" w:rsidRDefault="00DA7E0C" w:rsidP="002C7324">
      <w:pPr>
        <w:spacing w:after="0" w:line="360" w:lineRule="auto"/>
        <w:ind w:right="-1" w:firstLine="709"/>
        <w:jc w:val="both"/>
        <w:rPr>
          <w:rFonts w:ascii="Times New Roman" w:hAnsi="Times New Roman" w:cs="Times New Roman"/>
          <w:i/>
          <w:sz w:val="28"/>
          <w:szCs w:val="28"/>
        </w:rPr>
      </w:pPr>
    </w:p>
    <w:p w:rsidR="00DA7E0C" w:rsidRDefault="00DA7E0C" w:rsidP="002C7324">
      <w:pPr>
        <w:spacing w:after="0" w:line="360" w:lineRule="auto"/>
        <w:ind w:right="-1" w:firstLine="709"/>
        <w:jc w:val="both"/>
        <w:rPr>
          <w:rFonts w:ascii="Times New Roman" w:hAnsi="Times New Roman" w:cs="Times New Roman"/>
          <w:i/>
          <w:sz w:val="28"/>
          <w:szCs w:val="28"/>
        </w:rPr>
      </w:pPr>
    </w:p>
    <w:p w:rsidR="00D92DBC" w:rsidRPr="00CC62BC" w:rsidRDefault="00D92DBC" w:rsidP="002C7324">
      <w:pPr>
        <w:spacing w:after="0" w:line="360" w:lineRule="auto"/>
        <w:ind w:right="-1" w:firstLine="709"/>
        <w:jc w:val="both"/>
        <w:rPr>
          <w:rFonts w:ascii="Times New Roman" w:hAnsi="Times New Roman" w:cs="Times New Roman"/>
          <w:i/>
          <w:sz w:val="28"/>
          <w:szCs w:val="28"/>
        </w:rPr>
      </w:pPr>
      <w:r w:rsidRPr="00CC62BC">
        <w:rPr>
          <w:rFonts w:ascii="Times New Roman" w:hAnsi="Times New Roman" w:cs="Times New Roman"/>
          <w:i/>
          <w:sz w:val="28"/>
          <w:szCs w:val="28"/>
        </w:rPr>
        <w:t>Таблица 3</w:t>
      </w:r>
      <w:r w:rsidR="00CC62BC">
        <w:rPr>
          <w:rFonts w:ascii="Times New Roman" w:hAnsi="Times New Roman" w:cs="Times New Roman"/>
          <w:i/>
          <w:sz w:val="28"/>
          <w:szCs w:val="28"/>
        </w:rPr>
        <w:t>. Тест «Несуществующее животное». Оценки  экспертов</w:t>
      </w:r>
    </w:p>
    <w:p w:rsidR="00D92DBC" w:rsidRPr="002C7324" w:rsidRDefault="00D92DBC" w:rsidP="002C7324">
      <w:pPr>
        <w:spacing w:after="0" w:line="360" w:lineRule="auto"/>
        <w:ind w:right="-1" w:firstLine="709"/>
        <w:jc w:val="both"/>
        <w:rPr>
          <w:rFonts w:ascii="Times New Roman" w:hAnsi="Times New Roman" w:cs="Times New Roman"/>
          <w:sz w:val="28"/>
          <w:szCs w:val="28"/>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358"/>
        <w:gridCol w:w="1223"/>
        <w:gridCol w:w="1223"/>
        <w:gridCol w:w="1223"/>
        <w:gridCol w:w="1632"/>
        <w:gridCol w:w="1342"/>
      </w:tblGrid>
      <w:tr w:rsidR="00CC62BC" w:rsidRPr="00271EE5" w:rsidTr="00DA7E0C">
        <w:trPr>
          <w:trHeight w:val="213"/>
        </w:trPr>
        <w:tc>
          <w:tcPr>
            <w:tcW w:w="1463" w:type="dxa"/>
          </w:tcPr>
          <w:p w:rsidR="00CC62BC" w:rsidRPr="00271EE5" w:rsidRDefault="00CC62BC" w:rsidP="00CC62BC">
            <w:pPr>
              <w:spacing w:after="0" w:line="360" w:lineRule="auto"/>
              <w:ind w:right="-1" w:firstLine="709"/>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 участника</w:t>
            </w:r>
          </w:p>
        </w:tc>
        <w:tc>
          <w:tcPr>
            <w:tcW w:w="1358" w:type="dxa"/>
            <w:shd w:val="clear" w:color="auto" w:fill="auto"/>
            <w:noWrap/>
            <w:vAlign w:val="bottom"/>
            <w:hideMark/>
          </w:tcPr>
          <w:p w:rsidR="00CC62BC" w:rsidRPr="00271EE5" w:rsidRDefault="00CC62BC" w:rsidP="002C7324">
            <w:pPr>
              <w:spacing w:after="0" w:line="360" w:lineRule="auto"/>
              <w:ind w:right="-1" w:firstLine="709"/>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 эксперт</w:t>
            </w:r>
          </w:p>
        </w:tc>
        <w:tc>
          <w:tcPr>
            <w:tcW w:w="1223" w:type="dxa"/>
            <w:shd w:val="clear" w:color="auto" w:fill="auto"/>
            <w:noWrap/>
            <w:vAlign w:val="bottom"/>
            <w:hideMark/>
          </w:tcPr>
          <w:p w:rsidR="00CC62BC" w:rsidRPr="00271EE5" w:rsidRDefault="00CC62BC" w:rsidP="002C7324">
            <w:pPr>
              <w:spacing w:after="0" w:line="360" w:lineRule="auto"/>
              <w:ind w:right="-1" w:firstLine="709"/>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 эксперт</w:t>
            </w:r>
          </w:p>
        </w:tc>
        <w:tc>
          <w:tcPr>
            <w:tcW w:w="1223" w:type="dxa"/>
            <w:shd w:val="clear" w:color="auto" w:fill="auto"/>
            <w:noWrap/>
            <w:vAlign w:val="bottom"/>
            <w:hideMark/>
          </w:tcPr>
          <w:p w:rsidR="00CC62BC" w:rsidRPr="00271EE5" w:rsidRDefault="00CC62BC" w:rsidP="002C7324">
            <w:pPr>
              <w:spacing w:after="0" w:line="360" w:lineRule="auto"/>
              <w:ind w:right="-1" w:firstLine="709"/>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 эксперт</w:t>
            </w:r>
          </w:p>
        </w:tc>
        <w:tc>
          <w:tcPr>
            <w:tcW w:w="1223" w:type="dxa"/>
            <w:shd w:val="clear" w:color="auto" w:fill="auto"/>
            <w:noWrap/>
            <w:vAlign w:val="bottom"/>
            <w:hideMark/>
          </w:tcPr>
          <w:p w:rsidR="00CC62BC" w:rsidRPr="00271EE5" w:rsidRDefault="00CC62BC" w:rsidP="002C7324">
            <w:pPr>
              <w:spacing w:after="0" w:line="360" w:lineRule="auto"/>
              <w:ind w:right="-1" w:firstLine="709"/>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 эксперт</w:t>
            </w:r>
          </w:p>
        </w:tc>
        <w:tc>
          <w:tcPr>
            <w:tcW w:w="1632" w:type="dxa"/>
            <w:shd w:val="clear" w:color="auto" w:fill="auto"/>
            <w:noWrap/>
            <w:vAlign w:val="bottom"/>
            <w:hideMark/>
          </w:tcPr>
          <w:p w:rsidR="00CC62BC" w:rsidRPr="00271EE5" w:rsidRDefault="00CC62BC" w:rsidP="002C7324">
            <w:pPr>
              <w:spacing w:after="0" w:line="360" w:lineRule="auto"/>
              <w:ind w:right="-1" w:firstLine="709"/>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5 эксперт</w:t>
            </w:r>
          </w:p>
        </w:tc>
        <w:tc>
          <w:tcPr>
            <w:tcW w:w="0" w:type="auto"/>
            <w:shd w:val="clear" w:color="auto" w:fill="auto"/>
            <w:noWrap/>
            <w:vAlign w:val="bottom"/>
            <w:hideMark/>
          </w:tcPr>
          <w:p w:rsidR="00CC62BC" w:rsidRPr="00271EE5" w:rsidRDefault="00CC62BC" w:rsidP="002C7324">
            <w:pPr>
              <w:spacing w:after="0" w:line="360" w:lineRule="auto"/>
              <w:ind w:right="-1" w:firstLine="709"/>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6 эксперт</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10</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7</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5</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7</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8</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10</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10</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8</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7</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5</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7</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6</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7</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6</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5</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6</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5</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7</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5</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8</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9</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8</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10</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5</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11</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4</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12</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r>
      <w:tr w:rsidR="00CC62BC" w:rsidRPr="00271EE5" w:rsidTr="00DA7E0C">
        <w:trPr>
          <w:trHeight w:val="21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13</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3</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r>
      <w:tr w:rsidR="00CC62BC" w:rsidRPr="00271EE5" w:rsidTr="00DA7E0C">
        <w:trPr>
          <w:trHeight w:val="4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14</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2</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r>
      <w:tr w:rsidR="00CC62BC" w:rsidRPr="00271EE5" w:rsidTr="00DA7E0C">
        <w:trPr>
          <w:trHeight w:val="43"/>
        </w:trPr>
        <w:tc>
          <w:tcPr>
            <w:tcW w:w="1463" w:type="dxa"/>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15</w:t>
            </w:r>
          </w:p>
        </w:tc>
        <w:tc>
          <w:tcPr>
            <w:tcW w:w="1358"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223"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1632" w:type="dxa"/>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c>
          <w:tcPr>
            <w:tcW w:w="0" w:type="auto"/>
            <w:shd w:val="clear" w:color="auto" w:fill="auto"/>
            <w:noWrap/>
            <w:vAlign w:val="bottom"/>
            <w:hideMark/>
          </w:tcPr>
          <w:p w:rsidR="00CC62BC" w:rsidRPr="00271EE5" w:rsidRDefault="00CC62BC" w:rsidP="002C7324">
            <w:pPr>
              <w:spacing w:after="0" w:line="360" w:lineRule="auto"/>
              <w:ind w:right="-1" w:firstLine="709"/>
              <w:jc w:val="right"/>
              <w:rPr>
                <w:rFonts w:ascii="Times New Roman" w:eastAsia="Times New Roman" w:hAnsi="Times New Roman" w:cs="Times New Roman"/>
                <w:color w:val="000000"/>
                <w:sz w:val="28"/>
                <w:szCs w:val="28"/>
                <w:lang w:eastAsia="ru-RU"/>
              </w:rPr>
            </w:pPr>
            <w:r w:rsidRPr="00271EE5">
              <w:rPr>
                <w:rFonts w:ascii="Times New Roman" w:eastAsia="Times New Roman" w:hAnsi="Times New Roman" w:cs="Times New Roman"/>
                <w:color w:val="000000"/>
                <w:sz w:val="28"/>
                <w:szCs w:val="28"/>
                <w:lang w:eastAsia="ru-RU"/>
              </w:rPr>
              <w:t>1</w:t>
            </w:r>
          </w:p>
        </w:tc>
      </w:tr>
    </w:tbl>
    <w:p w:rsidR="00D92DBC" w:rsidRPr="002C7324" w:rsidRDefault="00D92DBC" w:rsidP="002C7324">
      <w:pPr>
        <w:spacing w:after="0" w:line="360" w:lineRule="auto"/>
        <w:ind w:right="-1" w:firstLine="709"/>
        <w:jc w:val="both"/>
        <w:rPr>
          <w:rFonts w:ascii="Times New Roman" w:hAnsi="Times New Roman" w:cs="Times New Roman"/>
          <w:sz w:val="28"/>
          <w:szCs w:val="28"/>
        </w:rPr>
      </w:pPr>
    </w:p>
    <w:p w:rsidR="00D92DBC" w:rsidRDefault="00E21650" w:rsidP="002C7324">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оценок экспертов были посчитаны средние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14"/>
        <w:gridCol w:w="514"/>
        <w:gridCol w:w="515"/>
        <w:gridCol w:w="515"/>
        <w:gridCol w:w="515"/>
        <w:gridCol w:w="515"/>
        <w:gridCol w:w="515"/>
        <w:gridCol w:w="515"/>
        <w:gridCol w:w="515"/>
        <w:gridCol w:w="515"/>
        <w:gridCol w:w="515"/>
        <w:gridCol w:w="515"/>
        <w:gridCol w:w="515"/>
        <w:gridCol w:w="515"/>
        <w:gridCol w:w="515"/>
      </w:tblGrid>
      <w:tr w:rsidR="00E21650" w:rsidRPr="00E21650" w:rsidTr="00E21650">
        <w:trPr>
          <w:trHeight w:val="300"/>
        </w:trPr>
        <w:tc>
          <w:tcPr>
            <w:tcW w:w="799" w:type="pct"/>
            <w:shd w:val="clear" w:color="auto" w:fill="auto"/>
            <w:noWrap/>
            <w:vAlign w:val="center"/>
            <w:hideMark/>
          </w:tcPr>
          <w:p w:rsidR="00E21650" w:rsidRPr="00E21650" w:rsidRDefault="00E21650" w:rsidP="00E21650">
            <w:pPr>
              <w:spacing w:after="0" w:line="240" w:lineRule="auto"/>
              <w:rPr>
                <w:rFonts w:ascii="Arial" w:eastAsia="Times New Roman" w:hAnsi="Arial" w:cs="Arial"/>
                <w:color w:val="000000"/>
                <w:sz w:val="20"/>
                <w:szCs w:val="20"/>
                <w:lang w:eastAsia="ru-RU"/>
              </w:rPr>
            </w:pP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5</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6</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7</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8</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9</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10</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11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12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13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14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FF0000"/>
                <w:sz w:val="20"/>
                <w:szCs w:val="20"/>
                <w:lang w:eastAsia="ru-RU"/>
              </w:rPr>
            </w:pPr>
            <w:r w:rsidRPr="00E21650">
              <w:rPr>
                <w:rFonts w:ascii="Arial" w:eastAsia="Times New Roman" w:hAnsi="Arial" w:cs="Arial"/>
                <w:color w:val="FF0000"/>
                <w:sz w:val="20"/>
                <w:szCs w:val="20"/>
                <w:lang w:eastAsia="ru-RU"/>
              </w:rPr>
              <w:t>15</w:t>
            </w:r>
          </w:p>
        </w:tc>
      </w:tr>
      <w:tr w:rsidR="00E21650" w:rsidRPr="00E21650" w:rsidTr="00E21650">
        <w:trPr>
          <w:trHeight w:val="300"/>
        </w:trPr>
        <w:tc>
          <w:tcPr>
            <w:tcW w:w="799" w:type="pct"/>
            <w:shd w:val="clear" w:color="auto" w:fill="auto"/>
            <w:noWrap/>
            <w:vAlign w:val="center"/>
            <w:hideMark/>
          </w:tcPr>
          <w:p w:rsidR="00E21650" w:rsidRPr="00E21650" w:rsidRDefault="00E21650" w:rsidP="00E21650">
            <w:pPr>
              <w:spacing w:after="0" w:line="240" w:lineRule="auto"/>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 эксперт</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10</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10</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7</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6</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5</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r>
      <w:tr w:rsidR="00E21650" w:rsidRPr="00E21650" w:rsidTr="00E21650">
        <w:trPr>
          <w:trHeight w:val="300"/>
        </w:trPr>
        <w:tc>
          <w:tcPr>
            <w:tcW w:w="799" w:type="pct"/>
            <w:shd w:val="clear" w:color="auto" w:fill="auto"/>
            <w:noWrap/>
            <w:vAlign w:val="center"/>
            <w:hideMark/>
          </w:tcPr>
          <w:p w:rsidR="00E21650" w:rsidRPr="00E21650" w:rsidRDefault="00E21650" w:rsidP="00E21650">
            <w:pPr>
              <w:spacing w:after="0" w:line="240" w:lineRule="auto"/>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 эксперт</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7</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10</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6</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5</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5</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r>
      <w:tr w:rsidR="00E21650" w:rsidRPr="00E21650" w:rsidTr="00E21650">
        <w:trPr>
          <w:trHeight w:val="300"/>
        </w:trPr>
        <w:tc>
          <w:tcPr>
            <w:tcW w:w="799" w:type="pct"/>
            <w:shd w:val="clear" w:color="auto" w:fill="auto"/>
            <w:noWrap/>
            <w:vAlign w:val="center"/>
            <w:hideMark/>
          </w:tcPr>
          <w:p w:rsidR="00E21650" w:rsidRPr="00E21650" w:rsidRDefault="00E21650" w:rsidP="00E21650">
            <w:pPr>
              <w:spacing w:after="0" w:line="240" w:lineRule="auto"/>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 эксперт</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5</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8</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r>
      <w:tr w:rsidR="00E21650" w:rsidRPr="00E21650" w:rsidTr="00E21650">
        <w:trPr>
          <w:trHeight w:val="300"/>
        </w:trPr>
        <w:tc>
          <w:tcPr>
            <w:tcW w:w="799" w:type="pct"/>
            <w:shd w:val="clear" w:color="auto" w:fill="auto"/>
            <w:noWrap/>
            <w:vAlign w:val="center"/>
            <w:hideMark/>
          </w:tcPr>
          <w:p w:rsidR="00E21650" w:rsidRPr="00E21650" w:rsidRDefault="00E21650" w:rsidP="00E21650">
            <w:pPr>
              <w:spacing w:after="0" w:line="240" w:lineRule="auto"/>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 эксперт</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7</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8</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r>
      <w:tr w:rsidR="00E21650" w:rsidRPr="00E21650" w:rsidTr="00E21650">
        <w:trPr>
          <w:trHeight w:val="300"/>
        </w:trPr>
        <w:tc>
          <w:tcPr>
            <w:tcW w:w="799" w:type="pct"/>
            <w:shd w:val="clear" w:color="auto" w:fill="auto"/>
            <w:noWrap/>
            <w:vAlign w:val="center"/>
            <w:hideMark/>
          </w:tcPr>
          <w:p w:rsidR="00E21650" w:rsidRPr="00E21650" w:rsidRDefault="00E21650" w:rsidP="00E21650">
            <w:pPr>
              <w:spacing w:after="0" w:line="240" w:lineRule="auto"/>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5 эксперт</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7</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5</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r>
      <w:tr w:rsidR="00E21650" w:rsidRPr="00E21650" w:rsidTr="00E21650">
        <w:trPr>
          <w:trHeight w:val="300"/>
        </w:trPr>
        <w:tc>
          <w:tcPr>
            <w:tcW w:w="799" w:type="pct"/>
            <w:shd w:val="clear" w:color="auto" w:fill="auto"/>
            <w:noWrap/>
            <w:vAlign w:val="center"/>
            <w:hideMark/>
          </w:tcPr>
          <w:p w:rsidR="00E21650" w:rsidRPr="00E21650" w:rsidRDefault="00E21650" w:rsidP="00E21650">
            <w:pPr>
              <w:spacing w:after="0" w:line="240" w:lineRule="auto"/>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6 эксперт</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8</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7</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4</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2</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3</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c>
          <w:tcPr>
            <w:tcW w:w="280" w:type="pct"/>
            <w:shd w:val="clear" w:color="auto" w:fill="auto"/>
            <w:noWrap/>
            <w:vAlign w:val="center"/>
            <w:hideMark/>
          </w:tcPr>
          <w:p w:rsidR="00E21650" w:rsidRPr="00E21650" w:rsidRDefault="00E21650" w:rsidP="00E21650">
            <w:pPr>
              <w:spacing w:after="0" w:line="240" w:lineRule="auto"/>
              <w:jc w:val="right"/>
              <w:rPr>
                <w:rFonts w:ascii="Arial" w:eastAsia="Times New Roman" w:hAnsi="Arial" w:cs="Arial"/>
                <w:color w:val="000000"/>
                <w:sz w:val="20"/>
                <w:szCs w:val="20"/>
                <w:lang w:eastAsia="ru-RU"/>
              </w:rPr>
            </w:pPr>
            <w:r w:rsidRPr="00E21650">
              <w:rPr>
                <w:rFonts w:ascii="Arial" w:eastAsia="Times New Roman" w:hAnsi="Arial" w:cs="Arial"/>
                <w:color w:val="000000"/>
                <w:sz w:val="20"/>
                <w:szCs w:val="20"/>
                <w:lang w:eastAsia="ru-RU"/>
              </w:rPr>
              <w:t>1</w:t>
            </w:r>
          </w:p>
        </w:tc>
      </w:tr>
      <w:tr w:rsidR="00E21650" w:rsidRPr="00E21650" w:rsidTr="00E21650">
        <w:trPr>
          <w:trHeight w:val="300"/>
        </w:trPr>
        <w:tc>
          <w:tcPr>
            <w:tcW w:w="799" w:type="pct"/>
            <w:shd w:val="clear" w:color="auto" w:fill="auto"/>
            <w:noWrap/>
            <w:vAlign w:val="bottom"/>
            <w:hideMark/>
          </w:tcPr>
          <w:p w:rsidR="00E21650" w:rsidRPr="00E21650" w:rsidRDefault="00E21650" w:rsidP="00E21650">
            <w:pPr>
              <w:spacing w:after="0" w:line="240" w:lineRule="auto"/>
              <w:rPr>
                <w:rFonts w:ascii="Calibri" w:eastAsia="Times New Roman" w:hAnsi="Calibri" w:cs="Times New Roman"/>
                <w:color w:val="000000"/>
                <w:lang w:eastAsia="ru-RU"/>
              </w:rPr>
            </w:pPr>
            <w:r w:rsidRPr="00E21650">
              <w:rPr>
                <w:rFonts w:ascii="Calibri" w:eastAsia="Times New Roman" w:hAnsi="Calibri" w:cs="Times New Roman"/>
                <w:color w:val="000000"/>
                <w:lang w:eastAsia="ru-RU"/>
              </w:rPr>
              <w:t>Средняя оценка экспертов</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6,67</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7,33</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5,00</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3,67</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2,00</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3,17</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2,83</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1,33</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3,83</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1,67</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2,50</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2,17</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1,50</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1,17</w:t>
            </w:r>
          </w:p>
        </w:tc>
        <w:tc>
          <w:tcPr>
            <w:tcW w:w="280" w:type="pct"/>
            <w:shd w:val="clear" w:color="auto" w:fill="auto"/>
            <w:noWrap/>
            <w:vAlign w:val="bottom"/>
            <w:hideMark/>
          </w:tcPr>
          <w:p w:rsidR="00E21650" w:rsidRPr="00AF187D" w:rsidRDefault="00E21650" w:rsidP="00E21650">
            <w:pPr>
              <w:spacing w:after="0" w:line="240" w:lineRule="auto"/>
              <w:jc w:val="right"/>
              <w:rPr>
                <w:rFonts w:ascii="Calibri" w:eastAsia="Times New Roman" w:hAnsi="Calibri" w:cs="Times New Roman"/>
                <w:color w:val="000000"/>
                <w:lang w:eastAsia="ru-RU"/>
              </w:rPr>
            </w:pPr>
            <w:r w:rsidRPr="00AF187D">
              <w:rPr>
                <w:rFonts w:ascii="Calibri" w:eastAsia="Times New Roman" w:hAnsi="Calibri" w:cs="Times New Roman"/>
                <w:color w:val="000000"/>
                <w:lang w:eastAsia="ru-RU"/>
              </w:rPr>
              <w:t>1,00</w:t>
            </w:r>
          </w:p>
        </w:tc>
      </w:tr>
    </w:tbl>
    <w:p w:rsidR="00E21650" w:rsidRPr="002C7324" w:rsidRDefault="00E21650" w:rsidP="002C7324">
      <w:pPr>
        <w:spacing w:after="0" w:line="360" w:lineRule="auto"/>
        <w:ind w:right="-1" w:firstLine="709"/>
        <w:jc w:val="both"/>
        <w:rPr>
          <w:rFonts w:ascii="Times New Roman" w:hAnsi="Times New Roman" w:cs="Times New Roman"/>
          <w:sz w:val="28"/>
          <w:szCs w:val="28"/>
        </w:rPr>
      </w:pPr>
    </w:p>
    <w:p w:rsidR="00A414C6" w:rsidRPr="002C7324" w:rsidRDefault="00A414C6" w:rsidP="002C7324">
      <w:pPr>
        <w:spacing w:after="0" w:line="360" w:lineRule="auto"/>
        <w:ind w:right="-1" w:firstLine="709"/>
        <w:jc w:val="both"/>
        <w:rPr>
          <w:rFonts w:ascii="Times New Roman" w:hAnsi="Times New Roman" w:cs="Times New Roman"/>
          <w:sz w:val="28"/>
          <w:szCs w:val="28"/>
        </w:rPr>
      </w:pPr>
      <w:r w:rsidRPr="002C7324">
        <w:rPr>
          <w:rFonts w:ascii="Times New Roman" w:hAnsi="Times New Roman" w:cs="Times New Roman"/>
          <w:sz w:val="28"/>
          <w:szCs w:val="28"/>
        </w:rPr>
        <w:t xml:space="preserve">Все результаты исследования были внесены в сводную таблицу (См. Приложение 1). </w:t>
      </w:r>
    </w:p>
    <w:p w:rsidR="002D658E" w:rsidRDefault="00AF187D" w:rsidP="002C7324">
      <w:pPr>
        <w:spacing w:after="0" w:line="360" w:lineRule="auto"/>
        <w:ind w:right="-1" w:firstLine="709"/>
        <w:jc w:val="both"/>
        <w:rPr>
          <w:rFonts w:ascii="Times New Roman" w:hAnsi="Times New Roman" w:cs="Times New Roman"/>
          <w:b/>
          <w:sz w:val="28"/>
          <w:szCs w:val="28"/>
        </w:rPr>
      </w:pPr>
      <w:r w:rsidRPr="00AF187D">
        <w:rPr>
          <w:rFonts w:ascii="Times New Roman" w:hAnsi="Times New Roman" w:cs="Times New Roman"/>
          <w:b/>
          <w:sz w:val="28"/>
          <w:szCs w:val="28"/>
        </w:rPr>
        <w:t>Исследование связи осознаваемой и неосознаваемой агрессии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640"/>
        <w:gridCol w:w="721"/>
        <w:gridCol w:w="720"/>
        <w:gridCol w:w="720"/>
        <w:gridCol w:w="720"/>
        <w:gridCol w:w="639"/>
        <w:gridCol w:w="639"/>
        <w:gridCol w:w="720"/>
        <w:gridCol w:w="688"/>
        <w:gridCol w:w="688"/>
        <w:gridCol w:w="720"/>
        <w:gridCol w:w="688"/>
        <w:gridCol w:w="735"/>
      </w:tblGrid>
      <w:tr w:rsidR="00AF187D" w:rsidRPr="00E41028" w:rsidTr="00063672">
        <w:trPr>
          <w:trHeight w:val="276"/>
          <w:tblCellSpacing w:w="15" w:type="dxa"/>
        </w:trPr>
        <w:tc>
          <w:tcPr>
            <w:tcW w:w="0" w:type="auto"/>
            <w:gridSpan w:val="14"/>
            <w:noWrap/>
            <w:vAlign w:val="center"/>
            <w:hideMark/>
          </w:tcPr>
          <w:p w:rsidR="00AF187D" w:rsidRPr="00AF187D" w:rsidRDefault="00AF187D" w:rsidP="00AF187D">
            <w:pPr>
              <w:spacing w:after="0" w:line="240" w:lineRule="auto"/>
              <w:jc w:val="center"/>
              <w:rPr>
                <w:rFonts w:ascii="Times New Roman" w:eastAsia="Times New Roman" w:hAnsi="Times New Roman" w:cs="Times New Roman"/>
                <w:sz w:val="24"/>
                <w:szCs w:val="24"/>
                <w:lang w:val="en-US" w:eastAsia="ru-RU"/>
              </w:rPr>
            </w:pPr>
            <w:r w:rsidRPr="00AF187D">
              <w:rPr>
                <w:rFonts w:ascii="Arial" w:eastAsia="Times New Roman" w:hAnsi="Arial" w:cs="Arial"/>
                <w:color w:val="000000"/>
                <w:sz w:val="20"/>
                <w:szCs w:val="20"/>
                <w:lang w:val="en-US" w:eastAsia="ru-RU"/>
              </w:rPr>
              <w:t>Correlations (Spreadsheet2) Marked correlations are significant at p &lt; ,05000 N=15 (</w:t>
            </w:r>
            <w:proofErr w:type="spellStart"/>
            <w:r w:rsidRPr="00AF187D">
              <w:rPr>
                <w:rFonts w:ascii="Arial" w:eastAsia="Times New Roman" w:hAnsi="Arial" w:cs="Arial"/>
                <w:color w:val="000000"/>
                <w:sz w:val="20"/>
                <w:szCs w:val="20"/>
                <w:lang w:val="en-US" w:eastAsia="ru-RU"/>
              </w:rPr>
              <w:t>Casewise</w:t>
            </w:r>
            <w:proofErr w:type="spellEnd"/>
            <w:r w:rsidRPr="00AF187D">
              <w:rPr>
                <w:rFonts w:ascii="Arial" w:eastAsia="Times New Roman" w:hAnsi="Arial" w:cs="Arial"/>
                <w:color w:val="000000"/>
                <w:sz w:val="20"/>
                <w:szCs w:val="20"/>
                <w:lang w:val="en-US" w:eastAsia="ru-RU"/>
              </w:rPr>
              <w:t xml:space="preserve"> deletion of missing data)</w:t>
            </w:r>
          </w:p>
        </w:tc>
      </w:tr>
      <w:tr w:rsidR="00063672" w:rsidRPr="00AF187D" w:rsidTr="00035640">
        <w:trPr>
          <w:cantSplit/>
          <w:trHeight w:val="2152"/>
          <w:tblCellSpacing w:w="15" w:type="dxa"/>
        </w:trPr>
        <w:tc>
          <w:tcPr>
            <w:tcW w:w="0" w:type="auto"/>
            <w:noWrap/>
            <w:vAlign w:val="center"/>
            <w:hideMark/>
          </w:tcPr>
          <w:p w:rsidR="00063672" w:rsidRPr="00A34C8B" w:rsidRDefault="00063672" w:rsidP="00021F1F">
            <w:pPr>
              <w:spacing w:after="0" w:line="240" w:lineRule="auto"/>
              <w:jc w:val="center"/>
              <w:rPr>
                <w:rFonts w:ascii="Times New Roman" w:eastAsia="Times New Roman" w:hAnsi="Times New Roman" w:cs="Times New Roman"/>
                <w:b/>
                <w:bCs/>
                <w:sz w:val="24"/>
                <w:szCs w:val="24"/>
                <w:lang w:val="en-US" w:eastAsia="ru-RU"/>
              </w:rPr>
            </w:pPr>
          </w:p>
        </w:tc>
        <w:tc>
          <w:tcPr>
            <w:tcW w:w="0" w:type="auto"/>
            <w:noWrap/>
            <w:textDirection w:val="btLr"/>
            <w:vAlign w:val="center"/>
            <w:hideMark/>
          </w:tcPr>
          <w:p w:rsidR="00063672" w:rsidRPr="004F7E9A" w:rsidRDefault="00063672" w:rsidP="00021F1F">
            <w:pPr>
              <w:spacing w:after="0" w:line="360" w:lineRule="auto"/>
              <w:ind w:left="113"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Физ</w:t>
            </w:r>
            <w:r>
              <w:rPr>
                <w:rFonts w:ascii="Times New Roman" w:eastAsia="Times New Roman" w:hAnsi="Times New Roman" w:cs="Times New Roman"/>
                <w:color w:val="000000"/>
                <w:lang w:eastAsia="ru-RU"/>
              </w:rPr>
              <w:t xml:space="preserve">ическая </w:t>
            </w:r>
            <w:r w:rsidRPr="004F7E9A">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w:t>
            </w:r>
          </w:p>
        </w:tc>
        <w:tc>
          <w:tcPr>
            <w:tcW w:w="0" w:type="auto"/>
            <w:noWrap/>
            <w:textDirection w:val="btLr"/>
            <w:vAlign w:val="center"/>
            <w:hideMark/>
          </w:tcPr>
          <w:p w:rsidR="00063672" w:rsidRPr="004F7E9A" w:rsidRDefault="00063672" w:rsidP="00021F1F">
            <w:pPr>
              <w:spacing w:after="0" w:line="360" w:lineRule="auto"/>
              <w:ind w:left="113"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Кос</w:t>
            </w:r>
            <w:r>
              <w:rPr>
                <w:rFonts w:ascii="Times New Roman" w:eastAsia="Times New Roman" w:hAnsi="Times New Roman" w:cs="Times New Roman"/>
                <w:color w:val="000000"/>
                <w:lang w:eastAsia="ru-RU"/>
              </w:rPr>
              <w:t xml:space="preserve">венная  </w:t>
            </w:r>
            <w:r w:rsidRPr="004F7E9A">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w:t>
            </w:r>
          </w:p>
        </w:tc>
        <w:tc>
          <w:tcPr>
            <w:tcW w:w="0" w:type="auto"/>
            <w:noWrap/>
            <w:textDirection w:val="btLr"/>
            <w:vAlign w:val="center"/>
            <w:hideMark/>
          </w:tcPr>
          <w:p w:rsidR="00063672" w:rsidRPr="004F7E9A" w:rsidRDefault="00063672" w:rsidP="00021F1F">
            <w:pPr>
              <w:spacing w:after="0" w:line="360" w:lineRule="auto"/>
              <w:ind w:left="113"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Раздражит</w:t>
            </w:r>
            <w:r>
              <w:rPr>
                <w:rFonts w:ascii="Times New Roman" w:eastAsia="Times New Roman" w:hAnsi="Times New Roman" w:cs="Times New Roman"/>
                <w:color w:val="000000"/>
                <w:lang w:eastAsia="ru-RU"/>
              </w:rPr>
              <w:t>ельность</w:t>
            </w:r>
          </w:p>
        </w:tc>
        <w:tc>
          <w:tcPr>
            <w:tcW w:w="0" w:type="auto"/>
            <w:noWrap/>
            <w:textDirection w:val="btLr"/>
            <w:vAlign w:val="center"/>
            <w:hideMark/>
          </w:tcPr>
          <w:p w:rsidR="00063672" w:rsidRPr="004F7E9A" w:rsidRDefault="00063672" w:rsidP="00021F1F">
            <w:pPr>
              <w:spacing w:after="0" w:line="360" w:lineRule="auto"/>
              <w:ind w:left="113"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Негативизм</w:t>
            </w:r>
          </w:p>
        </w:tc>
        <w:tc>
          <w:tcPr>
            <w:tcW w:w="0" w:type="auto"/>
            <w:noWrap/>
            <w:textDirection w:val="btLr"/>
            <w:vAlign w:val="center"/>
            <w:hideMark/>
          </w:tcPr>
          <w:p w:rsidR="00063672" w:rsidRPr="004F7E9A" w:rsidRDefault="00063672" w:rsidP="00021F1F">
            <w:pPr>
              <w:spacing w:after="0" w:line="360" w:lineRule="auto"/>
              <w:ind w:left="113"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Обидчивость</w:t>
            </w:r>
          </w:p>
        </w:tc>
        <w:tc>
          <w:tcPr>
            <w:tcW w:w="0" w:type="auto"/>
            <w:noWrap/>
            <w:textDirection w:val="btLr"/>
            <w:vAlign w:val="center"/>
            <w:hideMark/>
          </w:tcPr>
          <w:p w:rsidR="00063672" w:rsidRPr="004F7E9A" w:rsidRDefault="00063672" w:rsidP="00021F1F">
            <w:pPr>
              <w:spacing w:after="0" w:line="360" w:lineRule="auto"/>
              <w:ind w:left="113"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Подозрительность</w:t>
            </w:r>
          </w:p>
        </w:tc>
        <w:tc>
          <w:tcPr>
            <w:tcW w:w="0" w:type="auto"/>
            <w:noWrap/>
            <w:textDirection w:val="btLr"/>
            <w:vAlign w:val="center"/>
            <w:hideMark/>
          </w:tcPr>
          <w:p w:rsidR="00063672" w:rsidRPr="004F7E9A" w:rsidRDefault="00063672" w:rsidP="00021F1F">
            <w:pPr>
              <w:spacing w:after="0" w:line="360" w:lineRule="auto"/>
              <w:ind w:left="113"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Верб</w:t>
            </w:r>
            <w:r>
              <w:rPr>
                <w:rFonts w:ascii="Times New Roman" w:eastAsia="Times New Roman" w:hAnsi="Times New Roman" w:cs="Times New Roman"/>
                <w:color w:val="000000"/>
                <w:lang w:eastAsia="ru-RU"/>
              </w:rPr>
              <w:t xml:space="preserve">альная  </w:t>
            </w:r>
            <w:r w:rsidRPr="004F7E9A">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w:t>
            </w:r>
          </w:p>
        </w:tc>
        <w:tc>
          <w:tcPr>
            <w:tcW w:w="0" w:type="auto"/>
            <w:noWrap/>
            <w:textDirection w:val="btLr"/>
            <w:vAlign w:val="center"/>
            <w:hideMark/>
          </w:tcPr>
          <w:p w:rsidR="00063672" w:rsidRPr="004F7E9A" w:rsidRDefault="00063672" w:rsidP="00021F1F">
            <w:pPr>
              <w:spacing w:after="0" w:line="360" w:lineRule="auto"/>
              <w:ind w:left="113" w:right="-1"/>
              <w:jc w:val="center"/>
              <w:rPr>
                <w:rFonts w:ascii="Times New Roman" w:eastAsia="Times New Roman" w:hAnsi="Times New Roman" w:cs="Times New Roman"/>
                <w:color w:val="000000"/>
                <w:lang w:eastAsia="ru-RU"/>
              </w:rPr>
            </w:pPr>
            <w:r w:rsidRPr="004F7E9A">
              <w:rPr>
                <w:rFonts w:ascii="Times New Roman" w:eastAsia="Times New Roman" w:hAnsi="Times New Roman" w:cs="Times New Roman"/>
                <w:color w:val="000000"/>
                <w:lang w:eastAsia="ru-RU"/>
              </w:rPr>
              <w:t>Чувство вины</w:t>
            </w:r>
          </w:p>
        </w:tc>
        <w:tc>
          <w:tcPr>
            <w:tcW w:w="0" w:type="auto"/>
            <w:noWrap/>
            <w:textDirection w:val="btLr"/>
            <w:vAlign w:val="bottom"/>
            <w:hideMark/>
          </w:tcPr>
          <w:p w:rsidR="00063672" w:rsidRPr="00CC62BC" w:rsidRDefault="00063672" w:rsidP="00021F1F">
            <w:pPr>
              <w:spacing w:after="0" w:line="360" w:lineRule="auto"/>
              <w:ind w:left="113"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Верб</w:t>
            </w:r>
            <w:r>
              <w:rPr>
                <w:rFonts w:ascii="Times New Roman" w:eastAsia="Times New Roman" w:hAnsi="Times New Roman" w:cs="Times New Roman"/>
                <w:color w:val="000000"/>
                <w:sz w:val="24"/>
                <w:szCs w:val="24"/>
                <w:lang w:eastAsia="ru-RU"/>
              </w:rPr>
              <w:t xml:space="preserve">альная  </w:t>
            </w:r>
            <w:r w:rsidRPr="00CC62BC">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p>
        </w:tc>
        <w:tc>
          <w:tcPr>
            <w:tcW w:w="0" w:type="auto"/>
            <w:noWrap/>
            <w:textDirection w:val="btLr"/>
            <w:vAlign w:val="bottom"/>
            <w:hideMark/>
          </w:tcPr>
          <w:p w:rsidR="00063672" w:rsidRPr="00CC62BC" w:rsidRDefault="00063672" w:rsidP="00021F1F">
            <w:pPr>
              <w:spacing w:after="0" w:line="360" w:lineRule="auto"/>
              <w:ind w:left="113"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Физ</w:t>
            </w:r>
            <w:r>
              <w:rPr>
                <w:rFonts w:ascii="Times New Roman" w:eastAsia="Times New Roman" w:hAnsi="Times New Roman" w:cs="Times New Roman"/>
                <w:color w:val="000000"/>
                <w:sz w:val="24"/>
                <w:szCs w:val="24"/>
                <w:lang w:eastAsia="ru-RU"/>
              </w:rPr>
              <w:t xml:space="preserve">ическая </w:t>
            </w:r>
            <w:r w:rsidR="00035640">
              <w:rPr>
                <w:rFonts w:ascii="Times New Roman" w:eastAsia="Times New Roman" w:hAnsi="Times New Roman" w:cs="Times New Roman"/>
                <w:color w:val="000000"/>
                <w:sz w:val="24"/>
                <w:szCs w:val="24"/>
                <w:lang w:eastAsia="ru-RU"/>
              </w:rPr>
              <w:t xml:space="preserve"> </w:t>
            </w:r>
            <w:r w:rsidRPr="00CC62BC">
              <w:rPr>
                <w:rFonts w:ascii="Times New Roman" w:eastAsia="Times New Roman" w:hAnsi="Times New Roman" w:cs="Times New Roman"/>
                <w:color w:val="000000"/>
                <w:sz w:val="24"/>
                <w:szCs w:val="24"/>
                <w:lang w:eastAsia="ru-RU"/>
              </w:rPr>
              <w:t>А</w:t>
            </w:r>
            <w:r w:rsidR="00035640">
              <w:rPr>
                <w:rFonts w:ascii="Times New Roman" w:eastAsia="Times New Roman" w:hAnsi="Times New Roman" w:cs="Times New Roman"/>
                <w:color w:val="000000"/>
                <w:sz w:val="24"/>
                <w:szCs w:val="24"/>
                <w:lang w:eastAsia="ru-RU"/>
              </w:rPr>
              <w:t>.</w:t>
            </w:r>
          </w:p>
        </w:tc>
        <w:tc>
          <w:tcPr>
            <w:tcW w:w="0" w:type="auto"/>
            <w:noWrap/>
            <w:textDirection w:val="btLr"/>
            <w:vAlign w:val="bottom"/>
            <w:hideMark/>
          </w:tcPr>
          <w:p w:rsidR="00063672" w:rsidRPr="00CC62BC" w:rsidRDefault="00063672" w:rsidP="00021F1F">
            <w:pPr>
              <w:spacing w:after="0" w:line="360" w:lineRule="auto"/>
              <w:ind w:left="113"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А.</w:t>
            </w:r>
          </w:p>
        </w:tc>
        <w:tc>
          <w:tcPr>
            <w:tcW w:w="0" w:type="auto"/>
            <w:noWrap/>
            <w:textDirection w:val="btLr"/>
            <w:vAlign w:val="bottom"/>
            <w:hideMark/>
          </w:tcPr>
          <w:p w:rsidR="00063672" w:rsidRPr="00CC62BC" w:rsidRDefault="00063672" w:rsidP="00021F1F">
            <w:pPr>
              <w:spacing w:after="0" w:line="360" w:lineRule="auto"/>
              <w:ind w:left="113" w:right="-1"/>
              <w:rPr>
                <w:rFonts w:ascii="Times New Roman" w:eastAsia="Times New Roman" w:hAnsi="Times New Roman" w:cs="Times New Roman"/>
                <w:color w:val="000000"/>
                <w:sz w:val="24"/>
                <w:szCs w:val="24"/>
                <w:lang w:eastAsia="ru-RU"/>
              </w:rPr>
            </w:pPr>
            <w:r w:rsidRPr="00CC62BC">
              <w:rPr>
                <w:rFonts w:ascii="Times New Roman" w:eastAsia="Times New Roman" w:hAnsi="Times New Roman" w:cs="Times New Roman"/>
                <w:color w:val="000000"/>
                <w:sz w:val="24"/>
                <w:szCs w:val="24"/>
                <w:lang w:eastAsia="ru-RU"/>
              </w:rPr>
              <w:t>Эмоц</w:t>
            </w:r>
            <w:r w:rsidR="00035640">
              <w:rPr>
                <w:rFonts w:ascii="Times New Roman" w:eastAsia="Times New Roman" w:hAnsi="Times New Roman" w:cs="Times New Roman"/>
                <w:color w:val="000000"/>
                <w:sz w:val="24"/>
                <w:szCs w:val="24"/>
                <w:lang w:eastAsia="ru-RU"/>
              </w:rPr>
              <w:t xml:space="preserve">иональная  </w:t>
            </w:r>
            <w:r w:rsidRPr="00CC62BC">
              <w:rPr>
                <w:rFonts w:ascii="Times New Roman" w:eastAsia="Times New Roman" w:hAnsi="Times New Roman" w:cs="Times New Roman"/>
                <w:color w:val="000000"/>
                <w:sz w:val="24"/>
                <w:szCs w:val="24"/>
                <w:lang w:eastAsia="ru-RU"/>
              </w:rPr>
              <w:t>А</w:t>
            </w:r>
            <w:r w:rsidR="00035640">
              <w:rPr>
                <w:rFonts w:ascii="Times New Roman" w:eastAsia="Times New Roman" w:hAnsi="Times New Roman" w:cs="Times New Roman"/>
                <w:color w:val="000000"/>
                <w:sz w:val="24"/>
                <w:szCs w:val="24"/>
                <w:lang w:eastAsia="ru-RU"/>
              </w:rPr>
              <w:t>.</w:t>
            </w:r>
          </w:p>
        </w:tc>
        <w:tc>
          <w:tcPr>
            <w:tcW w:w="0" w:type="auto"/>
            <w:noWrap/>
            <w:textDirection w:val="btLr"/>
            <w:vAlign w:val="bottom"/>
            <w:hideMark/>
          </w:tcPr>
          <w:p w:rsidR="00063672" w:rsidRPr="00CC62BC" w:rsidRDefault="00063672" w:rsidP="00021F1F">
            <w:pPr>
              <w:spacing w:after="0" w:line="360" w:lineRule="auto"/>
              <w:ind w:left="113" w:right="-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Самоагрессия</w:t>
            </w:r>
            <w:proofErr w:type="spellEnd"/>
          </w:p>
        </w:tc>
      </w:tr>
      <w:tr w:rsidR="00063672" w:rsidRPr="00AF187D" w:rsidTr="00063672">
        <w:trPr>
          <w:trHeight w:val="914"/>
          <w:tblCellSpacing w:w="15" w:type="dxa"/>
        </w:trPr>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000000"/>
                <w:sz w:val="20"/>
                <w:szCs w:val="20"/>
                <w:lang w:eastAsia="ru-RU"/>
              </w:rPr>
              <w:t>Н.Ж.</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0,21</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-0,25</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-0,00</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-0,16</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-0,19</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0,39</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0,15</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-0,10</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0,07</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0,38</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-0,31</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0,03</w:t>
            </w:r>
          </w:p>
        </w:tc>
        <w:tc>
          <w:tcPr>
            <w:tcW w:w="0" w:type="auto"/>
            <w:noWrap/>
            <w:vAlign w:val="center"/>
            <w:hideMark/>
          </w:tcPr>
          <w:p w:rsidR="00063672" w:rsidRPr="00AF187D" w:rsidRDefault="00063672" w:rsidP="00AF187D">
            <w:pPr>
              <w:spacing w:after="0" w:line="240" w:lineRule="auto"/>
              <w:rPr>
                <w:rFonts w:ascii="Times New Roman" w:eastAsia="Times New Roman" w:hAnsi="Times New Roman" w:cs="Times New Roman"/>
                <w:sz w:val="24"/>
                <w:szCs w:val="24"/>
                <w:lang w:eastAsia="ru-RU"/>
              </w:rPr>
            </w:pPr>
            <w:r w:rsidRPr="00AF187D">
              <w:rPr>
                <w:rFonts w:ascii="Arial" w:eastAsia="Times New Roman" w:hAnsi="Arial" w:cs="Arial"/>
                <w:color w:val="000000"/>
                <w:sz w:val="20"/>
                <w:szCs w:val="20"/>
                <w:lang w:eastAsia="ru-RU"/>
              </w:rPr>
              <w:t>-0,39</w:t>
            </w:r>
          </w:p>
        </w:tc>
      </w:tr>
    </w:tbl>
    <w:p w:rsidR="00AF187D" w:rsidRPr="00AF187D" w:rsidRDefault="00AF187D" w:rsidP="002C7324">
      <w:pPr>
        <w:spacing w:after="0" w:line="360" w:lineRule="auto"/>
        <w:ind w:right="-1" w:firstLine="709"/>
        <w:jc w:val="both"/>
        <w:rPr>
          <w:rFonts w:ascii="Times New Roman" w:hAnsi="Times New Roman" w:cs="Times New Roman"/>
          <w:b/>
          <w:sz w:val="28"/>
          <w:szCs w:val="28"/>
        </w:rPr>
      </w:pPr>
    </w:p>
    <w:p w:rsidR="00D92DBC" w:rsidRDefault="00021F1F" w:rsidP="002C7324">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высокие положительные связи со шкалами «Подозрительность» (коэффициент корреляции </w:t>
      </w:r>
      <w:r>
        <w:rPr>
          <w:rFonts w:ascii="Times New Roman" w:hAnsi="Times New Roman" w:cs="Times New Roman"/>
          <w:sz w:val="28"/>
          <w:szCs w:val="28"/>
          <w:lang w:val="en-US"/>
        </w:rPr>
        <w:t>r</w:t>
      </w:r>
      <w:r>
        <w:rPr>
          <w:rFonts w:ascii="Times New Roman" w:hAnsi="Times New Roman" w:cs="Times New Roman"/>
          <w:sz w:val="28"/>
          <w:szCs w:val="28"/>
        </w:rPr>
        <w:t>=0,39) и «Физическая агрессия»</w:t>
      </w:r>
      <w:r w:rsidRPr="00021F1F">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 корреляции </w:t>
      </w:r>
      <w:r>
        <w:rPr>
          <w:rFonts w:ascii="Times New Roman" w:hAnsi="Times New Roman" w:cs="Times New Roman"/>
          <w:sz w:val="28"/>
          <w:szCs w:val="28"/>
          <w:lang w:val="en-US"/>
        </w:rPr>
        <w:t>r</w:t>
      </w:r>
      <w:r>
        <w:rPr>
          <w:rFonts w:ascii="Times New Roman" w:hAnsi="Times New Roman" w:cs="Times New Roman"/>
          <w:sz w:val="28"/>
          <w:szCs w:val="28"/>
        </w:rPr>
        <w:t xml:space="preserve">=0,38). </w:t>
      </w:r>
    </w:p>
    <w:p w:rsidR="00021F1F" w:rsidRPr="00021F1F" w:rsidRDefault="00021F1F" w:rsidP="002C7324">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Отрицательная связь получилась со шкалой «</w:t>
      </w:r>
      <w:proofErr w:type="spellStart"/>
      <w:r>
        <w:rPr>
          <w:rFonts w:ascii="Times New Roman" w:hAnsi="Times New Roman" w:cs="Times New Roman"/>
          <w:sz w:val="28"/>
          <w:szCs w:val="28"/>
        </w:rPr>
        <w:t>Самоагрессия</w:t>
      </w:r>
      <w:proofErr w:type="spellEnd"/>
      <w:r>
        <w:rPr>
          <w:rFonts w:ascii="Times New Roman" w:hAnsi="Times New Roman" w:cs="Times New Roman"/>
          <w:sz w:val="28"/>
          <w:szCs w:val="28"/>
        </w:rPr>
        <w:t xml:space="preserve">» (коэффициент корреляции </w:t>
      </w:r>
      <w:r>
        <w:rPr>
          <w:rFonts w:ascii="Times New Roman" w:hAnsi="Times New Roman" w:cs="Times New Roman"/>
          <w:sz w:val="28"/>
          <w:szCs w:val="28"/>
          <w:lang w:val="en-US"/>
        </w:rPr>
        <w:t>r</w:t>
      </w:r>
      <w:r>
        <w:rPr>
          <w:rFonts w:ascii="Times New Roman" w:hAnsi="Times New Roman" w:cs="Times New Roman"/>
          <w:sz w:val="28"/>
          <w:szCs w:val="28"/>
        </w:rPr>
        <w:t>=- 0,39).</w:t>
      </w:r>
    </w:p>
    <w:p w:rsidR="00A414C6" w:rsidRPr="002C7324" w:rsidRDefault="00021F1F" w:rsidP="002C7324">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Остальные шкалы не показали значимых корреляций между осознаваемой и неосознаваемой агрессией.</w:t>
      </w:r>
    </w:p>
    <w:p w:rsidR="0009437C" w:rsidRPr="002C7324" w:rsidRDefault="0009437C" w:rsidP="002C7324">
      <w:pPr>
        <w:spacing w:after="0" w:line="360" w:lineRule="auto"/>
        <w:ind w:right="-1" w:firstLine="709"/>
        <w:rPr>
          <w:rFonts w:ascii="Times New Roman" w:hAnsi="Times New Roman" w:cs="Times New Roman"/>
          <w:sz w:val="28"/>
          <w:szCs w:val="28"/>
        </w:rPr>
      </w:pPr>
      <w:r w:rsidRPr="002C7324">
        <w:rPr>
          <w:rFonts w:ascii="Times New Roman" w:hAnsi="Times New Roman" w:cs="Times New Roman"/>
          <w:sz w:val="28"/>
          <w:szCs w:val="28"/>
        </w:rPr>
        <w:t>Подростковый возраст характеризуется как возраст, в котором наиболее сильно и часто проявляется агрессия и может выступать как способ адаптации к современным социальным условиям. Осознаваемые и неосознаваемые особенности агрессии  не коррелируют между собой.</w:t>
      </w:r>
    </w:p>
    <w:p w:rsidR="00840E21" w:rsidRPr="002C7324" w:rsidRDefault="00840E21" w:rsidP="002C7324">
      <w:pPr>
        <w:spacing w:after="0" w:line="360" w:lineRule="auto"/>
        <w:ind w:right="-1" w:firstLine="709"/>
        <w:jc w:val="center"/>
        <w:rPr>
          <w:rFonts w:ascii="Times New Roman" w:hAnsi="Times New Roman" w:cs="Times New Roman"/>
          <w:b/>
          <w:sz w:val="28"/>
          <w:szCs w:val="28"/>
        </w:rPr>
      </w:pPr>
    </w:p>
    <w:p w:rsidR="00F53096" w:rsidRDefault="00F53096">
      <w:pPr>
        <w:rPr>
          <w:rFonts w:ascii="Times New Roman" w:hAnsi="Times New Roman" w:cs="Times New Roman"/>
          <w:b/>
          <w:sz w:val="28"/>
          <w:szCs w:val="28"/>
        </w:rPr>
      </w:pPr>
      <w:r>
        <w:rPr>
          <w:rFonts w:ascii="Times New Roman" w:hAnsi="Times New Roman" w:cs="Times New Roman"/>
          <w:b/>
          <w:sz w:val="28"/>
          <w:szCs w:val="28"/>
        </w:rPr>
        <w:br w:type="page"/>
      </w:r>
    </w:p>
    <w:p w:rsidR="00840E21" w:rsidRPr="002C7324" w:rsidRDefault="00840E21"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lastRenderedPageBreak/>
        <w:t>Выводы</w:t>
      </w:r>
    </w:p>
    <w:p w:rsidR="00F53096" w:rsidRDefault="00F53096" w:rsidP="00F53096">
      <w:pPr>
        <w:spacing w:after="0" w:line="360" w:lineRule="auto"/>
        <w:ind w:right="-1" w:firstLine="709"/>
        <w:jc w:val="both"/>
        <w:rPr>
          <w:rFonts w:ascii="Times New Roman" w:hAnsi="Times New Roman" w:cs="Times New Roman"/>
          <w:sz w:val="28"/>
          <w:szCs w:val="28"/>
        </w:rPr>
      </w:pPr>
    </w:p>
    <w:p w:rsidR="00871D9F" w:rsidRPr="000E4359" w:rsidRDefault="00871D9F" w:rsidP="000E4359">
      <w:pPr>
        <w:pStyle w:val="a4"/>
        <w:numPr>
          <w:ilvl w:val="0"/>
          <w:numId w:val="9"/>
        </w:numPr>
        <w:spacing w:after="0" w:line="360" w:lineRule="auto"/>
        <w:ind w:right="-1"/>
        <w:jc w:val="both"/>
        <w:rPr>
          <w:rFonts w:ascii="Times New Roman" w:hAnsi="Times New Roman" w:cs="Times New Roman"/>
          <w:sz w:val="28"/>
          <w:szCs w:val="28"/>
        </w:rPr>
      </w:pPr>
      <w:r w:rsidRPr="000E4359">
        <w:rPr>
          <w:rFonts w:ascii="Times New Roman" w:hAnsi="Times New Roman" w:cs="Times New Roman"/>
          <w:sz w:val="28"/>
          <w:szCs w:val="28"/>
        </w:rPr>
        <w:t>В настоящий момент нет ясного понимания механизмов формирования и проявления агрессии. Есть множество самых разных гипотез и теорий.</w:t>
      </w:r>
    </w:p>
    <w:p w:rsidR="00F53096" w:rsidRPr="000E4359" w:rsidRDefault="00F53096" w:rsidP="000E4359">
      <w:pPr>
        <w:pStyle w:val="a4"/>
        <w:numPr>
          <w:ilvl w:val="0"/>
          <w:numId w:val="9"/>
        </w:numPr>
        <w:spacing w:after="0" w:line="360" w:lineRule="auto"/>
        <w:ind w:right="-1"/>
        <w:jc w:val="both"/>
        <w:rPr>
          <w:rFonts w:ascii="Times New Roman" w:hAnsi="Times New Roman" w:cs="Times New Roman"/>
          <w:sz w:val="28"/>
          <w:szCs w:val="28"/>
          <w:shd w:val="clear" w:color="auto" w:fill="FFFFFF"/>
        </w:rPr>
      </w:pPr>
      <w:r w:rsidRPr="000E4359">
        <w:rPr>
          <w:rFonts w:ascii="Times New Roman" w:hAnsi="Times New Roman" w:cs="Times New Roman"/>
          <w:sz w:val="28"/>
          <w:szCs w:val="28"/>
          <w:shd w:val="clear" w:color="auto" w:fill="FFFFFF"/>
        </w:rPr>
        <w:t>Такая характеристика как эмоциональная агрессия (у человека возникает эмоциональное отчуждение при общении с другим человеком, сопровождаемое подозрительностью, враждебностью, неприязнью или недоброжелательностью по отношению к нему) наименее выражена у подростков.</w:t>
      </w:r>
    </w:p>
    <w:p w:rsidR="00F53096" w:rsidRPr="000E4359" w:rsidRDefault="00871D9F" w:rsidP="000E4359">
      <w:pPr>
        <w:pStyle w:val="a4"/>
        <w:numPr>
          <w:ilvl w:val="0"/>
          <w:numId w:val="9"/>
        </w:numPr>
        <w:spacing w:after="0" w:line="360" w:lineRule="auto"/>
        <w:ind w:right="-1"/>
        <w:jc w:val="both"/>
        <w:rPr>
          <w:rFonts w:ascii="Times New Roman" w:hAnsi="Times New Roman" w:cs="Times New Roman"/>
          <w:sz w:val="28"/>
          <w:szCs w:val="28"/>
          <w:shd w:val="clear" w:color="auto" w:fill="FFFFFF"/>
        </w:rPr>
      </w:pPr>
      <w:proofErr w:type="spellStart"/>
      <w:r w:rsidRPr="000E4359">
        <w:rPr>
          <w:rFonts w:ascii="Times New Roman" w:hAnsi="Times New Roman" w:cs="Times New Roman"/>
          <w:sz w:val="28"/>
          <w:szCs w:val="28"/>
          <w:shd w:val="clear" w:color="auto" w:fill="FFFFFF"/>
        </w:rPr>
        <w:t>Самоагрессия</w:t>
      </w:r>
      <w:proofErr w:type="spellEnd"/>
      <w:r w:rsidRPr="000E4359">
        <w:rPr>
          <w:rFonts w:ascii="Times New Roman" w:hAnsi="Times New Roman" w:cs="Times New Roman"/>
          <w:sz w:val="28"/>
          <w:szCs w:val="28"/>
          <w:shd w:val="clear" w:color="auto" w:fill="FFFFFF"/>
        </w:rPr>
        <w:t xml:space="preserve"> (</w:t>
      </w:r>
      <w:r w:rsidR="00F53096" w:rsidRPr="000E4359">
        <w:rPr>
          <w:rFonts w:ascii="Times New Roman" w:hAnsi="Times New Roman" w:cs="Times New Roman"/>
          <w:sz w:val="28"/>
          <w:szCs w:val="28"/>
          <w:shd w:val="clear" w:color="auto" w:fill="FFFFFF"/>
        </w:rPr>
        <w:t>человек не находится в мире и согласии с собой; у него отсутствуют или ослаблены механизмы психологической защиты; он оказывается беззащитным в агрессивной среде</w:t>
      </w:r>
      <w:r w:rsidRPr="000E4359">
        <w:rPr>
          <w:rFonts w:ascii="Times New Roman" w:hAnsi="Times New Roman" w:cs="Times New Roman"/>
          <w:sz w:val="28"/>
          <w:szCs w:val="28"/>
          <w:shd w:val="clear" w:color="auto" w:fill="FFFFFF"/>
        </w:rPr>
        <w:t>) в подростковом возрасте имеет очень высокие показатели.</w:t>
      </w:r>
    </w:p>
    <w:p w:rsidR="00871D9F" w:rsidRPr="000E4359" w:rsidRDefault="00871D9F" w:rsidP="000E4359">
      <w:pPr>
        <w:pStyle w:val="a4"/>
        <w:numPr>
          <w:ilvl w:val="0"/>
          <w:numId w:val="9"/>
        </w:numPr>
        <w:spacing w:after="0" w:line="360" w:lineRule="auto"/>
        <w:ind w:right="-1"/>
        <w:jc w:val="both"/>
        <w:rPr>
          <w:rFonts w:ascii="Times New Roman" w:hAnsi="Times New Roman" w:cs="Times New Roman"/>
          <w:sz w:val="28"/>
          <w:szCs w:val="28"/>
        </w:rPr>
      </w:pPr>
      <w:r w:rsidRPr="000E4359">
        <w:rPr>
          <w:rFonts w:ascii="Times New Roman" w:hAnsi="Times New Roman" w:cs="Times New Roman"/>
          <w:sz w:val="28"/>
          <w:szCs w:val="28"/>
          <w:shd w:val="clear" w:color="auto" w:fill="FFFFFF"/>
        </w:rPr>
        <w:t>Связи всех показателей агрессивности в диагностике на осознаваемом уровне (с помощью опросников) и на неосознаваемом уровне (с помощью проективной техники «Несуществующее животное») минимальны.</w:t>
      </w:r>
    </w:p>
    <w:p w:rsidR="00F53096" w:rsidRPr="000E4359" w:rsidRDefault="00F53096" w:rsidP="000E4359">
      <w:pPr>
        <w:pStyle w:val="a4"/>
        <w:numPr>
          <w:ilvl w:val="0"/>
          <w:numId w:val="9"/>
        </w:numPr>
        <w:spacing w:after="0" w:line="360" w:lineRule="auto"/>
        <w:ind w:right="-1"/>
        <w:jc w:val="both"/>
        <w:rPr>
          <w:rFonts w:ascii="Times New Roman" w:hAnsi="Times New Roman" w:cs="Times New Roman"/>
          <w:sz w:val="28"/>
          <w:szCs w:val="28"/>
        </w:rPr>
      </w:pPr>
      <w:r w:rsidRPr="000E4359">
        <w:rPr>
          <w:rFonts w:ascii="Times New Roman" w:hAnsi="Times New Roman" w:cs="Times New Roman"/>
          <w:sz w:val="28"/>
          <w:szCs w:val="28"/>
        </w:rPr>
        <w:t xml:space="preserve">Наиболее высокие положительные связи со шкалами «Подозрительность» (коэффициент корреляции </w:t>
      </w:r>
      <w:r w:rsidRPr="000E4359">
        <w:rPr>
          <w:rFonts w:ascii="Times New Roman" w:hAnsi="Times New Roman" w:cs="Times New Roman"/>
          <w:sz w:val="28"/>
          <w:szCs w:val="28"/>
          <w:lang w:val="en-US"/>
        </w:rPr>
        <w:t>r</w:t>
      </w:r>
      <w:r w:rsidRPr="000E4359">
        <w:rPr>
          <w:rFonts w:ascii="Times New Roman" w:hAnsi="Times New Roman" w:cs="Times New Roman"/>
          <w:sz w:val="28"/>
          <w:szCs w:val="28"/>
        </w:rPr>
        <w:t xml:space="preserve">=0,39) и «Физическая агрессия» (коэффициент корреляции </w:t>
      </w:r>
      <w:r w:rsidRPr="000E4359">
        <w:rPr>
          <w:rFonts w:ascii="Times New Roman" w:hAnsi="Times New Roman" w:cs="Times New Roman"/>
          <w:sz w:val="28"/>
          <w:szCs w:val="28"/>
          <w:lang w:val="en-US"/>
        </w:rPr>
        <w:t>r</w:t>
      </w:r>
      <w:r w:rsidRPr="000E4359">
        <w:rPr>
          <w:rFonts w:ascii="Times New Roman" w:hAnsi="Times New Roman" w:cs="Times New Roman"/>
          <w:sz w:val="28"/>
          <w:szCs w:val="28"/>
        </w:rPr>
        <w:t>=0,38). Отрицательная связь получилась со шкалой «</w:t>
      </w:r>
      <w:proofErr w:type="spellStart"/>
      <w:r w:rsidRPr="000E4359">
        <w:rPr>
          <w:rFonts w:ascii="Times New Roman" w:hAnsi="Times New Roman" w:cs="Times New Roman"/>
          <w:sz w:val="28"/>
          <w:szCs w:val="28"/>
        </w:rPr>
        <w:t>Самоагрессия</w:t>
      </w:r>
      <w:proofErr w:type="spellEnd"/>
      <w:r w:rsidRPr="000E4359">
        <w:rPr>
          <w:rFonts w:ascii="Times New Roman" w:hAnsi="Times New Roman" w:cs="Times New Roman"/>
          <w:sz w:val="28"/>
          <w:szCs w:val="28"/>
        </w:rPr>
        <w:t xml:space="preserve">» (коэффициент корреляции </w:t>
      </w:r>
      <w:r w:rsidRPr="000E4359">
        <w:rPr>
          <w:rFonts w:ascii="Times New Roman" w:hAnsi="Times New Roman" w:cs="Times New Roman"/>
          <w:sz w:val="28"/>
          <w:szCs w:val="28"/>
          <w:lang w:val="en-US"/>
        </w:rPr>
        <w:t>r</w:t>
      </w:r>
      <w:r w:rsidRPr="000E4359">
        <w:rPr>
          <w:rFonts w:ascii="Times New Roman" w:hAnsi="Times New Roman" w:cs="Times New Roman"/>
          <w:sz w:val="28"/>
          <w:szCs w:val="28"/>
        </w:rPr>
        <w:t>=- 0,39).</w:t>
      </w:r>
    </w:p>
    <w:p w:rsidR="00871D9F" w:rsidRPr="000E4359" w:rsidRDefault="00871D9F" w:rsidP="000E4359">
      <w:pPr>
        <w:pStyle w:val="a4"/>
        <w:numPr>
          <w:ilvl w:val="0"/>
          <w:numId w:val="9"/>
        </w:numPr>
        <w:spacing w:after="0" w:line="360" w:lineRule="auto"/>
        <w:ind w:right="-1"/>
        <w:jc w:val="both"/>
        <w:rPr>
          <w:rFonts w:ascii="Times New Roman" w:hAnsi="Times New Roman" w:cs="Times New Roman"/>
          <w:sz w:val="28"/>
          <w:szCs w:val="28"/>
        </w:rPr>
      </w:pPr>
      <w:r w:rsidRPr="000E4359">
        <w:rPr>
          <w:rFonts w:ascii="Times New Roman" w:hAnsi="Times New Roman" w:cs="Times New Roman"/>
          <w:sz w:val="28"/>
          <w:szCs w:val="28"/>
        </w:rPr>
        <w:t xml:space="preserve">В диагностике агрессии необходимо обращаться как к сознанию, так и </w:t>
      </w:r>
      <w:proofErr w:type="gramStart"/>
      <w:r w:rsidRPr="000E4359">
        <w:rPr>
          <w:rFonts w:ascii="Times New Roman" w:hAnsi="Times New Roman" w:cs="Times New Roman"/>
          <w:sz w:val="28"/>
          <w:szCs w:val="28"/>
        </w:rPr>
        <w:t>к</w:t>
      </w:r>
      <w:proofErr w:type="gramEnd"/>
      <w:r w:rsidRPr="000E4359">
        <w:rPr>
          <w:rFonts w:ascii="Times New Roman" w:hAnsi="Times New Roman" w:cs="Times New Roman"/>
          <w:sz w:val="28"/>
          <w:szCs w:val="28"/>
        </w:rPr>
        <w:t xml:space="preserve"> бессознательному.</w:t>
      </w:r>
    </w:p>
    <w:p w:rsidR="00F53096" w:rsidRDefault="00F53096">
      <w:pPr>
        <w:rPr>
          <w:rFonts w:ascii="Times New Roman" w:hAnsi="Times New Roman" w:cs="Times New Roman"/>
          <w:b/>
          <w:sz w:val="28"/>
          <w:szCs w:val="28"/>
        </w:rPr>
      </w:pPr>
    </w:p>
    <w:p w:rsidR="00E41028" w:rsidRDefault="00E41028" w:rsidP="002C7324">
      <w:pPr>
        <w:spacing w:after="0" w:line="360" w:lineRule="auto"/>
        <w:ind w:right="-1" w:firstLine="709"/>
        <w:jc w:val="center"/>
        <w:rPr>
          <w:rFonts w:ascii="Times New Roman" w:hAnsi="Times New Roman" w:cs="Times New Roman"/>
          <w:b/>
          <w:sz w:val="28"/>
          <w:szCs w:val="28"/>
        </w:rPr>
      </w:pPr>
    </w:p>
    <w:p w:rsidR="00E41028" w:rsidRDefault="00E41028" w:rsidP="002C7324">
      <w:pPr>
        <w:spacing w:after="0" w:line="360" w:lineRule="auto"/>
        <w:ind w:right="-1" w:firstLine="709"/>
        <w:jc w:val="center"/>
        <w:rPr>
          <w:rFonts w:ascii="Times New Roman" w:hAnsi="Times New Roman" w:cs="Times New Roman"/>
          <w:b/>
          <w:sz w:val="28"/>
          <w:szCs w:val="28"/>
        </w:rPr>
      </w:pPr>
    </w:p>
    <w:p w:rsidR="00E41028" w:rsidRDefault="00E41028" w:rsidP="002C7324">
      <w:pPr>
        <w:spacing w:after="0" w:line="360" w:lineRule="auto"/>
        <w:ind w:right="-1" w:firstLine="709"/>
        <w:jc w:val="center"/>
        <w:rPr>
          <w:rFonts w:ascii="Times New Roman" w:hAnsi="Times New Roman" w:cs="Times New Roman"/>
          <w:b/>
          <w:sz w:val="28"/>
          <w:szCs w:val="28"/>
        </w:rPr>
      </w:pPr>
    </w:p>
    <w:p w:rsidR="00E41028" w:rsidRDefault="00E41028" w:rsidP="002C7324">
      <w:pPr>
        <w:spacing w:after="0" w:line="360" w:lineRule="auto"/>
        <w:ind w:right="-1" w:firstLine="709"/>
        <w:jc w:val="center"/>
        <w:rPr>
          <w:rFonts w:ascii="Times New Roman" w:hAnsi="Times New Roman" w:cs="Times New Roman"/>
          <w:b/>
          <w:sz w:val="28"/>
          <w:szCs w:val="28"/>
        </w:rPr>
      </w:pPr>
    </w:p>
    <w:p w:rsidR="00E41028" w:rsidRDefault="00E41028" w:rsidP="002C7324">
      <w:pPr>
        <w:spacing w:after="0" w:line="360" w:lineRule="auto"/>
        <w:ind w:right="-1" w:firstLine="709"/>
        <w:jc w:val="center"/>
        <w:rPr>
          <w:rFonts w:ascii="Times New Roman" w:hAnsi="Times New Roman" w:cs="Times New Roman"/>
          <w:b/>
          <w:sz w:val="28"/>
          <w:szCs w:val="28"/>
        </w:rPr>
      </w:pPr>
    </w:p>
    <w:p w:rsidR="00840E21" w:rsidRDefault="00840E21" w:rsidP="002C7324">
      <w:pPr>
        <w:spacing w:after="0" w:line="360" w:lineRule="auto"/>
        <w:ind w:right="-1" w:firstLine="709"/>
        <w:jc w:val="center"/>
        <w:rPr>
          <w:rFonts w:ascii="Times New Roman" w:hAnsi="Times New Roman" w:cs="Times New Roman"/>
          <w:b/>
          <w:sz w:val="28"/>
          <w:szCs w:val="28"/>
        </w:rPr>
      </w:pPr>
      <w:r w:rsidRPr="002C7324">
        <w:rPr>
          <w:rFonts w:ascii="Times New Roman" w:hAnsi="Times New Roman" w:cs="Times New Roman"/>
          <w:b/>
          <w:sz w:val="28"/>
          <w:szCs w:val="28"/>
        </w:rPr>
        <w:lastRenderedPageBreak/>
        <w:t>Литература</w:t>
      </w:r>
    </w:p>
    <w:p w:rsidR="00F53096" w:rsidRPr="00A61CAE" w:rsidRDefault="00F53096" w:rsidP="00F53096">
      <w:pPr>
        <w:pStyle w:val="a4"/>
        <w:numPr>
          <w:ilvl w:val="0"/>
          <w:numId w:val="8"/>
        </w:numPr>
        <w:spacing w:after="0" w:line="360" w:lineRule="auto"/>
        <w:ind w:right="-1"/>
        <w:jc w:val="both"/>
        <w:rPr>
          <w:rFonts w:ascii="Times New Roman" w:hAnsi="Times New Roman" w:cs="Times New Roman"/>
          <w:sz w:val="28"/>
          <w:szCs w:val="28"/>
        </w:rPr>
      </w:pPr>
      <w:proofErr w:type="spellStart"/>
      <w:r w:rsidRPr="00A61CAE">
        <w:rPr>
          <w:rFonts w:ascii="Times New Roman" w:hAnsi="Times New Roman" w:cs="Times New Roman"/>
          <w:sz w:val="28"/>
          <w:szCs w:val="28"/>
        </w:rPr>
        <w:t>Айсмонтас</w:t>
      </w:r>
      <w:proofErr w:type="spellEnd"/>
      <w:r w:rsidRPr="00A61CAE">
        <w:rPr>
          <w:rFonts w:ascii="Times New Roman" w:hAnsi="Times New Roman" w:cs="Times New Roman"/>
          <w:sz w:val="28"/>
          <w:szCs w:val="28"/>
        </w:rPr>
        <w:t xml:space="preserve"> Б.Б. Педагогическая психология: схемы и тесты. </w:t>
      </w:r>
      <w:proofErr w:type="gramStart"/>
      <w:r w:rsidRPr="00A61CAE">
        <w:rPr>
          <w:rFonts w:ascii="Times New Roman" w:hAnsi="Times New Roman" w:cs="Times New Roman"/>
          <w:sz w:val="28"/>
          <w:szCs w:val="28"/>
        </w:rPr>
        <w:t>–М</w:t>
      </w:r>
      <w:proofErr w:type="gramEnd"/>
      <w:r w:rsidRPr="00A61CAE">
        <w:rPr>
          <w:rFonts w:ascii="Times New Roman" w:hAnsi="Times New Roman" w:cs="Times New Roman"/>
          <w:sz w:val="28"/>
          <w:szCs w:val="28"/>
        </w:rPr>
        <w:t>., 2011</w:t>
      </w:r>
    </w:p>
    <w:p w:rsidR="00F53096" w:rsidRPr="00A61CAE" w:rsidRDefault="00F53096" w:rsidP="00F53096">
      <w:pPr>
        <w:pStyle w:val="a4"/>
        <w:numPr>
          <w:ilvl w:val="0"/>
          <w:numId w:val="8"/>
        </w:numPr>
        <w:spacing w:after="0" w:line="360" w:lineRule="auto"/>
        <w:ind w:right="-1"/>
        <w:jc w:val="both"/>
        <w:rPr>
          <w:rFonts w:ascii="Times New Roman" w:hAnsi="Times New Roman" w:cs="Times New Roman"/>
          <w:sz w:val="28"/>
          <w:szCs w:val="28"/>
        </w:rPr>
      </w:pPr>
      <w:r w:rsidRPr="00A61CAE">
        <w:rPr>
          <w:rFonts w:ascii="Times New Roman" w:hAnsi="Times New Roman" w:cs="Times New Roman"/>
          <w:bCs/>
          <w:color w:val="333333"/>
          <w:sz w:val="28"/>
          <w:szCs w:val="28"/>
          <w:shd w:val="clear" w:color="auto" w:fill="FFFFFF"/>
        </w:rPr>
        <w:t>Агрессия</w:t>
      </w:r>
      <w:proofErr w:type="gramStart"/>
      <w:r w:rsidRPr="00A61CAE">
        <w:rPr>
          <w:rFonts w:ascii="Times New Roman" w:hAnsi="Times New Roman" w:cs="Times New Roman"/>
          <w:color w:val="333333"/>
          <w:sz w:val="28"/>
          <w:szCs w:val="28"/>
          <w:shd w:val="clear" w:color="auto" w:fill="FFFFFF"/>
        </w:rPr>
        <w:t> :</w:t>
      </w:r>
      <w:proofErr w:type="gramEnd"/>
      <w:r w:rsidRPr="00A61CAE">
        <w:rPr>
          <w:rFonts w:ascii="Times New Roman" w:hAnsi="Times New Roman" w:cs="Times New Roman"/>
          <w:color w:val="333333"/>
          <w:sz w:val="28"/>
          <w:szCs w:val="28"/>
          <w:shd w:val="clear" w:color="auto" w:fill="FFFFFF"/>
        </w:rPr>
        <w:t> </w:t>
      </w:r>
      <w:r w:rsidRPr="00A61CAE">
        <w:rPr>
          <w:rFonts w:ascii="Times New Roman" w:hAnsi="Times New Roman" w:cs="Times New Roman"/>
          <w:bCs/>
          <w:color w:val="333333"/>
          <w:sz w:val="28"/>
          <w:szCs w:val="28"/>
          <w:shd w:val="clear" w:color="auto" w:fill="FFFFFF"/>
        </w:rPr>
        <w:t>причины</w:t>
      </w:r>
      <w:r w:rsidRPr="00A61CAE">
        <w:rPr>
          <w:rFonts w:ascii="Times New Roman" w:hAnsi="Times New Roman" w:cs="Times New Roman"/>
          <w:color w:val="333333"/>
          <w:sz w:val="28"/>
          <w:szCs w:val="28"/>
          <w:shd w:val="clear" w:color="auto" w:fill="FFFFFF"/>
        </w:rPr>
        <w:t>, </w:t>
      </w:r>
      <w:r w:rsidRPr="00A61CAE">
        <w:rPr>
          <w:rFonts w:ascii="Times New Roman" w:hAnsi="Times New Roman" w:cs="Times New Roman"/>
          <w:bCs/>
          <w:color w:val="333333"/>
          <w:sz w:val="28"/>
          <w:szCs w:val="28"/>
          <w:shd w:val="clear" w:color="auto" w:fill="FFFFFF"/>
        </w:rPr>
        <w:t>последствия</w:t>
      </w:r>
      <w:r w:rsidRPr="00A61CAE">
        <w:rPr>
          <w:rFonts w:ascii="Times New Roman" w:hAnsi="Times New Roman" w:cs="Times New Roman"/>
          <w:color w:val="333333"/>
          <w:sz w:val="28"/>
          <w:szCs w:val="28"/>
          <w:shd w:val="clear" w:color="auto" w:fill="FFFFFF"/>
        </w:rPr>
        <w:t> </w:t>
      </w:r>
      <w:r w:rsidRPr="00A61CAE">
        <w:rPr>
          <w:rFonts w:ascii="Times New Roman" w:hAnsi="Times New Roman" w:cs="Times New Roman"/>
          <w:bCs/>
          <w:color w:val="333333"/>
          <w:sz w:val="28"/>
          <w:szCs w:val="28"/>
          <w:shd w:val="clear" w:color="auto" w:fill="FFFFFF"/>
        </w:rPr>
        <w:t>и</w:t>
      </w:r>
      <w:r w:rsidRPr="00A61CAE">
        <w:rPr>
          <w:rFonts w:ascii="Times New Roman" w:hAnsi="Times New Roman" w:cs="Times New Roman"/>
          <w:color w:val="333333"/>
          <w:sz w:val="28"/>
          <w:szCs w:val="28"/>
          <w:shd w:val="clear" w:color="auto" w:fill="FFFFFF"/>
        </w:rPr>
        <w:t> </w:t>
      </w:r>
      <w:r w:rsidRPr="00A61CAE">
        <w:rPr>
          <w:rFonts w:ascii="Times New Roman" w:hAnsi="Times New Roman" w:cs="Times New Roman"/>
          <w:bCs/>
          <w:color w:val="333333"/>
          <w:sz w:val="28"/>
          <w:szCs w:val="28"/>
          <w:shd w:val="clear" w:color="auto" w:fill="FFFFFF"/>
        </w:rPr>
        <w:t>контроль</w:t>
      </w:r>
      <w:r w:rsidRPr="00A61CAE">
        <w:rPr>
          <w:rFonts w:ascii="Times New Roman" w:hAnsi="Times New Roman" w:cs="Times New Roman"/>
          <w:color w:val="333333"/>
          <w:sz w:val="28"/>
          <w:szCs w:val="28"/>
          <w:shd w:val="clear" w:color="auto" w:fill="FFFFFF"/>
        </w:rPr>
        <w:t> : лучший в мире учебник по психологии </w:t>
      </w:r>
      <w:r w:rsidRPr="00A61CAE">
        <w:rPr>
          <w:rFonts w:ascii="Times New Roman" w:hAnsi="Times New Roman" w:cs="Times New Roman"/>
          <w:bCs/>
          <w:color w:val="333333"/>
          <w:sz w:val="28"/>
          <w:szCs w:val="28"/>
          <w:shd w:val="clear" w:color="auto" w:fill="FFFFFF"/>
        </w:rPr>
        <w:t>агрессии</w:t>
      </w:r>
      <w:r w:rsidRPr="00A61CAE">
        <w:rPr>
          <w:rFonts w:ascii="Times New Roman" w:hAnsi="Times New Roman" w:cs="Times New Roman"/>
          <w:color w:val="333333"/>
          <w:sz w:val="28"/>
          <w:szCs w:val="28"/>
          <w:shd w:val="clear" w:color="auto" w:fill="FFFFFF"/>
        </w:rPr>
        <w:t> / Леонард </w:t>
      </w:r>
      <w:proofErr w:type="spellStart"/>
      <w:r w:rsidRPr="00A61CAE">
        <w:rPr>
          <w:rFonts w:ascii="Times New Roman" w:hAnsi="Times New Roman" w:cs="Times New Roman"/>
          <w:bCs/>
          <w:color w:val="333333"/>
          <w:sz w:val="28"/>
          <w:szCs w:val="28"/>
          <w:shd w:val="clear" w:color="auto" w:fill="FFFFFF"/>
        </w:rPr>
        <w:t>Берковиц</w:t>
      </w:r>
      <w:proofErr w:type="spellEnd"/>
      <w:r w:rsidRPr="00A61CAE">
        <w:rPr>
          <w:rFonts w:ascii="Times New Roman" w:hAnsi="Times New Roman" w:cs="Times New Roman"/>
          <w:color w:val="333333"/>
          <w:sz w:val="28"/>
          <w:szCs w:val="28"/>
          <w:shd w:val="clear" w:color="auto" w:fill="FFFFFF"/>
        </w:rPr>
        <w:t> ; [пер. А. Боричев, </w:t>
      </w:r>
      <w:r w:rsidRPr="00A61CAE">
        <w:rPr>
          <w:rFonts w:ascii="Times New Roman" w:hAnsi="Times New Roman" w:cs="Times New Roman"/>
          <w:bCs/>
          <w:color w:val="333333"/>
          <w:sz w:val="28"/>
          <w:szCs w:val="28"/>
          <w:shd w:val="clear" w:color="auto" w:fill="FFFFFF"/>
        </w:rPr>
        <w:t>Л</w:t>
      </w:r>
      <w:r w:rsidRPr="00A61CAE">
        <w:rPr>
          <w:rFonts w:ascii="Times New Roman" w:hAnsi="Times New Roman" w:cs="Times New Roman"/>
          <w:color w:val="333333"/>
          <w:sz w:val="28"/>
          <w:szCs w:val="28"/>
          <w:shd w:val="clear" w:color="auto" w:fill="FFFFFF"/>
        </w:rPr>
        <w:t xml:space="preserve">. </w:t>
      </w:r>
      <w:proofErr w:type="spellStart"/>
      <w:r w:rsidRPr="00A61CAE">
        <w:rPr>
          <w:rFonts w:ascii="Times New Roman" w:hAnsi="Times New Roman" w:cs="Times New Roman"/>
          <w:color w:val="333333"/>
          <w:sz w:val="28"/>
          <w:szCs w:val="28"/>
          <w:shd w:val="clear" w:color="auto" w:fill="FFFFFF"/>
        </w:rPr>
        <w:t>Царук</w:t>
      </w:r>
      <w:proofErr w:type="spellEnd"/>
      <w:r w:rsidRPr="00A61CAE">
        <w:rPr>
          <w:rFonts w:ascii="Times New Roman" w:hAnsi="Times New Roman" w:cs="Times New Roman"/>
          <w:color w:val="333333"/>
          <w:sz w:val="28"/>
          <w:szCs w:val="28"/>
          <w:shd w:val="clear" w:color="auto" w:fill="FFFFFF"/>
        </w:rPr>
        <w:t>, </w:t>
      </w:r>
      <w:r w:rsidRPr="00A61CAE">
        <w:rPr>
          <w:rFonts w:ascii="Times New Roman" w:hAnsi="Times New Roman" w:cs="Times New Roman"/>
          <w:bCs/>
          <w:color w:val="333333"/>
          <w:sz w:val="28"/>
          <w:szCs w:val="28"/>
          <w:shd w:val="clear" w:color="auto" w:fill="FFFFFF"/>
        </w:rPr>
        <w:t>Л</w:t>
      </w:r>
      <w:r w:rsidRPr="00A61CAE">
        <w:rPr>
          <w:rFonts w:ascii="Times New Roman" w:hAnsi="Times New Roman" w:cs="Times New Roman"/>
          <w:color w:val="333333"/>
          <w:sz w:val="28"/>
          <w:szCs w:val="28"/>
          <w:shd w:val="clear" w:color="auto" w:fill="FFFFFF"/>
        </w:rPr>
        <w:t xml:space="preserve">. </w:t>
      </w:r>
      <w:proofErr w:type="spellStart"/>
      <w:r w:rsidRPr="00A61CAE">
        <w:rPr>
          <w:rFonts w:ascii="Times New Roman" w:hAnsi="Times New Roman" w:cs="Times New Roman"/>
          <w:color w:val="333333"/>
          <w:sz w:val="28"/>
          <w:szCs w:val="28"/>
          <w:shd w:val="clear" w:color="auto" w:fill="FFFFFF"/>
        </w:rPr>
        <w:t>Ордановская</w:t>
      </w:r>
      <w:proofErr w:type="spellEnd"/>
      <w:r w:rsidRPr="00A61CAE">
        <w:rPr>
          <w:rFonts w:ascii="Times New Roman" w:hAnsi="Times New Roman" w:cs="Times New Roman"/>
          <w:color w:val="333333"/>
          <w:sz w:val="28"/>
          <w:szCs w:val="28"/>
          <w:shd w:val="clear" w:color="auto" w:fill="FFFFFF"/>
        </w:rPr>
        <w:t>]. - Санкт-Петербург</w:t>
      </w:r>
      <w:proofErr w:type="gramStart"/>
      <w:r w:rsidRPr="00A61CAE">
        <w:rPr>
          <w:rFonts w:ascii="Times New Roman" w:hAnsi="Times New Roman" w:cs="Times New Roman"/>
          <w:color w:val="333333"/>
          <w:sz w:val="28"/>
          <w:szCs w:val="28"/>
          <w:shd w:val="clear" w:color="auto" w:fill="FFFFFF"/>
        </w:rPr>
        <w:t xml:space="preserve"> :</w:t>
      </w:r>
      <w:proofErr w:type="gramEnd"/>
      <w:r w:rsidRPr="00A61CAE">
        <w:rPr>
          <w:rFonts w:ascii="Times New Roman" w:hAnsi="Times New Roman" w:cs="Times New Roman"/>
          <w:color w:val="333333"/>
          <w:sz w:val="28"/>
          <w:szCs w:val="28"/>
          <w:shd w:val="clear" w:color="auto" w:fill="FFFFFF"/>
        </w:rPr>
        <w:t xml:space="preserve"> </w:t>
      </w:r>
      <w:proofErr w:type="spellStart"/>
      <w:r w:rsidRPr="00A61CAE">
        <w:rPr>
          <w:rFonts w:ascii="Times New Roman" w:hAnsi="Times New Roman" w:cs="Times New Roman"/>
          <w:color w:val="333333"/>
          <w:sz w:val="28"/>
          <w:szCs w:val="28"/>
          <w:shd w:val="clear" w:color="auto" w:fill="FFFFFF"/>
        </w:rPr>
        <w:t>прайм</w:t>
      </w:r>
      <w:proofErr w:type="spellEnd"/>
      <w:r w:rsidRPr="00A61CAE">
        <w:rPr>
          <w:rFonts w:ascii="Times New Roman" w:hAnsi="Times New Roman" w:cs="Times New Roman"/>
          <w:color w:val="333333"/>
          <w:sz w:val="28"/>
          <w:szCs w:val="28"/>
          <w:shd w:val="clear" w:color="auto" w:fill="FFFFFF"/>
        </w:rPr>
        <w:t>-ЕВРОЗНАК, 2007.</w:t>
      </w:r>
    </w:p>
    <w:p w:rsidR="00F53096" w:rsidRPr="00F53096" w:rsidRDefault="00F53096" w:rsidP="00F53096">
      <w:pPr>
        <w:pStyle w:val="a7"/>
        <w:numPr>
          <w:ilvl w:val="0"/>
          <w:numId w:val="8"/>
        </w:numPr>
        <w:shd w:val="clear" w:color="auto" w:fill="FFFFFF"/>
        <w:spacing w:before="0" w:beforeAutospacing="0" w:after="0" w:afterAutospacing="0" w:line="360" w:lineRule="auto"/>
        <w:ind w:left="714" w:hanging="357"/>
        <w:jc w:val="both"/>
        <w:rPr>
          <w:color w:val="000000"/>
          <w:sz w:val="28"/>
          <w:szCs w:val="28"/>
        </w:rPr>
      </w:pPr>
      <w:proofErr w:type="spellStart"/>
      <w:r w:rsidRPr="00F53096">
        <w:rPr>
          <w:color w:val="000000"/>
          <w:sz w:val="28"/>
          <w:szCs w:val="28"/>
        </w:rPr>
        <w:t>Артемцева</w:t>
      </w:r>
      <w:proofErr w:type="spellEnd"/>
      <w:r w:rsidRPr="00F53096">
        <w:rPr>
          <w:color w:val="000000"/>
          <w:sz w:val="28"/>
          <w:szCs w:val="28"/>
        </w:rPr>
        <w:t xml:space="preserve"> Н. Г., Нагибина Н. Л. Рациональные и иррациональные системы как детерминанты познания.//Системная организация и детерминация психики.- М. Институт психологии РАН, 2009.</w:t>
      </w:r>
    </w:p>
    <w:p w:rsidR="00F53096" w:rsidRPr="00F53096" w:rsidRDefault="00F53096" w:rsidP="00F53096">
      <w:pPr>
        <w:pStyle w:val="a7"/>
        <w:numPr>
          <w:ilvl w:val="0"/>
          <w:numId w:val="8"/>
        </w:numPr>
        <w:shd w:val="clear" w:color="auto" w:fill="FFFFFF"/>
        <w:spacing w:before="0" w:beforeAutospacing="0" w:after="0" w:afterAutospacing="0" w:line="360" w:lineRule="auto"/>
        <w:ind w:left="714" w:hanging="357"/>
        <w:jc w:val="both"/>
        <w:rPr>
          <w:color w:val="000000"/>
          <w:sz w:val="28"/>
          <w:szCs w:val="28"/>
        </w:rPr>
      </w:pPr>
      <w:proofErr w:type="spellStart"/>
      <w:r w:rsidRPr="00F53096">
        <w:rPr>
          <w:color w:val="000000"/>
          <w:sz w:val="28"/>
          <w:szCs w:val="28"/>
        </w:rPr>
        <w:t>Артемцева</w:t>
      </w:r>
      <w:proofErr w:type="spellEnd"/>
      <w:r w:rsidRPr="00F53096">
        <w:rPr>
          <w:color w:val="000000"/>
          <w:sz w:val="28"/>
          <w:szCs w:val="28"/>
        </w:rPr>
        <w:t xml:space="preserve"> Н. Г. Особенности общения родителей и подростков: общие, типологические, индивидуальные.// Познание и общение: Теория, эксперимент, практика /под </w:t>
      </w:r>
      <w:proofErr w:type="spellStart"/>
      <w:proofErr w:type="gramStart"/>
      <w:r w:rsidRPr="00F53096">
        <w:rPr>
          <w:color w:val="000000"/>
          <w:sz w:val="28"/>
          <w:szCs w:val="28"/>
        </w:rPr>
        <w:t>ред</w:t>
      </w:r>
      <w:proofErr w:type="spellEnd"/>
      <w:proofErr w:type="gramEnd"/>
      <w:r w:rsidRPr="00F53096">
        <w:rPr>
          <w:color w:val="000000"/>
          <w:sz w:val="28"/>
          <w:szCs w:val="28"/>
        </w:rPr>
        <w:t xml:space="preserve"> В. А. </w:t>
      </w:r>
      <w:proofErr w:type="spellStart"/>
      <w:r w:rsidRPr="00F53096">
        <w:rPr>
          <w:color w:val="000000"/>
          <w:sz w:val="28"/>
          <w:szCs w:val="28"/>
        </w:rPr>
        <w:t>Барабанщикова</w:t>
      </w:r>
      <w:proofErr w:type="spellEnd"/>
      <w:r w:rsidRPr="00F53096">
        <w:rPr>
          <w:color w:val="000000"/>
          <w:sz w:val="28"/>
          <w:szCs w:val="28"/>
        </w:rPr>
        <w:t xml:space="preserve"> и Е. С. Самойленко — М., Изд-во «Институт психологии РАН», 2009</w:t>
      </w:r>
    </w:p>
    <w:p w:rsidR="00A61CAE" w:rsidRPr="00C0155E" w:rsidRDefault="00A61CAE" w:rsidP="00A61CAE">
      <w:pPr>
        <w:pStyle w:val="a4"/>
        <w:numPr>
          <w:ilvl w:val="0"/>
          <w:numId w:val="8"/>
        </w:numPr>
        <w:spacing w:after="0" w:line="360" w:lineRule="auto"/>
        <w:ind w:right="-1"/>
        <w:jc w:val="both"/>
        <w:rPr>
          <w:rFonts w:ascii="Times New Roman" w:hAnsi="Times New Roman" w:cs="Times New Roman"/>
          <w:sz w:val="28"/>
          <w:szCs w:val="28"/>
        </w:rPr>
      </w:pPr>
      <w:r w:rsidRPr="00C0155E">
        <w:rPr>
          <w:rFonts w:ascii="Times New Roman" w:hAnsi="Times New Roman" w:cs="Times New Roman"/>
          <w:bCs/>
          <w:sz w:val="28"/>
          <w:szCs w:val="28"/>
          <w:shd w:val="clear" w:color="auto" w:fill="FFFFFF"/>
        </w:rPr>
        <w:t>Долгова</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В</w:t>
      </w:r>
      <w:r w:rsidRPr="00C0155E">
        <w:rPr>
          <w:rFonts w:ascii="Times New Roman" w:hAnsi="Times New Roman" w:cs="Times New Roman"/>
          <w:sz w:val="28"/>
          <w:szCs w:val="28"/>
          <w:shd w:val="clear" w:color="auto" w:fill="FFFFFF"/>
        </w:rPr>
        <w:t>.</w:t>
      </w:r>
      <w:r w:rsidRPr="00C0155E">
        <w:rPr>
          <w:rFonts w:ascii="Times New Roman" w:hAnsi="Times New Roman" w:cs="Times New Roman"/>
          <w:bCs/>
          <w:sz w:val="28"/>
          <w:szCs w:val="28"/>
          <w:shd w:val="clear" w:color="auto" w:fill="FFFFFF"/>
        </w:rPr>
        <w:t>И</w:t>
      </w:r>
      <w:r w:rsidRPr="00C0155E">
        <w:rPr>
          <w:rFonts w:ascii="Times New Roman" w:hAnsi="Times New Roman" w:cs="Times New Roman"/>
          <w:sz w:val="28"/>
          <w:szCs w:val="28"/>
          <w:shd w:val="clear" w:color="auto" w:fill="FFFFFF"/>
        </w:rPr>
        <w:t>., </w:t>
      </w:r>
      <w:proofErr w:type="spellStart"/>
      <w:r w:rsidRPr="00C0155E">
        <w:rPr>
          <w:rFonts w:ascii="Times New Roman" w:hAnsi="Times New Roman" w:cs="Times New Roman"/>
          <w:bCs/>
          <w:sz w:val="28"/>
          <w:szCs w:val="28"/>
          <w:shd w:val="clear" w:color="auto" w:fill="FFFFFF"/>
        </w:rPr>
        <w:t>Капитанец</w:t>
      </w:r>
      <w:proofErr w:type="spellEnd"/>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Е</w:t>
      </w:r>
      <w:r w:rsidRPr="00C0155E">
        <w:rPr>
          <w:rFonts w:ascii="Times New Roman" w:hAnsi="Times New Roman" w:cs="Times New Roman"/>
          <w:sz w:val="28"/>
          <w:szCs w:val="28"/>
          <w:shd w:val="clear" w:color="auto" w:fill="FFFFFF"/>
        </w:rPr>
        <w:t>.</w:t>
      </w:r>
      <w:r w:rsidRPr="00C0155E">
        <w:rPr>
          <w:rFonts w:ascii="Times New Roman" w:hAnsi="Times New Roman" w:cs="Times New Roman"/>
          <w:bCs/>
          <w:sz w:val="28"/>
          <w:szCs w:val="28"/>
          <w:shd w:val="clear" w:color="auto" w:fill="FFFFFF"/>
        </w:rPr>
        <w:t>Г</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Психолого</w:t>
      </w:r>
      <w:r w:rsidRPr="00C0155E">
        <w:rPr>
          <w:rFonts w:ascii="Times New Roman" w:hAnsi="Times New Roman" w:cs="Times New Roman"/>
          <w:sz w:val="28"/>
          <w:szCs w:val="28"/>
          <w:shd w:val="clear" w:color="auto" w:fill="FFFFFF"/>
        </w:rPr>
        <w:t>-</w:t>
      </w:r>
      <w:r w:rsidR="00F53096" w:rsidRPr="00C0155E">
        <w:rPr>
          <w:rFonts w:ascii="Times New Roman" w:hAnsi="Times New Roman" w:cs="Times New Roman"/>
          <w:sz w:val="28"/>
          <w:szCs w:val="28"/>
          <w:shd w:val="clear" w:color="auto" w:fill="FFFFFF"/>
        </w:rPr>
        <w:t>педагогическая коррекция</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агрессивного</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поведения</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старших</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подростков</w:t>
      </w:r>
      <w:r w:rsidRPr="00C0155E">
        <w:rPr>
          <w:rFonts w:ascii="Times New Roman" w:hAnsi="Times New Roman" w:cs="Times New Roman"/>
          <w:sz w:val="28"/>
          <w:szCs w:val="28"/>
          <w:shd w:val="clear" w:color="auto" w:fill="FFFFFF"/>
        </w:rPr>
        <w:t>. - М., </w:t>
      </w:r>
      <w:r w:rsidRPr="00C0155E">
        <w:rPr>
          <w:rFonts w:ascii="Times New Roman" w:hAnsi="Times New Roman" w:cs="Times New Roman"/>
          <w:bCs/>
          <w:sz w:val="28"/>
          <w:szCs w:val="28"/>
          <w:shd w:val="clear" w:color="auto" w:fill="FFFFFF"/>
        </w:rPr>
        <w:t>2015</w:t>
      </w:r>
    </w:p>
    <w:p w:rsidR="00462974" w:rsidRPr="00C0155E" w:rsidRDefault="00A61CAE" w:rsidP="00A61CAE">
      <w:pPr>
        <w:pStyle w:val="a4"/>
        <w:numPr>
          <w:ilvl w:val="0"/>
          <w:numId w:val="8"/>
        </w:numPr>
        <w:spacing w:after="0" w:line="360" w:lineRule="auto"/>
        <w:ind w:right="-1"/>
        <w:jc w:val="both"/>
        <w:rPr>
          <w:rFonts w:ascii="Times New Roman" w:hAnsi="Times New Roman" w:cs="Times New Roman"/>
          <w:sz w:val="28"/>
          <w:szCs w:val="28"/>
        </w:rPr>
      </w:pPr>
      <w:r w:rsidRPr="00C0155E">
        <w:rPr>
          <w:rFonts w:ascii="Times New Roman" w:hAnsi="Times New Roman" w:cs="Times New Roman"/>
          <w:bCs/>
          <w:sz w:val="28"/>
          <w:szCs w:val="28"/>
          <w:shd w:val="clear" w:color="auto" w:fill="FFFFFF"/>
        </w:rPr>
        <w:t>Ильин</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Е</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П</w:t>
      </w:r>
      <w:r w:rsidRPr="00C0155E">
        <w:rPr>
          <w:rFonts w:ascii="Times New Roman" w:hAnsi="Times New Roman" w:cs="Times New Roman"/>
          <w:sz w:val="28"/>
          <w:szCs w:val="28"/>
          <w:shd w:val="clear" w:color="auto" w:fill="FFFFFF"/>
        </w:rPr>
        <w:t>. И46 </w:t>
      </w:r>
      <w:r w:rsidRPr="00C0155E">
        <w:rPr>
          <w:rFonts w:ascii="Times New Roman" w:hAnsi="Times New Roman" w:cs="Times New Roman"/>
          <w:bCs/>
          <w:sz w:val="28"/>
          <w:szCs w:val="28"/>
          <w:shd w:val="clear" w:color="auto" w:fill="FFFFFF"/>
        </w:rPr>
        <w:t>Психология</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агрессивного</w:t>
      </w:r>
      <w:r w:rsidRPr="00C0155E">
        <w:rPr>
          <w:rFonts w:ascii="Times New Roman" w:hAnsi="Times New Roman" w:cs="Times New Roman"/>
          <w:sz w:val="28"/>
          <w:szCs w:val="28"/>
          <w:shd w:val="clear" w:color="auto" w:fill="FFFFFF"/>
        </w:rPr>
        <w:t> </w:t>
      </w:r>
      <w:r w:rsidRPr="00C0155E">
        <w:rPr>
          <w:rFonts w:ascii="Times New Roman" w:hAnsi="Times New Roman" w:cs="Times New Roman"/>
          <w:bCs/>
          <w:sz w:val="28"/>
          <w:szCs w:val="28"/>
          <w:shd w:val="clear" w:color="auto" w:fill="FFFFFF"/>
        </w:rPr>
        <w:t>поведения</w:t>
      </w:r>
      <w:r w:rsidRPr="00C0155E">
        <w:rPr>
          <w:rFonts w:ascii="Times New Roman" w:hAnsi="Times New Roman" w:cs="Times New Roman"/>
          <w:sz w:val="28"/>
          <w:szCs w:val="28"/>
          <w:shd w:val="clear" w:color="auto" w:fill="FFFFFF"/>
        </w:rPr>
        <w:t>. — СПб</w:t>
      </w:r>
      <w:proofErr w:type="gramStart"/>
      <w:r w:rsidRPr="00C0155E">
        <w:rPr>
          <w:rFonts w:ascii="Times New Roman" w:hAnsi="Times New Roman" w:cs="Times New Roman"/>
          <w:sz w:val="28"/>
          <w:szCs w:val="28"/>
          <w:shd w:val="clear" w:color="auto" w:fill="FFFFFF"/>
        </w:rPr>
        <w:t xml:space="preserve">.: </w:t>
      </w:r>
      <w:proofErr w:type="gramEnd"/>
      <w:r w:rsidRPr="00C0155E">
        <w:rPr>
          <w:rFonts w:ascii="Times New Roman" w:hAnsi="Times New Roman" w:cs="Times New Roman"/>
          <w:sz w:val="28"/>
          <w:szCs w:val="28"/>
          <w:shd w:val="clear" w:color="auto" w:fill="FFFFFF"/>
        </w:rPr>
        <w:t>Питер, </w:t>
      </w:r>
      <w:r w:rsidRPr="00C0155E">
        <w:rPr>
          <w:rFonts w:ascii="Times New Roman" w:hAnsi="Times New Roman" w:cs="Times New Roman"/>
          <w:bCs/>
          <w:sz w:val="28"/>
          <w:szCs w:val="28"/>
          <w:shd w:val="clear" w:color="auto" w:fill="FFFFFF"/>
        </w:rPr>
        <w:t>2014</w:t>
      </w:r>
    </w:p>
    <w:p w:rsidR="00840E21" w:rsidRPr="002C7324" w:rsidRDefault="00F53096" w:rsidP="00462974">
      <w:pPr>
        <w:spacing w:after="0" w:line="360" w:lineRule="auto"/>
        <w:ind w:right="-1"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Интернет-источники</w:t>
      </w:r>
      <w:proofErr w:type="gramEnd"/>
    </w:p>
    <w:p w:rsidR="00D4341D" w:rsidRPr="00D4341D" w:rsidRDefault="00E41028" w:rsidP="00D4341D">
      <w:pPr>
        <w:numPr>
          <w:ilvl w:val="0"/>
          <w:numId w:val="6"/>
        </w:numPr>
        <w:spacing w:after="0" w:line="360" w:lineRule="auto"/>
        <w:ind w:right="-1"/>
        <w:rPr>
          <w:rFonts w:ascii="Times New Roman" w:hAnsi="Times New Roman" w:cs="Times New Roman"/>
          <w:sz w:val="28"/>
          <w:szCs w:val="28"/>
        </w:rPr>
      </w:pPr>
      <w:hyperlink r:id="rId19" w:history="1">
        <w:r w:rsidR="00D4341D" w:rsidRPr="00D4341D">
          <w:rPr>
            <w:rFonts w:ascii="Times New Roman" w:hAnsi="Times New Roman" w:cs="Times New Roman"/>
            <w:color w:val="0563C1" w:themeColor="hyperlink"/>
            <w:sz w:val="28"/>
            <w:szCs w:val="28"/>
            <w:u w:val="single"/>
          </w:rPr>
          <w:t xml:space="preserve">Агрессия: что это в </w:t>
        </w:r>
      </w:hyperlink>
      <w:hyperlink r:id="rId20" w:history="1">
        <w:r w:rsidR="00D4341D" w:rsidRPr="00D4341D">
          <w:rPr>
            <w:rFonts w:ascii="Times New Roman" w:hAnsi="Times New Roman" w:cs="Times New Roman"/>
            <w:color w:val="0563C1" w:themeColor="hyperlink"/>
            <w:sz w:val="28"/>
            <w:szCs w:val="28"/>
            <w:u w:val="single"/>
          </w:rPr>
          <w:t>психологии</w:t>
        </w:r>
      </w:hyperlink>
    </w:p>
    <w:p w:rsidR="00D4341D" w:rsidRPr="00D4341D" w:rsidRDefault="00E41028" w:rsidP="00D4341D">
      <w:pPr>
        <w:numPr>
          <w:ilvl w:val="0"/>
          <w:numId w:val="6"/>
        </w:numPr>
        <w:spacing w:after="0" w:line="360" w:lineRule="auto"/>
        <w:ind w:right="-1"/>
        <w:rPr>
          <w:rFonts w:ascii="Times New Roman" w:hAnsi="Times New Roman" w:cs="Times New Roman"/>
          <w:sz w:val="28"/>
          <w:szCs w:val="28"/>
        </w:rPr>
      </w:pPr>
      <w:hyperlink r:id="rId21" w:history="1">
        <w:r w:rsidR="00D4341D" w:rsidRPr="00D4341D">
          <w:rPr>
            <w:rFonts w:ascii="Times New Roman" w:hAnsi="Times New Roman" w:cs="Times New Roman"/>
            <w:color w:val="0563C1" w:themeColor="hyperlink"/>
            <w:sz w:val="28"/>
            <w:szCs w:val="28"/>
            <w:u w:val="single"/>
          </w:rPr>
          <w:t>Агрессия - что это такое, её виды и причины</w:t>
        </w:r>
      </w:hyperlink>
    </w:p>
    <w:p w:rsidR="00D4341D" w:rsidRPr="00D4341D" w:rsidRDefault="00E41028" w:rsidP="00D4341D">
      <w:pPr>
        <w:numPr>
          <w:ilvl w:val="0"/>
          <w:numId w:val="6"/>
        </w:numPr>
        <w:spacing w:after="0" w:line="360" w:lineRule="auto"/>
        <w:ind w:right="-1"/>
        <w:rPr>
          <w:rFonts w:ascii="Times New Roman" w:hAnsi="Times New Roman" w:cs="Times New Roman"/>
          <w:sz w:val="28"/>
          <w:szCs w:val="28"/>
        </w:rPr>
      </w:pPr>
      <w:hyperlink r:id="rId22" w:history="1">
        <w:r w:rsidR="00D4341D" w:rsidRPr="00D4341D">
          <w:rPr>
            <w:rFonts w:ascii="Times New Roman" w:hAnsi="Times New Roman" w:cs="Times New Roman"/>
            <w:color w:val="0563C1" w:themeColor="hyperlink"/>
            <w:sz w:val="28"/>
            <w:szCs w:val="28"/>
            <w:u w:val="single"/>
          </w:rPr>
          <w:t xml:space="preserve">Тест </w:t>
        </w:r>
      </w:hyperlink>
      <w:hyperlink r:id="rId23" w:history="1">
        <w:r w:rsidR="00D4341D" w:rsidRPr="00D4341D">
          <w:rPr>
            <w:rFonts w:ascii="Times New Roman" w:hAnsi="Times New Roman" w:cs="Times New Roman"/>
            <w:color w:val="0563C1" w:themeColor="hyperlink"/>
            <w:sz w:val="28"/>
            <w:szCs w:val="28"/>
            <w:u w:val="single"/>
          </w:rPr>
          <w:t xml:space="preserve">агрессивности (Опросник Л.Г. </w:t>
        </w:r>
      </w:hyperlink>
      <w:hyperlink r:id="rId24" w:history="1">
        <w:proofErr w:type="spellStart"/>
        <w:r w:rsidR="00D4341D" w:rsidRPr="00D4341D">
          <w:rPr>
            <w:rFonts w:ascii="Times New Roman" w:hAnsi="Times New Roman" w:cs="Times New Roman"/>
            <w:color w:val="0563C1" w:themeColor="hyperlink"/>
            <w:sz w:val="28"/>
            <w:szCs w:val="28"/>
            <w:u w:val="single"/>
          </w:rPr>
          <w:t>Почебут</w:t>
        </w:r>
        <w:proofErr w:type="spellEnd"/>
      </w:hyperlink>
      <w:hyperlink r:id="rId25" w:history="1">
        <w:r w:rsidR="00D4341D" w:rsidRPr="00D4341D">
          <w:rPr>
            <w:rFonts w:ascii="Times New Roman" w:hAnsi="Times New Roman" w:cs="Times New Roman"/>
            <w:color w:val="0563C1" w:themeColor="hyperlink"/>
            <w:sz w:val="28"/>
            <w:szCs w:val="28"/>
            <w:u w:val="single"/>
          </w:rPr>
          <w:t>)</w:t>
        </w:r>
      </w:hyperlink>
    </w:p>
    <w:p w:rsidR="00D4341D" w:rsidRPr="00D4341D" w:rsidRDefault="00E41028" w:rsidP="00D4341D">
      <w:pPr>
        <w:numPr>
          <w:ilvl w:val="0"/>
          <w:numId w:val="6"/>
        </w:numPr>
        <w:spacing w:after="0" w:line="360" w:lineRule="auto"/>
        <w:ind w:right="-1"/>
        <w:rPr>
          <w:rFonts w:ascii="Times New Roman" w:hAnsi="Times New Roman" w:cs="Times New Roman"/>
          <w:sz w:val="28"/>
          <w:szCs w:val="28"/>
        </w:rPr>
      </w:pPr>
      <w:hyperlink r:id="rId26" w:history="1">
        <w:r w:rsidR="00D4341D" w:rsidRPr="00D4341D">
          <w:rPr>
            <w:rFonts w:ascii="Times New Roman" w:hAnsi="Times New Roman" w:cs="Times New Roman"/>
            <w:color w:val="0563C1" w:themeColor="hyperlink"/>
            <w:sz w:val="28"/>
            <w:szCs w:val="28"/>
            <w:u w:val="single"/>
          </w:rPr>
          <w:t xml:space="preserve">Тест </w:t>
        </w:r>
      </w:hyperlink>
      <w:hyperlink r:id="rId27" w:history="1">
        <w:r w:rsidR="00D4341D" w:rsidRPr="00D4341D">
          <w:rPr>
            <w:rFonts w:ascii="Times New Roman" w:hAnsi="Times New Roman" w:cs="Times New Roman"/>
            <w:color w:val="0563C1" w:themeColor="hyperlink"/>
            <w:sz w:val="28"/>
            <w:szCs w:val="28"/>
            <w:u w:val="single"/>
          </w:rPr>
          <w:t>“Несуществующее животное</w:t>
        </w:r>
      </w:hyperlink>
      <w:hyperlink r:id="rId28" w:history="1">
        <w:r w:rsidR="00D4341D" w:rsidRPr="00D4341D">
          <w:rPr>
            <w:rFonts w:ascii="Times New Roman" w:hAnsi="Times New Roman" w:cs="Times New Roman"/>
            <w:color w:val="0563C1" w:themeColor="hyperlink"/>
            <w:sz w:val="28"/>
            <w:szCs w:val="28"/>
            <w:u w:val="single"/>
          </w:rPr>
          <w:t>”</w:t>
        </w:r>
      </w:hyperlink>
    </w:p>
    <w:p w:rsidR="00D4341D" w:rsidRPr="00D4341D" w:rsidRDefault="00E41028" w:rsidP="00D4341D">
      <w:pPr>
        <w:numPr>
          <w:ilvl w:val="0"/>
          <w:numId w:val="6"/>
        </w:numPr>
        <w:spacing w:after="0" w:line="360" w:lineRule="auto"/>
        <w:ind w:right="-1"/>
        <w:rPr>
          <w:rFonts w:ascii="Times New Roman" w:hAnsi="Times New Roman" w:cs="Times New Roman"/>
          <w:sz w:val="28"/>
          <w:szCs w:val="28"/>
        </w:rPr>
      </w:pPr>
      <w:hyperlink r:id="rId29" w:history="1">
        <w:r w:rsidR="00D4341D" w:rsidRPr="00D4341D">
          <w:rPr>
            <w:rFonts w:ascii="Times New Roman" w:hAnsi="Times New Roman" w:cs="Times New Roman"/>
            <w:color w:val="0563C1" w:themeColor="hyperlink"/>
            <w:sz w:val="28"/>
            <w:szCs w:val="28"/>
            <w:u w:val="single"/>
          </w:rPr>
          <w:t>Тест “Склонности к агрессии</w:t>
        </w:r>
      </w:hyperlink>
      <w:hyperlink r:id="rId30" w:history="1">
        <w:r w:rsidR="00D4341D" w:rsidRPr="00D4341D">
          <w:rPr>
            <w:rFonts w:ascii="Times New Roman" w:hAnsi="Times New Roman" w:cs="Times New Roman"/>
            <w:color w:val="0563C1" w:themeColor="hyperlink"/>
            <w:sz w:val="28"/>
            <w:szCs w:val="28"/>
            <w:u w:val="single"/>
          </w:rPr>
          <w:t>”</w:t>
        </w:r>
      </w:hyperlink>
    </w:p>
    <w:p w:rsidR="00D4341D" w:rsidRPr="00D4341D" w:rsidRDefault="00E41028" w:rsidP="00D4341D">
      <w:pPr>
        <w:numPr>
          <w:ilvl w:val="0"/>
          <w:numId w:val="6"/>
        </w:numPr>
        <w:spacing w:after="0" w:line="360" w:lineRule="auto"/>
        <w:ind w:right="-1"/>
        <w:rPr>
          <w:rFonts w:ascii="Times New Roman" w:hAnsi="Times New Roman" w:cs="Times New Roman"/>
          <w:sz w:val="28"/>
          <w:szCs w:val="28"/>
        </w:rPr>
      </w:pPr>
      <w:hyperlink r:id="rId31" w:history="1">
        <w:r w:rsidR="00D4341D" w:rsidRPr="00D4341D">
          <w:rPr>
            <w:rFonts w:ascii="Times New Roman" w:hAnsi="Times New Roman" w:cs="Times New Roman"/>
            <w:color w:val="0563C1" w:themeColor="hyperlink"/>
            <w:sz w:val="28"/>
            <w:szCs w:val="28"/>
            <w:u w:val="single"/>
          </w:rPr>
          <w:t>Методы исследования агрессии</w:t>
        </w:r>
      </w:hyperlink>
    </w:p>
    <w:p w:rsidR="00D4341D" w:rsidRPr="00D4341D" w:rsidRDefault="00D4341D" w:rsidP="00D4341D">
      <w:pPr>
        <w:numPr>
          <w:ilvl w:val="0"/>
          <w:numId w:val="6"/>
        </w:numPr>
        <w:spacing w:after="0" w:line="360" w:lineRule="auto"/>
        <w:ind w:right="-1"/>
        <w:contextualSpacing/>
        <w:rPr>
          <w:rFonts w:ascii="Times New Roman" w:hAnsi="Times New Roman" w:cs="Times New Roman"/>
          <w:b/>
          <w:sz w:val="28"/>
          <w:szCs w:val="28"/>
        </w:rPr>
      </w:pPr>
      <w:r w:rsidRPr="00D4341D">
        <w:rPr>
          <w:rFonts w:ascii="Times New Roman" w:hAnsi="Times New Roman" w:cs="Times New Roman"/>
          <w:sz w:val="28"/>
          <w:szCs w:val="28"/>
        </w:rPr>
        <w:t>опросник «Склонности к агрессии»</w:t>
      </w:r>
    </w:p>
    <w:p w:rsidR="007D3F87" w:rsidRPr="002C7324" w:rsidRDefault="00E41028" w:rsidP="00D4341D">
      <w:pPr>
        <w:spacing w:after="0" w:line="360" w:lineRule="auto"/>
        <w:ind w:right="-1" w:firstLine="709"/>
        <w:rPr>
          <w:rFonts w:ascii="Times New Roman" w:hAnsi="Times New Roman" w:cs="Times New Roman"/>
          <w:sz w:val="28"/>
          <w:szCs w:val="28"/>
        </w:rPr>
      </w:pPr>
      <w:hyperlink r:id="rId32" w:history="1">
        <w:r w:rsidR="00D4341D" w:rsidRPr="00D4341D">
          <w:rPr>
            <w:rFonts w:ascii="Times New Roman" w:hAnsi="Times New Roman" w:cs="Times New Roman"/>
            <w:b/>
            <w:color w:val="0563C1" w:themeColor="hyperlink"/>
            <w:sz w:val="28"/>
            <w:szCs w:val="28"/>
            <w:u w:val="single"/>
          </w:rPr>
          <w:t>https://kopilkaurokov.ru/psihologu/testi/vyiavlieniie-sklonnosti-k-aghriessii-u-uchashchikhsia</w:t>
        </w:r>
      </w:hyperlink>
    </w:p>
    <w:p w:rsidR="007D3F87" w:rsidRPr="002C7324" w:rsidRDefault="007D3F87" w:rsidP="002C7324">
      <w:pPr>
        <w:spacing w:after="0" w:line="360" w:lineRule="auto"/>
        <w:ind w:right="-1" w:firstLine="709"/>
        <w:rPr>
          <w:rFonts w:ascii="Times New Roman" w:hAnsi="Times New Roman" w:cs="Times New Roman"/>
          <w:sz w:val="28"/>
          <w:szCs w:val="28"/>
        </w:rPr>
      </w:pPr>
    </w:p>
    <w:p w:rsidR="007D3F87" w:rsidRPr="002C7324" w:rsidRDefault="007D3F87" w:rsidP="002C7324">
      <w:pPr>
        <w:spacing w:after="0" w:line="360" w:lineRule="auto"/>
        <w:ind w:right="-1" w:firstLine="709"/>
        <w:jc w:val="center"/>
        <w:rPr>
          <w:rFonts w:ascii="Times New Roman" w:hAnsi="Times New Roman" w:cs="Times New Roman"/>
          <w:b/>
          <w:sz w:val="28"/>
          <w:szCs w:val="28"/>
        </w:rPr>
      </w:pPr>
    </w:p>
    <w:sectPr w:rsidR="007D3F87" w:rsidRPr="002C7324" w:rsidSect="002C7324">
      <w:footerReference w:type="default" r:id="rId33"/>
      <w:pgSz w:w="11906" w:h="16838"/>
      <w:pgMar w:top="56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28" w:rsidRDefault="00E41028" w:rsidP="002C7324">
      <w:pPr>
        <w:spacing w:after="0" w:line="240" w:lineRule="auto"/>
      </w:pPr>
      <w:r>
        <w:separator/>
      </w:r>
    </w:p>
  </w:endnote>
  <w:endnote w:type="continuationSeparator" w:id="0">
    <w:p w:rsidR="00E41028" w:rsidRDefault="00E41028" w:rsidP="002C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592"/>
      <w:docPartObj>
        <w:docPartGallery w:val="Page Numbers (Bottom of Page)"/>
        <w:docPartUnique/>
      </w:docPartObj>
    </w:sdtPr>
    <w:sdtContent>
      <w:p w:rsidR="00E41028" w:rsidRDefault="00E41028">
        <w:pPr>
          <w:pStyle w:val="ac"/>
          <w:jc w:val="center"/>
        </w:pPr>
        <w:r>
          <w:fldChar w:fldCharType="begin"/>
        </w:r>
        <w:r>
          <w:instrText xml:space="preserve"> PAGE   \* MERGEFORMAT </w:instrText>
        </w:r>
        <w:r>
          <w:fldChar w:fldCharType="separate"/>
        </w:r>
        <w:r w:rsidR="003F0A72">
          <w:rPr>
            <w:noProof/>
          </w:rPr>
          <w:t>2</w:t>
        </w:r>
        <w:r>
          <w:rPr>
            <w:noProof/>
          </w:rPr>
          <w:fldChar w:fldCharType="end"/>
        </w:r>
      </w:p>
    </w:sdtContent>
  </w:sdt>
  <w:p w:rsidR="00E41028" w:rsidRDefault="00E410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28" w:rsidRDefault="00E41028" w:rsidP="002C7324">
      <w:pPr>
        <w:spacing w:after="0" w:line="240" w:lineRule="auto"/>
      </w:pPr>
      <w:r>
        <w:separator/>
      </w:r>
    </w:p>
  </w:footnote>
  <w:footnote w:type="continuationSeparator" w:id="0">
    <w:p w:rsidR="00E41028" w:rsidRDefault="00E41028" w:rsidP="002C7324">
      <w:pPr>
        <w:spacing w:after="0" w:line="240" w:lineRule="auto"/>
      </w:pPr>
      <w:r>
        <w:continuationSeparator/>
      </w:r>
    </w:p>
  </w:footnote>
  <w:footnote w:id="1">
    <w:p w:rsidR="00E41028" w:rsidRPr="00F53096" w:rsidRDefault="00E41028" w:rsidP="00C0155E">
      <w:pPr>
        <w:pStyle w:val="a7"/>
        <w:shd w:val="clear" w:color="auto" w:fill="FFFFFF"/>
        <w:spacing w:before="0" w:beforeAutospacing="0" w:after="0" w:afterAutospacing="0" w:line="360" w:lineRule="auto"/>
        <w:ind w:left="360"/>
        <w:jc w:val="both"/>
        <w:rPr>
          <w:color w:val="000000"/>
          <w:sz w:val="28"/>
          <w:szCs w:val="28"/>
        </w:rPr>
      </w:pPr>
      <w:r>
        <w:rPr>
          <w:rStyle w:val="af1"/>
        </w:rPr>
        <w:footnoteRef/>
      </w:r>
      <w:r>
        <w:t xml:space="preserve"> </w:t>
      </w:r>
      <w:proofErr w:type="spellStart"/>
      <w:r w:rsidRPr="00C0155E">
        <w:rPr>
          <w:color w:val="000000"/>
        </w:rPr>
        <w:t>Артемцева</w:t>
      </w:r>
      <w:proofErr w:type="spellEnd"/>
      <w:r w:rsidRPr="00C0155E">
        <w:rPr>
          <w:color w:val="000000"/>
        </w:rPr>
        <w:t xml:space="preserve"> Н. Г. Особенности общения родителей и подростков: общие, типологические, индивидуальные.// Познание и общение: Теория, эксперимент, практика /под </w:t>
      </w:r>
      <w:proofErr w:type="spellStart"/>
      <w:proofErr w:type="gramStart"/>
      <w:r w:rsidRPr="00C0155E">
        <w:rPr>
          <w:color w:val="000000"/>
        </w:rPr>
        <w:t>ред</w:t>
      </w:r>
      <w:proofErr w:type="spellEnd"/>
      <w:proofErr w:type="gramEnd"/>
      <w:r w:rsidRPr="00C0155E">
        <w:rPr>
          <w:color w:val="000000"/>
        </w:rPr>
        <w:t xml:space="preserve"> В. А. </w:t>
      </w:r>
      <w:proofErr w:type="spellStart"/>
      <w:r w:rsidRPr="00C0155E">
        <w:rPr>
          <w:color w:val="000000"/>
        </w:rPr>
        <w:t>Барабанщикова</w:t>
      </w:r>
      <w:proofErr w:type="spellEnd"/>
      <w:r w:rsidRPr="00C0155E">
        <w:rPr>
          <w:color w:val="000000"/>
        </w:rPr>
        <w:t xml:space="preserve"> и Е. С. Самойленко — М., Изд-во «Институт психологии РАН», 2009</w:t>
      </w:r>
    </w:p>
    <w:p w:rsidR="00E41028" w:rsidRDefault="00E41028">
      <w:pPr>
        <w:pStyle w:val="af"/>
      </w:pPr>
    </w:p>
  </w:footnote>
  <w:footnote w:id="2">
    <w:p w:rsidR="00E41028" w:rsidRPr="00C0155E" w:rsidRDefault="00E41028" w:rsidP="00C0155E">
      <w:pPr>
        <w:spacing w:after="0" w:line="360" w:lineRule="auto"/>
        <w:ind w:left="360" w:right="-1"/>
        <w:jc w:val="both"/>
        <w:rPr>
          <w:rFonts w:ascii="Times New Roman" w:hAnsi="Times New Roman" w:cs="Times New Roman"/>
          <w:sz w:val="28"/>
          <w:szCs w:val="28"/>
        </w:rPr>
      </w:pPr>
      <w:r>
        <w:rPr>
          <w:rStyle w:val="af1"/>
        </w:rPr>
        <w:footnoteRef/>
      </w:r>
      <w:r>
        <w:t xml:space="preserve"> </w:t>
      </w:r>
      <w:proofErr w:type="spellStart"/>
      <w:r w:rsidRPr="00C0155E">
        <w:rPr>
          <w:rFonts w:ascii="Times New Roman" w:hAnsi="Times New Roman" w:cs="Times New Roman"/>
          <w:sz w:val="24"/>
          <w:szCs w:val="24"/>
        </w:rPr>
        <w:t>Айсмонтас</w:t>
      </w:r>
      <w:proofErr w:type="spellEnd"/>
      <w:r w:rsidRPr="00C0155E">
        <w:rPr>
          <w:rFonts w:ascii="Times New Roman" w:hAnsi="Times New Roman" w:cs="Times New Roman"/>
          <w:sz w:val="24"/>
          <w:szCs w:val="24"/>
        </w:rPr>
        <w:t xml:space="preserve"> Б.Б. Педагогическая психология: схемы и тесты. </w:t>
      </w:r>
      <w:proofErr w:type="gramStart"/>
      <w:r w:rsidRPr="00C0155E">
        <w:rPr>
          <w:rFonts w:ascii="Times New Roman" w:hAnsi="Times New Roman" w:cs="Times New Roman"/>
          <w:sz w:val="24"/>
          <w:szCs w:val="24"/>
        </w:rPr>
        <w:t>–М</w:t>
      </w:r>
      <w:proofErr w:type="gramEnd"/>
      <w:r w:rsidRPr="00C0155E">
        <w:rPr>
          <w:rFonts w:ascii="Times New Roman" w:hAnsi="Times New Roman" w:cs="Times New Roman"/>
          <w:sz w:val="24"/>
          <w:szCs w:val="24"/>
        </w:rPr>
        <w:t>., 2011</w:t>
      </w:r>
    </w:p>
    <w:p w:rsidR="00E41028" w:rsidRDefault="00E41028">
      <w:pPr>
        <w:pStyle w:val="af"/>
      </w:pPr>
    </w:p>
  </w:footnote>
  <w:footnote w:id="3">
    <w:p w:rsidR="00E41028" w:rsidRPr="00F53096" w:rsidRDefault="00E41028" w:rsidP="003C527F">
      <w:pPr>
        <w:pStyle w:val="a7"/>
        <w:shd w:val="clear" w:color="auto" w:fill="FFFFFF"/>
        <w:spacing w:before="0" w:beforeAutospacing="0" w:after="0" w:afterAutospacing="0" w:line="360" w:lineRule="auto"/>
        <w:ind w:left="714"/>
        <w:jc w:val="both"/>
        <w:rPr>
          <w:color w:val="000000"/>
          <w:sz w:val="28"/>
          <w:szCs w:val="28"/>
        </w:rPr>
      </w:pPr>
      <w:r>
        <w:rPr>
          <w:rStyle w:val="af1"/>
        </w:rPr>
        <w:footnoteRef/>
      </w:r>
      <w:r>
        <w:t xml:space="preserve"> </w:t>
      </w:r>
      <w:proofErr w:type="spellStart"/>
      <w:r w:rsidRPr="003C527F">
        <w:rPr>
          <w:color w:val="000000"/>
        </w:rPr>
        <w:t>Артемцева</w:t>
      </w:r>
      <w:proofErr w:type="spellEnd"/>
      <w:r w:rsidRPr="003C527F">
        <w:rPr>
          <w:color w:val="000000"/>
        </w:rPr>
        <w:t xml:space="preserve"> Н. Г., Нагибина Н. Л. Рациональные и иррациональные системы как детерминанты познания.//Системная организация и детерминация психики.- М. Институт психологии РАН, 2009.</w:t>
      </w:r>
    </w:p>
    <w:p w:rsidR="00E41028" w:rsidRDefault="00E41028">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7178"/>
    <w:multiLevelType w:val="hybridMultilevel"/>
    <w:tmpl w:val="D6725284"/>
    <w:lvl w:ilvl="0" w:tplc="FE5247B4">
      <w:start w:val="1"/>
      <w:numFmt w:val="bullet"/>
      <w:lvlText w:val=""/>
      <w:lvlJc w:val="left"/>
      <w:pPr>
        <w:tabs>
          <w:tab w:val="num" w:pos="720"/>
        </w:tabs>
        <w:ind w:left="720" w:hanging="360"/>
      </w:pPr>
      <w:rPr>
        <w:rFonts w:ascii="Symbol" w:hAnsi="Symbol" w:hint="default"/>
      </w:rPr>
    </w:lvl>
    <w:lvl w:ilvl="1" w:tplc="1B6A298E" w:tentative="1">
      <w:start w:val="1"/>
      <w:numFmt w:val="bullet"/>
      <w:lvlText w:val=""/>
      <w:lvlJc w:val="left"/>
      <w:pPr>
        <w:tabs>
          <w:tab w:val="num" w:pos="1440"/>
        </w:tabs>
        <w:ind w:left="1440" w:hanging="360"/>
      </w:pPr>
      <w:rPr>
        <w:rFonts w:ascii="Symbol" w:hAnsi="Symbol" w:hint="default"/>
      </w:rPr>
    </w:lvl>
    <w:lvl w:ilvl="2" w:tplc="9EEAE724" w:tentative="1">
      <w:start w:val="1"/>
      <w:numFmt w:val="bullet"/>
      <w:lvlText w:val=""/>
      <w:lvlJc w:val="left"/>
      <w:pPr>
        <w:tabs>
          <w:tab w:val="num" w:pos="2160"/>
        </w:tabs>
        <w:ind w:left="2160" w:hanging="360"/>
      </w:pPr>
      <w:rPr>
        <w:rFonts w:ascii="Symbol" w:hAnsi="Symbol" w:hint="default"/>
      </w:rPr>
    </w:lvl>
    <w:lvl w:ilvl="3" w:tplc="EE78F076" w:tentative="1">
      <w:start w:val="1"/>
      <w:numFmt w:val="bullet"/>
      <w:lvlText w:val=""/>
      <w:lvlJc w:val="left"/>
      <w:pPr>
        <w:tabs>
          <w:tab w:val="num" w:pos="2880"/>
        </w:tabs>
        <w:ind w:left="2880" w:hanging="360"/>
      </w:pPr>
      <w:rPr>
        <w:rFonts w:ascii="Symbol" w:hAnsi="Symbol" w:hint="default"/>
      </w:rPr>
    </w:lvl>
    <w:lvl w:ilvl="4" w:tplc="6E52AA44" w:tentative="1">
      <w:start w:val="1"/>
      <w:numFmt w:val="bullet"/>
      <w:lvlText w:val=""/>
      <w:lvlJc w:val="left"/>
      <w:pPr>
        <w:tabs>
          <w:tab w:val="num" w:pos="3600"/>
        </w:tabs>
        <w:ind w:left="3600" w:hanging="360"/>
      </w:pPr>
      <w:rPr>
        <w:rFonts w:ascii="Symbol" w:hAnsi="Symbol" w:hint="default"/>
      </w:rPr>
    </w:lvl>
    <w:lvl w:ilvl="5" w:tplc="6088DA34" w:tentative="1">
      <w:start w:val="1"/>
      <w:numFmt w:val="bullet"/>
      <w:lvlText w:val=""/>
      <w:lvlJc w:val="left"/>
      <w:pPr>
        <w:tabs>
          <w:tab w:val="num" w:pos="4320"/>
        </w:tabs>
        <w:ind w:left="4320" w:hanging="360"/>
      </w:pPr>
      <w:rPr>
        <w:rFonts w:ascii="Symbol" w:hAnsi="Symbol" w:hint="default"/>
      </w:rPr>
    </w:lvl>
    <w:lvl w:ilvl="6" w:tplc="A5869E8E" w:tentative="1">
      <w:start w:val="1"/>
      <w:numFmt w:val="bullet"/>
      <w:lvlText w:val=""/>
      <w:lvlJc w:val="left"/>
      <w:pPr>
        <w:tabs>
          <w:tab w:val="num" w:pos="5040"/>
        </w:tabs>
        <w:ind w:left="5040" w:hanging="360"/>
      </w:pPr>
      <w:rPr>
        <w:rFonts w:ascii="Symbol" w:hAnsi="Symbol" w:hint="default"/>
      </w:rPr>
    </w:lvl>
    <w:lvl w:ilvl="7" w:tplc="1770685C" w:tentative="1">
      <w:start w:val="1"/>
      <w:numFmt w:val="bullet"/>
      <w:lvlText w:val=""/>
      <w:lvlJc w:val="left"/>
      <w:pPr>
        <w:tabs>
          <w:tab w:val="num" w:pos="5760"/>
        </w:tabs>
        <w:ind w:left="5760" w:hanging="360"/>
      </w:pPr>
      <w:rPr>
        <w:rFonts w:ascii="Symbol" w:hAnsi="Symbol" w:hint="default"/>
      </w:rPr>
    </w:lvl>
    <w:lvl w:ilvl="8" w:tplc="E7844230" w:tentative="1">
      <w:start w:val="1"/>
      <w:numFmt w:val="bullet"/>
      <w:lvlText w:val=""/>
      <w:lvlJc w:val="left"/>
      <w:pPr>
        <w:tabs>
          <w:tab w:val="num" w:pos="6480"/>
        </w:tabs>
        <w:ind w:left="6480" w:hanging="360"/>
      </w:pPr>
      <w:rPr>
        <w:rFonts w:ascii="Symbol" w:hAnsi="Symbol" w:hint="default"/>
      </w:rPr>
    </w:lvl>
  </w:abstractNum>
  <w:abstractNum w:abstractNumId="1">
    <w:nsid w:val="0B0E3ACD"/>
    <w:multiLevelType w:val="hybridMultilevel"/>
    <w:tmpl w:val="FD9E1B42"/>
    <w:lvl w:ilvl="0" w:tplc="F45270A0">
      <w:start w:val="1"/>
      <w:numFmt w:val="bullet"/>
      <w:lvlText w:val=""/>
      <w:lvlJc w:val="left"/>
      <w:pPr>
        <w:tabs>
          <w:tab w:val="num" w:pos="720"/>
        </w:tabs>
        <w:ind w:left="720" w:hanging="360"/>
      </w:pPr>
      <w:rPr>
        <w:rFonts w:ascii="Symbol" w:hAnsi="Symbol" w:hint="default"/>
      </w:rPr>
    </w:lvl>
    <w:lvl w:ilvl="1" w:tplc="4B4C109A" w:tentative="1">
      <w:start w:val="1"/>
      <w:numFmt w:val="bullet"/>
      <w:lvlText w:val=""/>
      <w:lvlJc w:val="left"/>
      <w:pPr>
        <w:tabs>
          <w:tab w:val="num" w:pos="1440"/>
        </w:tabs>
        <w:ind w:left="1440" w:hanging="360"/>
      </w:pPr>
      <w:rPr>
        <w:rFonts w:ascii="Symbol" w:hAnsi="Symbol" w:hint="default"/>
      </w:rPr>
    </w:lvl>
    <w:lvl w:ilvl="2" w:tplc="341C7CAE" w:tentative="1">
      <w:start w:val="1"/>
      <w:numFmt w:val="bullet"/>
      <w:lvlText w:val=""/>
      <w:lvlJc w:val="left"/>
      <w:pPr>
        <w:tabs>
          <w:tab w:val="num" w:pos="2160"/>
        </w:tabs>
        <w:ind w:left="2160" w:hanging="360"/>
      </w:pPr>
      <w:rPr>
        <w:rFonts w:ascii="Symbol" w:hAnsi="Symbol" w:hint="default"/>
      </w:rPr>
    </w:lvl>
    <w:lvl w:ilvl="3" w:tplc="A9F6F0A6" w:tentative="1">
      <w:start w:val="1"/>
      <w:numFmt w:val="bullet"/>
      <w:lvlText w:val=""/>
      <w:lvlJc w:val="left"/>
      <w:pPr>
        <w:tabs>
          <w:tab w:val="num" w:pos="2880"/>
        </w:tabs>
        <w:ind w:left="2880" w:hanging="360"/>
      </w:pPr>
      <w:rPr>
        <w:rFonts w:ascii="Symbol" w:hAnsi="Symbol" w:hint="default"/>
      </w:rPr>
    </w:lvl>
    <w:lvl w:ilvl="4" w:tplc="9320A442" w:tentative="1">
      <w:start w:val="1"/>
      <w:numFmt w:val="bullet"/>
      <w:lvlText w:val=""/>
      <w:lvlJc w:val="left"/>
      <w:pPr>
        <w:tabs>
          <w:tab w:val="num" w:pos="3600"/>
        </w:tabs>
        <w:ind w:left="3600" w:hanging="360"/>
      </w:pPr>
      <w:rPr>
        <w:rFonts w:ascii="Symbol" w:hAnsi="Symbol" w:hint="default"/>
      </w:rPr>
    </w:lvl>
    <w:lvl w:ilvl="5" w:tplc="FAC864B8" w:tentative="1">
      <w:start w:val="1"/>
      <w:numFmt w:val="bullet"/>
      <w:lvlText w:val=""/>
      <w:lvlJc w:val="left"/>
      <w:pPr>
        <w:tabs>
          <w:tab w:val="num" w:pos="4320"/>
        </w:tabs>
        <w:ind w:left="4320" w:hanging="360"/>
      </w:pPr>
      <w:rPr>
        <w:rFonts w:ascii="Symbol" w:hAnsi="Symbol" w:hint="default"/>
      </w:rPr>
    </w:lvl>
    <w:lvl w:ilvl="6" w:tplc="50203FE4" w:tentative="1">
      <w:start w:val="1"/>
      <w:numFmt w:val="bullet"/>
      <w:lvlText w:val=""/>
      <w:lvlJc w:val="left"/>
      <w:pPr>
        <w:tabs>
          <w:tab w:val="num" w:pos="5040"/>
        </w:tabs>
        <w:ind w:left="5040" w:hanging="360"/>
      </w:pPr>
      <w:rPr>
        <w:rFonts w:ascii="Symbol" w:hAnsi="Symbol" w:hint="default"/>
      </w:rPr>
    </w:lvl>
    <w:lvl w:ilvl="7" w:tplc="5D2CBE7C" w:tentative="1">
      <w:start w:val="1"/>
      <w:numFmt w:val="bullet"/>
      <w:lvlText w:val=""/>
      <w:lvlJc w:val="left"/>
      <w:pPr>
        <w:tabs>
          <w:tab w:val="num" w:pos="5760"/>
        </w:tabs>
        <w:ind w:left="5760" w:hanging="360"/>
      </w:pPr>
      <w:rPr>
        <w:rFonts w:ascii="Symbol" w:hAnsi="Symbol" w:hint="default"/>
      </w:rPr>
    </w:lvl>
    <w:lvl w:ilvl="8" w:tplc="46F47946" w:tentative="1">
      <w:start w:val="1"/>
      <w:numFmt w:val="bullet"/>
      <w:lvlText w:val=""/>
      <w:lvlJc w:val="left"/>
      <w:pPr>
        <w:tabs>
          <w:tab w:val="num" w:pos="6480"/>
        </w:tabs>
        <w:ind w:left="6480" w:hanging="360"/>
      </w:pPr>
      <w:rPr>
        <w:rFonts w:ascii="Symbol" w:hAnsi="Symbol" w:hint="default"/>
      </w:rPr>
    </w:lvl>
  </w:abstractNum>
  <w:abstractNum w:abstractNumId="2">
    <w:nsid w:val="18232619"/>
    <w:multiLevelType w:val="multilevel"/>
    <w:tmpl w:val="B22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2D21F0"/>
    <w:multiLevelType w:val="multilevel"/>
    <w:tmpl w:val="3C1A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D6EE8"/>
    <w:multiLevelType w:val="hybridMultilevel"/>
    <w:tmpl w:val="149AC94C"/>
    <w:lvl w:ilvl="0" w:tplc="FFFFFFFF">
      <w:start w:val="1"/>
      <w:numFmt w:val="bullet"/>
      <w:lvlText w:val=""/>
      <w:lvlJc w:val="left"/>
      <w:pPr>
        <w:tabs>
          <w:tab w:val="num" w:pos="737"/>
        </w:tabs>
        <w:ind w:left="284" w:firstLine="56"/>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36911CBB"/>
    <w:multiLevelType w:val="multilevel"/>
    <w:tmpl w:val="EAAA1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0506ED"/>
    <w:multiLevelType w:val="multilevel"/>
    <w:tmpl w:val="DD28C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4B1786"/>
    <w:multiLevelType w:val="multilevel"/>
    <w:tmpl w:val="4BC645A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750C72"/>
    <w:multiLevelType w:val="hybridMultilevel"/>
    <w:tmpl w:val="5A7CD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E7677F"/>
    <w:multiLevelType w:val="hybridMultilevel"/>
    <w:tmpl w:val="8BE8C3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5C02"/>
    <w:rsid w:val="00021F1F"/>
    <w:rsid w:val="00035640"/>
    <w:rsid w:val="00063672"/>
    <w:rsid w:val="0006644D"/>
    <w:rsid w:val="0009437C"/>
    <w:rsid w:val="000E4359"/>
    <w:rsid w:val="00271EE5"/>
    <w:rsid w:val="002C7324"/>
    <w:rsid w:val="002D658E"/>
    <w:rsid w:val="002E3DAE"/>
    <w:rsid w:val="002F59CF"/>
    <w:rsid w:val="00355FDF"/>
    <w:rsid w:val="003C527F"/>
    <w:rsid w:val="003C6B15"/>
    <w:rsid w:val="003F0A72"/>
    <w:rsid w:val="004373B2"/>
    <w:rsid w:val="00462974"/>
    <w:rsid w:val="004A6670"/>
    <w:rsid w:val="004D5F14"/>
    <w:rsid w:val="004F14D2"/>
    <w:rsid w:val="004F7E9A"/>
    <w:rsid w:val="005C40CD"/>
    <w:rsid w:val="006200DC"/>
    <w:rsid w:val="00650836"/>
    <w:rsid w:val="006A4CDA"/>
    <w:rsid w:val="00710DE8"/>
    <w:rsid w:val="007469AE"/>
    <w:rsid w:val="007D3F87"/>
    <w:rsid w:val="00840E21"/>
    <w:rsid w:val="00843EAF"/>
    <w:rsid w:val="00871D9F"/>
    <w:rsid w:val="008A7B07"/>
    <w:rsid w:val="00900BE5"/>
    <w:rsid w:val="00953331"/>
    <w:rsid w:val="009F4A7B"/>
    <w:rsid w:val="00A05C02"/>
    <w:rsid w:val="00A05D39"/>
    <w:rsid w:val="00A34C8B"/>
    <w:rsid w:val="00A414C6"/>
    <w:rsid w:val="00A61CAE"/>
    <w:rsid w:val="00AF187D"/>
    <w:rsid w:val="00C0155E"/>
    <w:rsid w:val="00C90845"/>
    <w:rsid w:val="00CC62BC"/>
    <w:rsid w:val="00CC67B8"/>
    <w:rsid w:val="00D30FF4"/>
    <w:rsid w:val="00D4341D"/>
    <w:rsid w:val="00D6122F"/>
    <w:rsid w:val="00D747F5"/>
    <w:rsid w:val="00D92DBC"/>
    <w:rsid w:val="00DA72DC"/>
    <w:rsid w:val="00DA7E0C"/>
    <w:rsid w:val="00E21650"/>
    <w:rsid w:val="00E41028"/>
    <w:rsid w:val="00F32B16"/>
    <w:rsid w:val="00F408E3"/>
    <w:rsid w:val="00F53096"/>
    <w:rsid w:val="00F55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AE"/>
  </w:style>
  <w:style w:type="paragraph" w:styleId="2">
    <w:name w:val="heading 2"/>
    <w:basedOn w:val="a"/>
    <w:next w:val="a"/>
    <w:link w:val="20"/>
    <w:uiPriority w:val="9"/>
    <w:semiHidden/>
    <w:unhideWhenUsed/>
    <w:qFormat/>
    <w:rsid w:val="005C40C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2C7324"/>
    <w:pPr>
      <w:keepNext/>
      <w:spacing w:after="0" w:line="360" w:lineRule="auto"/>
      <w:ind w:firstLine="709"/>
      <w:jc w:val="center"/>
      <w:outlineLvl w:val="3"/>
    </w:pPr>
    <w:rPr>
      <w:rFonts w:ascii="Times New Roman" w:eastAsia="Times New Roman" w:hAnsi="Times New Roman" w:cs="Times New Roman"/>
      <w:b/>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37C"/>
    <w:rPr>
      <w:color w:val="0563C1" w:themeColor="hyperlink"/>
      <w:u w:val="single"/>
    </w:rPr>
  </w:style>
  <w:style w:type="paragraph" w:styleId="a4">
    <w:name w:val="List Paragraph"/>
    <w:basedOn w:val="a"/>
    <w:uiPriority w:val="34"/>
    <w:qFormat/>
    <w:rsid w:val="004373B2"/>
    <w:pPr>
      <w:spacing w:after="200" w:line="276" w:lineRule="auto"/>
      <w:ind w:left="720"/>
      <w:contextualSpacing/>
    </w:pPr>
  </w:style>
  <w:style w:type="paragraph" w:styleId="a5">
    <w:name w:val="Balloon Text"/>
    <w:basedOn w:val="a"/>
    <w:link w:val="a6"/>
    <w:uiPriority w:val="99"/>
    <w:semiHidden/>
    <w:unhideWhenUsed/>
    <w:rsid w:val="000664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44D"/>
    <w:rPr>
      <w:rFonts w:ascii="Tahoma" w:hAnsi="Tahoma" w:cs="Tahoma"/>
      <w:sz w:val="16"/>
      <w:szCs w:val="16"/>
    </w:rPr>
  </w:style>
  <w:style w:type="character" w:customStyle="1" w:styleId="40">
    <w:name w:val="Заголовок 4 Знак"/>
    <w:basedOn w:val="a0"/>
    <w:link w:val="4"/>
    <w:rsid w:val="002C7324"/>
    <w:rPr>
      <w:rFonts w:ascii="Times New Roman" w:eastAsia="Times New Roman" w:hAnsi="Times New Roman" w:cs="Times New Roman"/>
      <w:b/>
      <w:sz w:val="24"/>
      <w:szCs w:val="24"/>
      <w:lang w:eastAsia="ru-RU"/>
    </w:rPr>
  </w:style>
  <w:style w:type="paragraph" w:styleId="3">
    <w:name w:val="Body Text 3"/>
    <w:basedOn w:val="a"/>
    <w:link w:val="30"/>
    <w:rsid w:val="002C732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C7324"/>
    <w:rPr>
      <w:rFonts w:ascii="Times New Roman" w:eastAsia="Times New Roman" w:hAnsi="Times New Roman" w:cs="Times New Roman"/>
      <w:sz w:val="16"/>
      <w:szCs w:val="16"/>
      <w:lang w:eastAsia="ru-RU"/>
    </w:rPr>
  </w:style>
  <w:style w:type="paragraph" w:styleId="a7">
    <w:name w:val="Normal (Web)"/>
    <w:basedOn w:val="a"/>
    <w:uiPriority w:val="99"/>
    <w:rsid w:val="002C7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2C732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2C732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C732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2C7324"/>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C73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7324"/>
  </w:style>
  <w:style w:type="paragraph" w:styleId="ac">
    <w:name w:val="footer"/>
    <w:basedOn w:val="a"/>
    <w:link w:val="ad"/>
    <w:uiPriority w:val="99"/>
    <w:unhideWhenUsed/>
    <w:rsid w:val="002C73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7324"/>
  </w:style>
  <w:style w:type="character" w:styleId="ae">
    <w:name w:val="FollowedHyperlink"/>
    <w:basedOn w:val="a0"/>
    <w:uiPriority w:val="99"/>
    <w:semiHidden/>
    <w:unhideWhenUsed/>
    <w:rsid w:val="00D4341D"/>
    <w:rPr>
      <w:color w:val="954F72" w:themeColor="followedHyperlink"/>
      <w:u w:val="single"/>
    </w:rPr>
  </w:style>
  <w:style w:type="character" w:customStyle="1" w:styleId="20">
    <w:name w:val="Заголовок 2 Знак"/>
    <w:basedOn w:val="a0"/>
    <w:link w:val="2"/>
    <w:uiPriority w:val="9"/>
    <w:semiHidden/>
    <w:rsid w:val="005C40CD"/>
    <w:rPr>
      <w:rFonts w:asciiTheme="majorHAnsi" w:eastAsiaTheme="majorEastAsia" w:hAnsiTheme="majorHAnsi" w:cstheme="majorBidi"/>
      <w:b/>
      <w:bCs/>
      <w:color w:val="5B9BD5" w:themeColor="accent1"/>
      <w:sz w:val="26"/>
      <w:szCs w:val="26"/>
    </w:rPr>
  </w:style>
  <w:style w:type="paragraph" w:styleId="af">
    <w:name w:val="footnote text"/>
    <w:basedOn w:val="a"/>
    <w:link w:val="af0"/>
    <w:uiPriority w:val="99"/>
    <w:semiHidden/>
    <w:unhideWhenUsed/>
    <w:rsid w:val="00C0155E"/>
    <w:pPr>
      <w:spacing w:after="0" w:line="240" w:lineRule="auto"/>
    </w:pPr>
    <w:rPr>
      <w:sz w:val="20"/>
      <w:szCs w:val="20"/>
    </w:rPr>
  </w:style>
  <w:style w:type="character" w:customStyle="1" w:styleId="af0">
    <w:name w:val="Текст сноски Знак"/>
    <w:basedOn w:val="a0"/>
    <w:link w:val="af"/>
    <w:uiPriority w:val="99"/>
    <w:semiHidden/>
    <w:rsid w:val="00C0155E"/>
    <w:rPr>
      <w:sz w:val="20"/>
      <w:szCs w:val="20"/>
    </w:rPr>
  </w:style>
  <w:style w:type="character" w:styleId="af1">
    <w:name w:val="footnote reference"/>
    <w:basedOn w:val="a0"/>
    <w:uiPriority w:val="99"/>
    <w:semiHidden/>
    <w:unhideWhenUsed/>
    <w:rsid w:val="00C015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81714">
      <w:bodyDiv w:val="1"/>
      <w:marLeft w:val="0"/>
      <w:marRight w:val="0"/>
      <w:marTop w:val="0"/>
      <w:marBottom w:val="0"/>
      <w:divBdr>
        <w:top w:val="none" w:sz="0" w:space="0" w:color="auto"/>
        <w:left w:val="none" w:sz="0" w:space="0" w:color="auto"/>
        <w:bottom w:val="none" w:sz="0" w:space="0" w:color="auto"/>
        <w:right w:val="none" w:sz="0" w:space="0" w:color="auto"/>
      </w:divBdr>
      <w:divsChild>
        <w:div w:id="17705208">
          <w:marLeft w:val="0"/>
          <w:marRight w:val="0"/>
          <w:marTop w:val="0"/>
          <w:marBottom w:val="0"/>
          <w:divBdr>
            <w:top w:val="none" w:sz="0" w:space="0" w:color="auto"/>
            <w:left w:val="none" w:sz="0" w:space="0" w:color="auto"/>
            <w:bottom w:val="none" w:sz="0" w:space="0" w:color="auto"/>
            <w:right w:val="none" w:sz="0" w:space="0" w:color="auto"/>
          </w:divBdr>
        </w:div>
        <w:div w:id="1401561394">
          <w:marLeft w:val="0"/>
          <w:marRight w:val="0"/>
          <w:marTop w:val="0"/>
          <w:marBottom w:val="0"/>
          <w:divBdr>
            <w:top w:val="none" w:sz="0" w:space="0" w:color="auto"/>
            <w:left w:val="none" w:sz="0" w:space="0" w:color="auto"/>
            <w:bottom w:val="none" w:sz="0" w:space="0" w:color="auto"/>
            <w:right w:val="none" w:sz="0" w:space="0" w:color="auto"/>
          </w:divBdr>
        </w:div>
      </w:divsChild>
    </w:div>
    <w:div w:id="351882145">
      <w:bodyDiv w:val="1"/>
      <w:marLeft w:val="0"/>
      <w:marRight w:val="0"/>
      <w:marTop w:val="0"/>
      <w:marBottom w:val="0"/>
      <w:divBdr>
        <w:top w:val="none" w:sz="0" w:space="0" w:color="auto"/>
        <w:left w:val="none" w:sz="0" w:space="0" w:color="auto"/>
        <w:bottom w:val="none" w:sz="0" w:space="0" w:color="auto"/>
        <w:right w:val="none" w:sz="0" w:space="0" w:color="auto"/>
      </w:divBdr>
    </w:div>
    <w:div w:id="587543704">
      <w:bodyDiv w:val="1"/>
      <w:marLeft w:val="0"/>
      <w:marRight w:val="0"/>
      <w:marTop w:val="0"/>
      <w:marBottom w:val="0"/>
      <w:divBdr>
        <w:top w:val="none" w:sz="0" w:space="0" w:color="auto"/>
        <w:left w:val="none" w:sz="0" w:space="0" w:color="auto"/>
        <w:bottom w:val="none" w:sz="0" w:space="0" w:color="auto"/>
        <w:right w:val="none" w:sz="0" w:space="0" w:color="auto"/>
      </w:divBdr>
    </w:div>
    <w:div w:id="1015229223">
      <w:bodyDiv w:val="1"/>
      <w:marLeft w:val="0"/>
      <w:marRight w:val="0"/>
      <w:marTop w:val="0"/>
      <w:marBottom w:val="0"/>
      <w:divBdr>
        <w:top w:val="none" w:sz="0" w:space="0" w:color="auto"/>
        <w:left w:val="none" w:sz="0" w:space="0" w:color="auto"/>
        <w:bottom w:val="none" w:sz="0" w:space="0" w:color="auto"/>
        <w:right w:val="none" w:sz="0" w:space="0" w:color="auto"/>
      </w:divBdr>
    </w:div>
    <w:div w:id="1111433538">
      <w:bodyDiv w:val="1"/>
      <w:marLeft w:val="0"/>
      <w:marRight w:val="0"/>
      <w:marTop w:val="0"/>
      <w:marBottom w:val="0"/>
      <w:divBdr>
        <w:top w:val="none" w:sz="0" w:space="0" w:color="auto"/>
        <w:left w:val="none" w:sz="0" w:space="0" w:color="auto"/>
        <w:bottom w:val="none" w:sz="0" w:space="0" w:color="auto"/>
        <w:right w:val="none" w:sz="0" w:space="0" w:color="auto"/>
      </w:divBdr>
      <w:divsChild>
        <w:div w:id="237788046">
          <w:marLeft w:val="432"/>
          <w:marRight w:val="0"/>
          <w:marTop w:val="115"/>
          <w:marBottom w:val="0"/>
          <w:divBdr>
            <w:top w:val="none" w:sz="0" w:space="0" w:color="auto"/>
            <w:left w:val="none" w:sz="0" w:space="0" w:color="auto"/>
            <w:bottom w:val="none" w:sz="0" w:space="0" w:color="auto"/>
            <w:right w:val="none" w:sz="0" w:space="0" w:color="auto"/>
          </w:divBdr>
        </w:div>
        <w:div w:id="1097100596">
          <w:marLeft w:val="432"/>
          <w:marRight w:val="0"/>
          <w:marTop w:val="115"/>
          <w:marBottom w:val="0"/>
          <w:divBdr>
            <w:top w:val="none" w:sz="0" w:space="0" w:color="auto"/>
            <w:left w:val="none" w:sz="0" w:space="0" w:color="auto"/>
            <w:bottom w:val="none" w:sz="0" w:space="0" w:color="auto"/>
            <w:right w:val="none" w:sz="0" w:space="0" w:color="auto"/>
          </w:divBdr>
        </w:div>
        <w:div w:id="1674334798">
          <w:marLeft w:val="432"/>
          <w:marRight w:val="0"/>
          <w:marTop w:val="115"/>
          <w:marBottom w:val="0"/>
          <w:divBdr>
            <w:top w:val="none" w:sz="0" w:space="0" w:color="auto"/>
            <w:left w:val="none" w:sz="0" w:space="0" w:color="auto"/>
            <w:bottom w:val="none" w:sz="0" w:space="0" w:color="auto"/>
            <w:right w:val="none" w:sz="0" w:space="0" w:color="auto"/>
          </w:divBdr>
        </w:div>
        <w:div w:id="1027944973">
          <w:marLeft w:val="432"/>
          <w:marRight w:val="0"/>
          <w:marTop w:val="115"/>
          <w:marBottom w:val="0"/>
          <w:divBdr>
            <w:top w:val="none" w:sz="0" w:space="0" w:color="auto"/>
            <w:left w:val="none" w:sz="0" w:space="0" w:color="auto"/>
            <w:bottom w:val="none" w:sz="0" w:space="0" w:color="auto"/>
            <w:right w:val="none" w:sz="0" w:space="0" w:color="auto"/>
          </w:divBdr>
        </w:div>
        <w:div w:id="422840030">
          <w:marLeft w:val="432"/>
          <w:marRight w:val="0"/>
          <w:marTop w:val="115"/>
          <w:marBottom w:val="0"/>
          <w:divBdr>
            <w:top w:val="none" w:sz="0" w:space="0" w:color="auto"/>
            <w:left w:val="none" w:sz="0" w:space="0" w:color="auto"/>
            <w:bottom w:val="none" w:sz="0" w:space="0" w:color="auto"/>
            <w:right w:val="none" w:sz="0" w:space="0" w:color="auto"/>
          </w:divBdr>
        </w:div>
        <w:div w:id="125664924">
          <w:marLeft w:val="432"/>
          <w:marRight w:val="0"/>
          <w:marTop w:val="115"/>
          <w:marBottom w:val="0"/>
          <w:divBdr>
            <w:top w:val="none" w:sz="0" w:space="0" w:color="auto"/>
            <w:left w:val="none" w:sz="0" w:space="0" w:color="auto"/>
            <w:bottom w:val="none" w:sz="0" w:space="0" w:color="auto"/>
            <w:right w:val="none" w:sz="0" w:space="0" w:color="auto"/>
          </w:divBdr>
        </w:div>
      </w:divsChild>
    </w:div>
    <w:div w:id="1118599452">
      <w:bodyDiv w:val="1"/>
      <w:marLeft w:val="0"/>
      <w:marRight w:val="0"/>
      <w:marTop w:val="0"/>
      <w:marBottom w:val="0"/>
      <w:divBdr>
        <w:top w:val="none" w:sz="0" w:space="0" w:color="auto"/>
        <w:left w:val="none" w:sz="0" w:space="0" w:color="auto"/>
        <w:bottom w:val="none" w:sz="0" w:space="0" w:color="auto"/>
        <w:right w:val="none" w:sz="0" w:space="0" w:color="auto"/>
      </w:divBdr>
    </w:div>
    <w:div w:id="1151168783">
      <w:bodyDiv w:val="1"/>
      <w:marLeft w:val="0"/>
      <w:marRight w:val="0"/>
      <w:marTop w:val="0"/>
      <w:marBottom w:val="0"/>
      <w:divBdr>
        <w:top w:val="none" w:sz="0" w:space="0" w:color="auto"/>
        <w:left w:val="none" w:sz="0" w:space="0" w:color="auto"/>
        <w:bottom w:val="none" w:sz="0" w:space="0" w:color="auto"/>
        <w:right w:val="none" w:sz="0" w:space="0" w:color="auto"/>
      </w:divBdr>
    </w:div>
    <w:div w:id="1377704627">
      <w:bodyDiv w:val="1"/>
      <w:marLeft w:val="0"/>
      <w:marRight w:val="0"/>
      <w:marTop w:val="0"/>
      <w:marBottom w:val="0"/>
      <w:divBdr>
        <w:top w:val="none" w:sz="0" w:space="0" w:color="auto"/>
        <w:left w:val="none" w:sz="0" w:space="0" w:color="auto"/>
        <w:bottom w:val="none" w:sz="0" w:space="0" w:color="auto"/>
        <w:right w:val="none" w:sz="0" w:space="0" w:color="auto"/>
      </w:divBdr>
    </w:div>
    <w:div w:id="1506699986">
      <w:bodyDiv w:val="1"/>
      <w:marLeft w:val="0"/>
      <w:marRight w:val="0"/>
      <w:marTop w:val="0"/>
      <w:marBottom w:val="0"/>
      <w:divBdr>
        <w:top w:val="none" w:sz="0" w:space="0" w:color="auto"/>
        <w:left w:val="none" w:sz="0" w:space="0" w:color="auto"/>
        <w:bottom w:val="none" w:sz="0" w:space="0" w:color="auto"/>
        <w:right w:val="none" w:sz="0" w:space="0" w:color="auto"/>
      </w:divBdr>
    </w:div>
    <w:div w:id="1530796615">
      <w:bodyDiv w:val="1"/>
      <w:marLeft w:val="0"/>
      <w:marRight w:val="0"/>
      <w:marTop w:val="0"/>
      <w:marBottom w:val="0"/>
      <w:divBdr>
        <w:top w:val="none" w:sz="0" w:space="0" w:color="auto"/>
        <w:left w:val="none" w:sz="0" w:space="0" w:color="auto"/>
        <w:bottom w:val="none" w:sz="0" w:space="0" w:color="auto"/>
        <w:right w:val="none" w:sz="0" w:space="0" w:color="auto"/>
      </w:divBdr>
      <w:divsChild>
        <w:div w:id="2074422833">
          <w:marLeft w:val="432"/>
          <w:marRight w:val="0"/>
          <w:marTop w:val="115"/>
          <w:marBottom w:val="0"/>
          <w:divBdr>
            <w:top w:val="none" w:sz="0" w:space="0" w:color="auto"/>
            <w:left w:val="none" w:sz="0" w:space="0" w:color="auto"/>
            <w:bottom w:val="none" w:sz="0" w:space="0" w:color="auto"/>
            <w:right w:val="none" w:sz="0" w:space="0" w:color="auto"/>
          </w:divBdr>
        </w:div>
        <w:div w:id="862983393">
          <w:marLeft w:val="432"/>
          <w:marRight w:val="0"/>
          <w:marTop w:val="115"/>
          <w:marBottom w:val="0"/>
          <w:divBdr>
            <w:top w:val="none" w:sz="0" w:space="0" w:color="auto"/>
            <w:left w:val="none" w:sz="0" w:space="0" w:color="auto"/>
            <w:bottom w:val="none" w:sz="0" w:space="0" w:color="auto"/>
            <w:right w:val="none" w:sz="0" w:space="0" w:color="auto"/>
          </w:divBdr>
        </w:div>
        <w:div w:id="1311791710">
          <w:marLeft w:val="432"/>
          <w:marRight w:val="0"/>
          <w:marTop w:val="115"/>
          <w:marBottom w:val="0"/>
          <w:divBdr>
            <w:top w:val="none" w:sz="0" w:space="0" w:color="auto"/>
            <w:left w:val="none" w:sz="0" w:space="0" w:color="auto"/>
            <w:bottom w:val="none" w:sz="0" w:space="0" w:color="auto"/>
            <w:right w:val="none" w:sz="0" w:space="0" w:color="auto"/>
          </w:divBdr>
        </w:div>
      </w:divsChild>
    </w:div>
    <w:div w:id="1764646071">
      <w:bodyDiv w:val="1"/>
      <w:marLeft w:val="0"/>
      <w:marRight w:val="0"/>
      <w:marTop w:val="0"/>
      <w:marBottom w:val="0"/>
      <w:divBdr>
        <w:top w:val="none" w:sz="0" w:space="0" w:color="auto"/>
        <w:left w:val="none" w:sz="0" w:space="0" w:color="auto"/>
        <w:bottom w:val="none" w:sz="0" w:space="0" w:color="auto"/>
        <w:right w:val="none" w:sz="0" w:space="0" w:color="auto"/>
      </w:divBdr>
    </w:div>
    <w:div w:id="20121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file:///D:\Pictures\&#1058;&#1077;&#1089;&#1090;%201.html" TargetMode="External"/><Relationship Id="rId3" Type="http://schemas.openxmlformats.org/officeDocument/2006/relationships/styles" Target="styles.xml"/><Relationship Id="rId21" Type="http://schemas.openxmlformats.org/officeDocument/2006/relationships/hyperlink" Target="file:///D:\Pictures\&#1040;&#1075;&#1088;&#1077;&#1089;&#1089;&#1080;&#1103;%20-%20&#1095;&#1090;&#1086;%20&#1101;&#1090;&#1086;%20&#1090;&#1072;&#1082;&#1086;&#1077;,%20&#1077;&#1105;%20&#1074;&#1080;&#1076;&#1099;%20&#1080;%20&#1087;&#1088;&#1080;&#1095;&#1080;&#1085;&#1099;.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jpeg"/><Relationship Id="rId25" Type="http://schemas.openxmlformats.org/officeDocument/2006/relationships/hyperlink" Target="file:///D:\Pictures\&#1058;&#1077;&#1089;&#1090;%203.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file:///D:\Pictures\&#1072;&#1075;&#1088;&#1077;&#1089;&#1089;&#1080;&#1103;.html" TargetMode="External"/><Relationship Id="rId29" Type="http://schemas.openxmlformats.org/officeDocument/2006/relationships/hyperlink" Target="file:///D:\Pictures\&#1090;&#1077;&#1089;&#1090;%20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file:///D:\Pictures\&#1058;&#1077;&#1089;&#1090;%203.html" TargetMode="External"/><Relationship Id="rId32" Type="http://schemas.openxmlformats.org/officeDocument/2006/relationships/hyperlink" Target="https://kopilkaurokov.ru/psihologu/testi/vyiavlieniie-sklonnosti-k-aghriessii-u-uchashchikhsia"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file:///D:\Pictures\&#1058;&#1077;&#1089;&#1090;%203.html" TargetMode="External"/><Relationship Id="rId28" Type="http://schemas.openxmlformats.org/officeDocument/2006/relationships/hyperlink" Target="file:///D:\Pictures\&#1058;&#1077;&#1089;&#1090;%201.html" TargetMode="External"/><Relationship Id="rId10" Type="http://schemas.openxmlformats.org/officeDocument/2006/relationships/oleObject" Target="embeddings/oleObject1.bin"/><Relationship Id="rId19" Type="http://schemas.openxmlformats.org/officeDocument/2006/relationships/hyperlink" Target="file:///D:\Pictures\&#1072;&#1075;&#1088;&#1077;&#1089;&#1089;&#1080;&#1103;.html" TargetMode="External"/><Relationship Id="rId31" Type="http://schemas.openxmlformats.org/officeDocument/2006/relationships/hyperlink" Target="file:///D:\Pictures\&#1052;&#1077;&#1090;&#1086;&#1076;&#1099;%20&#1080;&#1079;&#1091;&#1095;&#1077;&#1085;&#1080;&#1103;%20&#1072;&#1075;&#1088;&#1077;&#1089;&#1089;&#1080;&#1080;.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hyperlink" Target="file:///D:\Pictures\&#1058;&#1077;&#1089;&#1090;%203.html" TargetMode="External"/><Relationship Id="rId27" Type="http://schemas.openxmlformats.org/officeDocument/2006/relationships/hyperlink" Target="file:///D:\Pictures\&#1058;&#1077;&#1089;&#1090;%201.html" TargetMode="External"/><Relationship Id="rId30" Type="http://schemas.openxmlformats.org/officeDocument/2006/relationships/hyperlink" Target="file:///D:\Pictures\&#1090;&#1077;&#1089;&#1090;%202.htm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Арт</b:Tag>
    <b:SourceType>Book</b:SourceType>
    <b:Guid>{BD5A73F2-AF62-46FB-83D3-997F57DCF08C}</b:Guid>
    <b:Author>
      <b:Author>
        <b:NameList>
          <b:Person>
            <b:Last>Г.</b:Last>
            <b:First>Артемцева</b:First>
            <b:Middle>Н.</b:Middle>
          </b:Person>
        </b:NameList>
      </b:Author>
    </b:Author>
    <b:Title> Особенности общения родителей и подростков: общие, типологические, индивидуальные.// Познание и общение: Теория, эксперимент, практика /под ред В. А. Барабанщикова и Е. С. Самойленко — М., Изд-во «Институт психологии РАН», 2009</b:Title>
    <b:RefOrder>1</b:RefOrder>
  </b:Source>
</b:Sources>
</file>

<file path=customXml/itemProps1.xml><?xml version="1.0" encoding="utf-8"?>
<ds:datastoreItem xmlns:ds="http://schemas.openxmlformats.org/officeDocument/2006/customXml" ds:itemID="{133D8E8F-12D3-4AA0-981B-73DC0130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 №1505</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Нагибина Наталия Львовна</dc:creator>
  <cp:lastModifiedBy>Ученик</cp:lastModifiedBy>
  <cp:revision>10</cp:revision>
  <dcterms:created xsi:type="dcterms:W3CDTF">2020-03-04T10:53:00Z</dcterms:created>
  <dcterms:modified xsi:type="dcterms:W3CDTF">2020-03-18T10:57:00Z</dcterms:modified>
</cp:coreProperties>
</file>