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DA" w:rsidRPr="0003541C" w:rsidRDefault="0003541C" w:rsidP="0003541C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</w:rPr>
      </w:pPr>
      <w:bookmarkStart w:id="0" w:name="_GoBack"/>
      <w:r w:rsidRPr="0003541C">
        <w:rPr>
          <w:rFonts w:ascii="Times New Roman" w:eastAsia="Calibri" w:hAnsi="Times New Roman" w:cs="Times New Roman"/>
          <w:b/>
          <w:color w:val="auto"/>
          <w:sz w:val="44"/>
          <w:szCs w:val="44"/>
        </w:rPr>
        <w:t>Введение</w:t>
      </w:r>
    </w:p>
    <w:bookmarkEnd w:id="0"/>
    <w:p w:rsidR="004706DA" w:rsidRDefault="000354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2020 году направление станет одним из частей образовательной программы для ИТ-классов средней школы.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является проектом правительства Москвы и входит в национальный проект «Образование». </w:t>
      </w:r>
    </w:p>
    <w:p w:rsidR="004706DA" w:rsidRDefault="0003541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IT-классов разделяется на несколько направлений. В своем реферате я вам расскажу об одном из них, а именно о направлении «Технологии связи».</w:t>
      </w:r>
    </w:p>
    <w:p w:rsidR="004706DA" w:rsidRDefault="000354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Предлагаемая программа соответствует положениям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</w:rPr>
        <w:t xml:space="preserve"> среднего общего образования. Данная программа является углубленной частью школьного курса по информатике, носит междисциплинарный характер и может быть фактически разнесена между часами, отведенными на элективные дисциплины и внеурочную деятельность.</w:t>
      </w:r>
    </w:p>
    <w:p w:rsidR="004706DA" w:rsidRDefault="000354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Эле</w:t>
      </w:r>
      <w:r>
        <w:rPr>
          <w:rFonts w:ascii="Times New Roman" w:eastAsia="Times New Roman" w:hAnsi="Times New Roman" w:cs="Times New Roman"/>
          <w:sz w:val="28"/>
        </w:rPr>
        <w:t>менты обучения основные объекты профессиональной деятельности вводятся с первого полугодия 10 класса с постепенным усложнением содержания соответственно возрасту обучающегося и заканчиваются во втором полугодии 11-го класса.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объектам профессиональной дея</w:t>
      </w:r>
      <w:r>
        <w:rPr>
          <w:rFonts w:ascii="Times New Roman" w:eastAsia="Times New Roman" w:hAnsi="Times New Roman" w:cs="Times New Roman"/>
          <w:sz w:val="28"/>
        </w:rPr>
        <w:t>тельности относятся: системы телекоммуникаций, технические средства проводных, радио и оптических сетей, Сетевые сервисы, структурированная кабельная система, прикладное программное обеспечение, системы мониторинга, сетевые устройства и программное обеспеч</w:t>
      </w:r>
      <w:r>
        <w:rPr>
          <w:rFonts w:ascii="Times New Roman" w:eastAsia="Times New Roman" w:hAnsi="Times New Roman" w:cs="Times New Roman"/>
          <w:sz w:val="28"/>
        </w:rPr>
        <w:t>ение, аппаратно-программные средства комплексы защиты.</w:t>
      </w:r>
    </w:p>
    <w:p w:rsidR="004706DA" w:rsidRDefault="000354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Основной целью реферата является ознакомление выпускников 9-ых классов к осознанному выбору профильного обучения в IT-классе.</w:t>
      </w:r>
    </w:p>
    <w:p w:rsidR="004706DA" w:rsidRDefault="0003541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успешного обучения по данному направлению учащийся может сдать экза</w:t>
      </w:r>
      <w:r>
        <w:rPr>
          <w:rFonts w:ascii="Times New Roman" w:eastAsia="Times New Roman" w:hAnsi="Times New Roman" w:cs="Times New Roman"/>
          <w:sz w:val="28"/>
        </w:rPr>
        <w:t>мен ЕГЭ по информатике и поступить в вузы на следующие направления подготовки:</w:t>
      </w:r>
    </w:p>
    <w:p w:rsidR="004706DA" w:rsidRDefault="000354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Инфокоммуникационные технологии и системы связи</w:t>
      </w:r>
    </w:p>
    <w:p w:rsidR="004706DA" w:rsidRDefault="000354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Информатика и вычислительная техника</w:t>
      </w:r>
    </w:p>
    <w:p w:rsidR="004706DA" w:rsidRDefault="000354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системы и технологии</w:t>
      </w:r>
    </w:p>
    <w:p w:rsidR="004706DA" w:rsidRDefault="000354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Прикладная информатика</w:t>
      </w:r>
    </w:p>
    <w:p w:rsidR="004706DA" w:rsidRDefault="000354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безопасность</w:t>
      </w:r>
    </w:p>
    <w:p w:rsidR="004706DA" w:rsidRDefault="000354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</w:t>
      </w:r>
      <w:r>
        <w:rPr>
          <w:rFonts w:ascii="Times New Roman" w:eastAsia="Times New Roman" w:hAnsi="Times New Roman" w:cs="Times New Roman"/>
          <w:sz w:val="28"/>
        </w:rPr>
        <w:t>ными источниками моего реферата являются:</w:t>
      </w:r>
    </w:p>
    <w:p w:rsidR="004706DA" w:rsidRDefault="0003541C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http://profil.mos.ru/it/?page_id=17</w:t>
        </w:r>
      </w:hyperlink>
    </w:p>
    <w:p w:rsidR="004706DA" w:rsidRDefault="0003541C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http://profil.mos.ru/it/wp-content/u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ploads/2019/10/rp_spec_comm.pdf</w:t>
        </w:r>
      </w:hyperlink>
    </w:p>
    <w:p w:rsidR="004706DA" w:rsidRDefault="0003541C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http://profil.mos.ru/it/</w:t>
        </w:r>
      </w:hyperlink>
    </w:p>
    <w:p w:rsidR="004706DA" w:rsidRDefault="004706D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06DA" w:rsidRDefault="004706D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06DA" w:rsidRDefault="004706D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06DA" w:rsidRDefault="004706DA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sectPr w:rsidR="0047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E93"/>
    <w:multiLevelType w:val="multilevel"/>
    <w:tmpl w:val="2E222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A0112"/>
    <w:multiLevelType w:val="multilevel"/>
    <w:tmpl w:val="9FD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6DA"/>
    <w:rsid w:val="0003541C"/>
    <w:rsid w:val="004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0DE1-7C8A-4506-B4A7-F4C5D89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.mos.ru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.mos.ru/it/wp-content/uploads/2019/10/rp_spec_comm.pdf" TargetMode="External"/><Relationship Id="rId5" Type="http://schemas.openxmlformats.org/officeDocument/2006/relationships/hyperlink" Target="http://profil.mos.ru/it/?page_id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Атом</cp:lastModifiedBy>
  <cp:revision>2</cp:revision>
  <dcterms:created xsi:type="dcterms:W3CDTF">2020-03-08T10:33:00Z</dcterms:created>
  <dcterms:modified xsi:type="dcterms:W3CDTF">2020-03-08T10:35:00Z</dcterms:modified>
</cp:coreProperties>
</file>