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анкетирования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Всего опрошенных – 57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Возраст опрошенных 15-16 лет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Результаты: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556004" cy="2140507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4" cy="21405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559351" cy="2139555"/>
            <wp:effectExtent b="0" l="0" r="0" t="0"/>
            <wp:docPr id="1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9351" cy="2139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532622" cy="2126433"/>
            <wp:effectExtent b="0" l="0" r="0" t="0"/>
            <wp:docPr id="1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2622" cy="21264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524371" cy="2121466"/>
            <wp:effectExtent b="0" l="0" r="0" t="0"/>
            <wp:docPr id="2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371" cy="21214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532359" cy="2126275"/>
            <wp:effectExtent b="0" l="0" r="0" t="0"/>
            <wp:docPr id="1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2359" cy="212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541095" cy="2128580"/>
            <wp:effectExtent b="0" l="0" r="0" t="0"/>
            <wp:docPr id="2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1095" cy="2128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812171" cy="2294706"/>
            <wp:effectExtent b="0" l="0" r="0" t="0"/>
            <wp:docPr id="2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2171" cy="22947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788129" cy="2280233"/>
            <wp:effectExtent b="0" l="0" r="0" t="0"/>
            <wp:docPr id="2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8129" cy="22802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9)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804497" cy="2290085"/>
            <wp:effectExtent b="0" l="0" r="0" t="0"/>
            <wp:docPr id="2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4497" cy="2290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10)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907234" cy="2351927"/>
            <wp:effectExtent b="0" l="0" r="0" t="0"/>
            <wp:docPr id="2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7234" cy="23519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11)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844744" cy="2314312"/>
            <wp:effectExtent b="0" l="0" r="0" t="0"/>
            <wp:docPr id="2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4744" cy="2314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12)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839859" cy="2311371"/>
            <wp:effectExtent b="0" l="0" r="0" t="0"/>
            <wp:docPr id="2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9859" cy="23113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13)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797811" cy="2286061"/>
            <wp:effectExtent b="0" l="0" r="0" t="0"/>
            <wp:docPr id="2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811" cy="22860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14)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780519" cy="2272500"/>
            <wp:effectExtent b="0" l="0" r="0" t="0"/>
            <wp:docPr id="2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0519" cy="227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bookmarkStart w:colFirst="0" w:colLast="0" w:name="_heading=h.sdpqhnjo1n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bookmarkStart w:colFirst="0" w:colLast="0" w:name="_heading=h.wgefk1e28p0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bookmarkStart w:colFirst="0" w:colLast="0" w:name="_heading=h.nd99dglb0i6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bookmarkStart w:colFirst="0" w:colLast="0" w:name="_heading=h.2ej2n0q1aq5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bookmarkStart w:colFirst="0" w:colLast="0" w:name="_heading=h.nbp0w2m7anx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bookmarkStart w:colFirst="0" w:colLast="0" w:name="_heading=h.nij440g7aof2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bookmarkStart w:colFirst="0" w:colLast="0" w:name="_heading=h.jy50lsxop3uv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bookmarkStart w:colFirst="0" w:colLast="0" w:name="_heading=h.rueniotq7u1v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bookmarkStart w:colFirst="0" w:colLast="0" w:name="_heading=h.8tfbc0h5ued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bookmarkStart w:colFirst="0" w:colLast="0" w:name="_heading=h.1mi1odceowa5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bookmarkStart w:colFirst="0" w:colLast="0" w:name="_heading=h.dyaplthk9z8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bookmarkStart w:colFirst="0" w:colLast="0" w:name="_heading=h.3h81ocp7a3a8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bookmarkStart w:colFirst="0" w:colLast="0" w:name="_heading=h.458u3enjll84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bookmarkStart w:colFirst="0" w:colLast="0" w:name="_heading=h.24uuijhwhty5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d9l9x5p4q6bo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Анализ результатов тестирования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pz4inxkr6lmk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krqd823qnexr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Соблюдение гигиены полости рта, так же как и знание правил гигиены полости рта у подростков 15-16 лет находится на низком уровне. 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6i064usybjp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12% опрошенных не чистят зубы каждый день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a7bkls8yuasm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35% опрошенных чистят зубы один раз в день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7xbrdt4zzdo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58% опрошенных чистят зубы от 30 до 60 секунд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stdgmjmo178x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96% опрошенных не очищают поверхность языка при чистке зубов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w9sp8e3nwbqw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93% опрошенных не полощут рот после приема пищи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88wjf7fsxuvm" w:id="23"/>
      <w:bookmarkEnd w:id="2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91% опрошенных не используют флоссы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ir067yv2a05b" w:id="24"/>
      <w:bookmarkEnd w:id="2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100% опрошенных не знают об ирригаторах и не используют их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wf114dy9x7jt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2% опрошенных пользуются электрической зубной щёткой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w9sp8e3nwbqw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93% опрошенных не используют ополаскиватели для полости рта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9208rm3uyhq5" w:id="26"/>
      <w:bookmarkEnd w:id="2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12% опрошенных посещают стоматолога реже чем один раз в год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iv3yaft6upzw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5hdqs6gw3m0p" w:id="28"/>
      <w:bookmarkEnd w:id="2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свидетельствует о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heading=h.2te0jxz3w81s" w:id="29"/>
      <w:bookmarkEnd w:id="2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связи между распространенностью, интенсивностью кариеса у подростков и незнанием правил гигиены полости рта.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hd w:fill="ffffff" w:val="clear"/>
        <w:spacing w:after="0" w:line="342.85714285714283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низкой осведомленности о современных методах и средствах профилактики стоматологических заболеваний</w:t>
      </w:r>
    </w:p>
    <w:p w:rsidR="00000000" w:rsidDel="00000000" w:rsidP="00000000" w:rsidRDefault="00000000" w:rsidRPr="00000000" w14:paraId="0000005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nb98nzlt79pd" w:id="30"/>
      <w:bookmarkEnd w:id="3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20A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11" Type="http://schemas.openxmlformats.org/officeDocument/2006/relationships/image" Target="media/image3.png"/><Relationship Id="rId10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2.png"/><Relationship Id="rId14" Type="http://schemas.openxmlformats.org/officeDocument/2006/relationships/image" Target="media/image11.png"/><Relationship Id="rId17" Type="http://schemas.openxmlformats.org/officeDocument/2006/relationships/image" Target="media/image5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image" Target="media/image13.png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Q3Y77ZbAhJupd/90VSCEFidbGA==">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2019-12-08T20:43:00Z</dcterms:created>
  <dc:creator>Ангелина Арсеньева</dc:creator>
</cp:coreProperties>
</file>