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7BD2" w14:textId="6A36BC80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B0007"/>
          <w:sz w:val="28"/>
          <w:szCs w:val="28"/>
        </w:rPr>
      </w:pPr>
      <w:r w:rsidRPr="000C0259">
        <w:rPr>
          <w:color w:val="000000"/>
          <w:sz w:val="28"/>
          <w:szCs w:val="28"/>
        </w:rPr>
        <w:t xml:space="preserve">Департамент образования города </w:t>
      </w:r>
    </w:p>
    <w:p w14:paraId="69541909" w14:textId="15C9650F" w:rsidR="00891A5B" w:rsidRPr="000C0259" w:rsidRDefault="00C674FE" w:rsidP="00C674FE">
      <w:pPr>
        <w:jc w:val="center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14:paraId="0B6D59BD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7D186F37" w14:textId="77777777" w:rsidR="00C674FE" w:rsidRPr="000C0259" w:rsidRDefault="00C674FE" w:rsidP="00C674FE">
      <w:pPr>
        <w:jc w:val="center"/>
        <w:rPr>
          <w:b/>
          <w:sz w:val="44"/>
          <w:szCs w:val="44"/>
        </w:rPr>
      </w:pPr>
    </w:p>
    <w:p w14:paraId="1222681C" w14:textId="4ACBE718" w:rsidR="000A3C56" w:rsidRPr="000C0259" w:rsidRDefault="00C674FE" w:rsidP="00891A5B">
      <w:pPr>
        <w:jc w:val="center"/>
        <w:rPr>
          <w:b/>
          <w:bCs/>
          <w:color w:val="000000"/>
          <w:sz w:val="36"/>
          <w:szCs w:val="36"/>
        </w:rPr>
      </w:pPr>
      <w:r w:rsidRPr="000C0259">
        <w:rPr>
          <w:b/>
          <w:bCs/>
          <w:color w:val="000000"/>
          <w:sz w:val="36"/>
          <w:szCs w:val="36"/>
        </w:rPr>
        <w:t>ИНДИВИДУАЛЬНАЯ ПРОФИЛЬНАЯ РАБОТА</w:t>
      </w:r>
    </w:p>
    <w:p w14:paraId="0AB3DBCF" w14:textId="77777777" w:rsidR="00C674FE" w:rsidRPr="000C0259" w:rsidRDefault="00C674FE" w:rsidP="00891A5B">
      <w:pPr>
        <w:jc w:val="center"/>
        <w:rPr>
          <w:b/>
          <w:bCs/>
          <w:color w:val="000000"/>
          <w:sz w:val="36"/>
          <w:szCs w:val="36"/>
        </w:rPr>
      </w:pPr>
    </w:p>
    <w:p w14:paraId="2910CD34" w14:textId="0AD6AF91" w:rsidR="00C674FE" w:rsidRPr="000C0259" w:rsidRDefault="00C674FE" w:rsidP="00891A5B">
      <w:pPr>
        <w:jc w:val="center"/>
        <w:rPr>
          <w:b/>
          <w:bCs/>
          <w:color w:val="000000"/>
          <w:sz w:val="36"/>
          <w:szCs w:val="36"/>
        </w:rPr>
      </w:pPr>
      <w:r w:rsidRPr="000C0259">
        <w:rPr>
          <w:b/>
          <w:bCs/>
          <w:color w:val="000000"/>
          <w:sz w:val="36"/>
          <w:szCs w:val="36"/>
        </w:rPr>
        <w:t>на тему</w:t>
      </w:r>
    </w:p>
    <w:p w14:paraId="38E029E4" w14:textId="77777777" w:rsidR="00C674FE" w:rsidRPr="000C0259" w:rsidRDefault="00C674FE" w:rsidP="00891A5B">
      <w:pPr>
        <w:jc w:val="center"/>
        <w:rPr>
          <w:b/>
          <w:sz w:val="44"/>
          <w:szCs w:val="44"/>
        </w:rPr>
      </w:pPr>
    </w:p>
    <w:p w14:paraId="2E20EA55" w14:textId="6E84B0F8" w:rsidR="000A3C56" w:rsidRPr="000C0259" w:rsidRDefault="008750C4" w:rsidP="00891A5B">
      <w:pPr>
        <w:jc w:val="center"/>
        <w:rPr>
          <w:b/>
          <w:sz w:val="44"/>
          <w:szCs w:val="44"/>
        </w:rPr>
      </w:pPr>
      <w:r w:rsidRPr="000C0259">
        <w:rPr>
          <w:b/>
          <w:sz w:val="44"/>
          <w:szCs w:val="44"/>
        </w:rPr>
        <w:t>Влияние обстоятельств последних лет жизни Марины Цветаевой на её творчество.</w:t>
      </w:r>
    </w:p>
    <w:p w14:paraId="41C990FE" w14:textId="77777777" w:rsidR="00891A5B" w:rsidRPr="000C0259" w:rsidRDefault="00891A5B" w:rsidP="00891A5B">
      <w:pPr>
        <w:jc w:val="center"/>
        <w:rPr>
          <w:b/>
          <w:sz w:val="44"/>
          <w:szCs w:val="44"/>
        </w:rPr>
      </w:pPr>
    </w:p>
    <w:p w14:paraId="6CCC2CC6" w14:textId="77777777" w:rsidR="00891A5B" w:rsidRPr="000C0259" w:rsidRDefault="00891A5B" w:rsidP="00891A5B">
      <w:pPr>
        <w:jc w:val="center"/>
        <w:rPr>
          <w:b/>
          <w:sz w:val="44"/>
          <w:szCs w:val="44"/>
        </w:rPr>
      </w:pPr>
    </w:p>
    <w:p w14:paraId="4D168A55" w14:textId="329D8888" w:rsidR="00C674FE" w:rsidRPr="000C0259" w:rsidRDefault="00A55614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Выполнил</w:t>
      </w:r>
      <w:r w:rsidR="008750C4" w:rsidRPr="000C0259">
        <w:rPr>
          <w:color w:val="000000"/>
          <w:sz w:val="28"/>
          <w:szCs w:val="28"/>
        </w:rPr>
        <w:t>а</w:t>
      </w:r>
      <w:r w:rsidRPr="000C0259">
        <w:rPr>
          <w:color w:val="000000"/>
          <w:sz w:val="28"/>
          <w:szCs w:val="28"/>
        </w:rPr>
        <w:t>:</w:t>
      </w:r>
    </w:p>
    <w:p w14:paraId="35B27561" w14:textId="78952692" w:rsidR="00C674FE" w:rsidRPr="000C0259" w:rsidRDefault="008750C4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Парфенова Любовь Андреевна</w:t>
      </w:r>
    </w:p>
    <w:p w14:paraId="6132322B" w14:textId="1A4DDBEA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Консультант:</w:t>
      </w:r>
    </w:p>
    <w:p w14:paraId="371E8092" w14:textId="5B4EDCCE" w:rsidR="00C674FE" w:rsidRPr="000C0259" w:rsidRDefault="008750C4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proofErr w:type="spellStart"/>
      <w:r w:rsidRPr="000C0259">
        <w:rPr>
          <w:color w:val="000000"/>
          <w:sz w:val="28"/>
          <w:szCs w:val="28"/>
        </w:rPr>
        <w:t>Долотова</w:t>
      </w:r>
      <w:proofErr w:type="spellEnd"/>
      <w:r w:rsidRPr="000C0259">
        <w:rPr>
          <w:color w:val="000000"/>
          <w:sz w:val="28"/>
          <w:szCs w:val="28"/>
        </w:rPr>
        <w:t xml:space="preserve"> Елена Юрьевна </w:t>
      </w:r>
      <w:r w:rsidR="00C674FE" w:rsidRPr="000C0259">
        <w:rPr>
          <w:color w:val="000000"/>
          <w:sz w:val="28"/>
          <w:szCs w:val="28"/>
        </w:rPr>
        <w:t xml:space="preserve"> </w:t>
      </w:r>
    </w:p>
    <w:p w14:paraId="7DE06727" w14:textId="28373C38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______________________ (подпись консультанта)</w:t>
      </w:r>
    </w:p>
    <w:p w14:paraId="24E24638" w14:textId="77777777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 xml:space="preserve">Рецензент: </w:t>
      </w:r>
    </w:p>
    <w:p w14:paraId="02943B3F" w14:textId="0BB197F0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-</w:t>
      </w:r>
    </w:p>
    <w:p w14:paraId="54902D2E" w14:textId="77777777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________________________ (подпись рецензента)</w:t>
      </w:r>
    </w:p>
    <w:p w14:paraId="3A22160D" w14:textId="77777777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3932706F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5F101469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06EBE1EE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22471C83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1D1D9825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13629305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47AED68C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19698763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7C3ADB9C" w14:textId="77777777" w:rsidR="00C674FE" w:rsidRPr="000C0259" w:rsidRDefault="00C674FE" w:rsidP="00C674F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>Москва</w:t>
      </w:r>
    </w:p>
    <w:p w14:paraId="7907E8AE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  <w:r w:rsidRPr="000C0259">
        <w:rPr>
          <w:color w:val="000000"/>
          <w:sz w:val="28"/>
          <w:szCs w:val="28"/>
        </w:rPr>
        <w:t xml:space="preserve"> 2019/2020 </w:t>
      </w:r>
      <w:proofErr w:type="spellStart"/>
      <w:r w:rsidRPr="000C0259">
        <w:rPr>
          <w:color w:val="000000"/>
          <w:sz w:val="28"/>
          <w:szCs w:val="28"/>
        </w:rPr>
        <w:t>уч.г</w:t>
      </w:r>
      <w:proofErr w:type="spellEnd"/>
      <w:r w:rsidRPr="000C0259">
        <w:rPr>
          <w:color w:val="000000"/>
          <w:sz w:val="28"/>
          <w:szCs w:val="28"/>
        </w:rPr>
        <w:t>.</w:t>
      </w:r>
    </w:p>
    <w:p w14:paraId="3F76428A" w14:textId="77777777" w:rsidR="00C674FE" w:rsidRPr="000C0259" w:rsidRDefault="00C674FE" w:rsidP="00C674FE">
      <w:pPr>
        <w:jc w:val="center"/>
        <w:rPr>
          <w:color w:val="000000"/>
          <w:sz w:val="28"/>
          <w:szCs w:val="28"/>
        </w:rPr>
      </w:pPr>
    </w:p>
    <w:p w14:paraId="7C62FAC2" w14:textId="77777777" w:rsidR="00C674FE" w:rsidRPr="000C0259" w:rsidRDefault="00C674FE" w:rsidP="00C674FE">
      <w:pPr>
        <w:jc w:val="center"/>
        <w:rPr>
          <w:b/>
          <w:sz w:val="28"/>
          <w:szCs w:val="28"/>
        </w:rPr>
      </w:pPr>
    </w:p>
    <w:p w14:paraId="33DC0EFA" w14:textId="77777777" w:rsidR="00891A5B" w:rsidRPr="000C0259" w:rsidRDefault="00891A5B" w:rsidP="00891A5B">
      <w:pPr>
        <w:jc w:val="center"/>
        <w:rPr>
          <w:sz w:val="28"/>
          <w:szCs w:val="28"/>
        </w:rPr>
      </w:pPr>
      <w:r w:rsidRPr="000C0259">
        <w:rPr>
          <w:b/>
          <w:sz w:val="28"/>
          <w:szCs w:val="28"/>
        </w:rPr>
        <w:t>Введение</w:t>
      </w:r>
    </w:p>
    <w:p w14:paraId="1C376144" w14:textId="77777777" w:rsidR="00891A5B" w:rsidRPr="000C0259" w:rsidRDefault="00891A5B" w:rsidP="00891A5B">
      <w:pPr>
        <w:jc w:val="center"/>
        <w:rPr>
          <w:sz w:val="28"/>
          <w:szCs w:val="28"/>
        </w:rPr>
      </w:pPr>
    </w:p>
    <w:p w14:paraId="139B3C62" w14:textId="77777777" w:rsidR="00891A5B" w:rsidRPr="000C0259" w:rsidRDefault="00891A5B" w:rsidP="00891A5B">
      <w:pPr>
        <w:rPr>
          <w:sz w:val="28"/>
          <w:szCs w:val="28"/>
        </w:rPr>
      </w:pPr>
    </w:p>
    <w:p w14:paraId="64F0F37B" w14:textId="4A6004E5" w:rsidR="003D0610" w:rsidRPr="000C0259" w:rsidRDefault="00B33C19" w:rsidP="00891A5B">
      <w:pPr>
        <w:rPr>
          <w:b/>
          <w:sz w:val="28"/>
          <w:szCs w:val="28"/>
        </w:rPr>
      </w:pPr>
      <w:r w:rsidRPr="000C0259">
        <w:rPr>
          <w:b/>
          <w:sz w:val="28"/>
          <w:szCs w:val="28"/>
        </w:rPr>
        <w:t>Актуальность:</w:t>
      </w:r>
    </w:p>
    <w:p w14:paraId="60A8A459" w14:textId="77777777" w:rsidR="00E10131" w:rsidRPr="000C0259" w:rsidRDefault="00E10131" w:rsidP="00891A5B">
      <w:pPr>
        <w:rPr>
          <w:b/>
          <w:sz w:val="28"/>
          <w:szCs w:val="28"/>
        </w:rPr>
      </w:pPr>
    </w:p>
    <w:p w14:paraId="1A732E6A" w14:textId="02807826" w:rsidR="008750C4" w:rsidRPr="0048740B" w:rsidRDefault="008750C4" w:rsidP="008750C4">
      <w:pPr>
        <w:ind w:left="720"/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Данная работа</w:t>
      </w:r>
      <w:r w:rsidRPr="0048740B">
        <w:rPr>
          <w:color w:val="333333"/>
          <w:sz w:val="28"/>
          <w:szCs w:val="28"/>
        </w:rPr>
        <w:t xml:space="preserve"> </w:t>
      </w:r>
      <w:r w:rsidRPr="0048740B">
        <w:rPr>
          <w:color w:val="333333"/>
          <w:sz w:val="28"/>
          <w:szCs w:val="28"/>
        </w:rPr>
        <w:t>является актуальной для всех, кто считает Марину Цветаеву одной из самых гениальных личностей её времени. Погружение в её нелёгкую судьбу, анализ трагичных жизненных обстоятельств, приведших её к такому страшному концу, всегда будут являться злободневными, потому что рассмотрение личности гения творчества, в данном случае, литературы, никогда не останется без читательского внимания.</w:t>
      </w:r>
    </w:p>
    <w:p w14:paraId="4FC85E6A" w14:textId="77777777" w:rsidR="008750C4" w:rsidRPr="000C0259" w:rsidRDefault="008750C4" w:rsidP="008750C4">
      <w:pPr>
        <w:ind w:left="720"/>
        <w:rPr>
          <w:color w:val="333333"/>
        </w:rPr>
      </w:pPr>
    </w:p>
    <w:p w14:paraId="474AB64D" w14:textId="193D8164" w:rsidR="00B33C19" w:rsidRPr="000C0259" w:rsidRDefault="00B33C19" w:rsidP="00891A5B">
      <w:pPr>
        <w:rPr>
          <w:sz w:val="28"/>
          <w:szCs w:val="28"/>
        </w:rPr>
      </w:pPr>
    </w:p>
    <w:p w14:paraId="18408B1B" w14:textId="77777777" w:rsidR="00530821" w:rsidRPr="000C0259" w:rsidRDefault="00530821" w:rsidP="00891A5B">
      <w:pPr>
        <w:rPr>
          <w:sz w:val="28"/>
          <w:szCs w:val="28"/>
        </w:rPr>
      </w:pPr>
    </w:p>
    <w:p w14:paraId="0E16DE96" w14:textId="40B5DE65" w:rsidR="003D0610" w:rsidRPr="000C0259" w:rsidRDefault="00530821" w:rsidP="00891A5B">
      <w:pPr>
        <w:rPr>
          <w:sz w:val="28"/>
          <w:szCs w:val="28"/>
        </w:rPr>
      </w:pPr>
      <w:r w:rsidRPr="000C0259">
        <w:rPr>
          <w:b/>
          <w:sz w:val="28"/>
          <w:szCs w:val="28"/>
        </w:rPr>
        <w:t>Проблема:</w:t>
      </w:r>
      <w:r w:rsidRPr="000C0259">
        <w:rPr>
          <w:sz w:val="28"/>
          <w:szCs w:val="28"/>
        </w:rPr>
        <w:t xml:space="preserve"> </w:t>
      </w:r>
    </w:p>
    <w:p w14:paraId="1C21B065" w14:textId="77777777" w:rsidR="00E10131" w:rsidRPr="000C0259" w:rsidRDefault="00E10131" w:rsidP="00891A5B">
      <w:pPr>
        <w:rPr>
          <w:sz w:val="28"/>
          <w:szCs w:val="28"/>
        </w:rPr>
      </w:pPr>
    </w:p>
    <w:p w14:paraId="7642BFF4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Сколько всего способна выдержать человеческая душа? Где в человеческом сознании находится граница, переступая через которую личность оказывается в западне собственной психики? И, самое главное, одинаково ли располагается эта граница у обывателей и творческих людей?</w:t>
      </w:r>
    </w:p>
    <w:p w14:paraId="79CAF1D1" w14:textId="77777777" w:rsidR="008750C4" w:rsidRPr="0048740B" w:rsidRDefault="008750C4" w:rsidP="008750C4">
      <w:pPr>
        <w:rPr>
          <w:sz w:val="28"/>
          <w:szCs w:val="28"/>
        </w:rPr>
      </w:pPr>
    </w:p>
    <w:p w14:paraId="79ABDAA1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Причиной самоубийства обычно является потеря надежды. Переоценка явления смерти приводит к тому, что на определенное время жизнь решившегося на самоубийство обретает смысл, что, по сути, является парадоксом, потому что отсутствие смысла на самоубийство, как раз-таки, толкает.</w:t>
      </w:r>
    </w:p>
    <w:p w14:paraId="50EF4E7E" w14:textId="77777777" w:rsidR="008750C4" w:rsidRPr="0048740B" w:rsidRDefault="008750C4" w:rsidP="008750C4">
      <w:pPr>
        <w:rPr>
          <w:sz w:val="28"/>
          <w:szCs w:val="28"/>
        </w:rPr>
      </w:pPr>
    </w:p>
    <w:p w14:paraId="07A3294B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Но что, если обстоятельства наносят такой огромный удар по ценностям, который не в состоянии выдержать никто? Обстоятельства ломающие, разрывающие все изнутри. Является ли тогда подобный поступок разумным и едино правильным?</w:t>
      </w:r>
    </w:p>
    <w:p w14:paraId="1973DCD8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Все эти вопросы не имеют ответа в контексте общества в целом. Данная тема сугубо индивидуальная, исходящая из самой личности, её мнений и приоритетов. Человеческая психика – потрясающе сложноустроенный инструмент, на изучение которого не хватит целой жизни.</w:t>
      </w:r>
    </w:p>
    <w:p w14:paraId="0CEBFF99" w14:textId="77777777" w:rsidR="008750C4" w:rsidRPr="0048740B" w:rsidRDefault="008750C4" w:rsidP="008750C4">
      <w:pPr>
        <w:rPr>
          <w:sz w:val="28"/>
          <w:szCs w:val="28"/>
        </w:rPr>
      </w:pPr>
    </w:p>
    <w:p w14:paraId="54B93BBD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В особенности если речь идёт о психике такого противоречивого и трудного персонажа, как Марина Цветаева.</w:t>
      </w:r>
    </w:p>
    <w:p w14:paraId="6135B379" w14:textId="77777777" w:rsidR="008750C4" w:rsidRPr="0048740B" w:rsidRDefault="008750C4" w:rsidP="008750C4">
      <w:pPr>
        <w:rPr>
          <w:sz w:val="28"/>
          <w:szCs w:val="28"/>
        </w:rPr>
      </w:pPr>
    </w:p>
    <w:p w14:paraId="643325C9" w14:textId="77777777" w:rsidR="008750C4" w:rsidRPr="0048740B" w:rsidRDefault="008750C4" w:rsidP="008750C4">
      <w:pPr>
        <w:rPr>
          <w:sz w:val="28"/>
          <w:szCs w:val="28"/>
        </w:rPr>
      </w:pPr>
      <w:r w:rsidRPr="0048740B">
        <w:rPr>
          <w:sz w:val="28"/>
          <w:szCs w:val="28"/>
        </w:rPr>
        <w:t>Её судьба чудовищно сложна. Её личность, не перестававшая развиваться до конца жизни, является, по сути, совокупностью самых глубоких человеческих качеств. Цветаева предстает нам гениальной поэтессой, воплотившей в своих произведениях огромное количество цепляющих образов.</w:t>
      </w:r>
    </w:p>
    <w:p w14:paraId="549C53A1" w14:textId="77777777" w:rsidR="00C83EFB" w:rsidRPr="000C0259" w:rsidRDefault="00C83EFB" w:rsidP="00891A5B">
      <w:pPr>
        <w:rPr>
          <w:sz w:val="28"/>
          <w:szCs w:val="28"/>
        </w:rPr>
      </w:pPr>
    </w:p>
    <w:p w14:paraId="0C411DE2" w14:textId="77777777" w:rsidR="00C83EFB" w:rsidRPr="000C0259" w:rsidRDefault="00C83EFB" w:rsidP="00891A5B">
      <w:pPr>
        <w:rPr>
          <w:sz w:val="28"/>
          <w:szCs w:val="28"/>
        </w:rPr>
      </w:pPr>
    </w:p>
    <w:p w14:paraId="39242B23" w14:textId="5378D527" w:rsidR="00C83EFB" w:rsidRPr="000C0259" w:rsidRDefault="00C83EFB" w:rsidP="00891A5B">
      <w:pPr>
        <w:rPr>
          <w:sz w:val="28"/>
          <w:szCs w:val="28"/>
        </w:rPr>
      </w:pPr>
      <w:r w:rsidRPr="000C0259">
        <w:rPr>
          <w:b/>
          <w:bCs/>
          <w:sz w:val="28"/>
          <w:szCs w:val="28"/>
        </w:rPr>
        <w:t>Цель:</w:t>
      </w:r>
      <w:r w:rsidRPr="000C0259">
        <w:rPr>
          <w:sz w:val="28"/>
          <w:szCs w:val="28"/>
        </w:rPr>
        <w:t xml:space="preserve"> </w:t>
      </w:r>
    </w:p>
    <w:p w14:paraId="5D96176D" w14:textId="77777777" w:rsidR="00E10131" w:rsidRPr="000C0259" w:rsidRDefault="00E10131" w:rsidP="00891A5B">
      <w:pPr>
        <w:rPr>
          <w:sz w:val="28"/>
          <w:szCs w:val="28"/>
        </w:rPr>
      </w:pPr>
    </w:p>
    <w:p w14:paraId="71EA965F" w14:textId="77777777" w:rsidR="008750C4" w:rsidRPr="0048740B" w:rsidRDefault="00C83EFB" w:rsidP="008750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0259">
        <w:rPr>
          <w:sz w:val="28"/>
          <w:szCs w:val="28"/>
        </w:rPr>
        <w:t xml:space="preserve"> </w:t>
      </w:r>
      <w:r w:rsidR="008750C4" w:rsidRPr="0048740B">
        <w:rPr>
          <w:sz w:val="28"/>
          <w:szCs w:val="28"/>
        </w:rPr>
        <w:t xml:space="preserve">Проанализировать последний период (1940 - 1941) творчества Марины Цветаевой с привязкой к историческим событиям, выяснить, как происходящее в тот момент в жизни поэтессы повлияло на развитие её творчества. </w:t>
      </w:r>
    </w:p>
    <w:p w14:paraId="4F97AF19" w14:textId="77777777" w:rsidR="008750C4" w:rsidRPr="0048740B" w:rsidRDefault="008750C4" w:rsidP="008750C4">
      <w:pPr>
        <w:rPr>
          <w:sz w:val="28"/>
          <w:szCs w:val="28"/>
        </w:rPr>
      </w:pPr>
    </w:p>
    <w:p w14:paraId="67A349BE" w14:textId="77777777" w:rsidR="008750C4" w:rsidRPr="0048740B" w:rsidRDefault="008750C4" w:rsidP="008750C4">
      <w:pPr>
        <w:pStyle w:val="ListParagraph"/>
        <w:numPr>
          <w:ilvl w:val="0"/>
          <w:numId w:val="1"/>
        </w:numPr>
        <w:rPr>
          <w:color w:val="333333"/>
          <w:sz w:val="28"/>
          <w:szCs w:val="28"/>
        </w:rPr>
      </w:pPr>
      <w:r w:rsidRPr="0048740B">
        <w:rPr>
          <w:sz w:val="28"/>
          <w:szCs w:val="28"/>
        </w:rPr>
        <w:t xml:space="preserve">Погрузиться в </w:t>
      </w:r>
      <w:proofErr w:type="spellStart"/>
      <w:r w:rsidRPr="0048740B">
        <w:rPr>
          <w:sz w:val="28"/>
          <w:szCs w:val="28"/>
        </w:rPr>
        <w:t>сопричастие</w:t>
      </w:r>
      <w:proofErr w:type="spellEnd"/>
      <w:r w:rsidRPr="0048740B">
        <w:rPr>
          <w:sz w:val="28"/>
          <w:szCs w:val="28"/>
        </w:rPr>
        <w:t xml:space="preserve"> Цветаевой и окружающих её людей (рассмотреть факт её участия в жизни детей (анализ дневников Ариадны и Георгия), взаимоотношения с Сергеем Эфроном, Константином Родзевичем, </w:t>
      </w:r>
      <w:proofErr w:type="spellStart"/>
      <w:r w:rsidRPr="0048740B">
        <w:rPr>
          <w:sz w:val="28"/>
          <w:szCs w:val="28"/>
        </w:rPr>
        <w:t>Райнер</w:t>
      </w:r>
      <w:proofErr w:type="spellEnd"/>
      <w:r w:rsidRPr="0048740B">
        <w:rPr>
          <w:sz w:val="28"/>
          <w:szCs w:val="28"/>
        </w:rPr>
        <w:t xml:space="preserve"> Мария Рильке (личная переписка с Цветаевой), Софией </w:t>
      </w:r>
      <w:proofErr w:type="spellStart"/>
      <w:r w:rsidRPr="0048740B">
        <w:rPr>
          <w:sz w:val="28"/>
          <w:szCs w:val="28"/>
        </w:rPr>
        <w:t>Парнок</w:t>
      </w:r>
      <w:proofErr w:type="spellEnd"/>
      <w:r w:rsidRPr="0048740B">
        <w:rPr>
          <w:sz w:val="28"/>
          <w:szCs w:val="28"/>
        </w:rPr>
        <w:t>), выяснить их влияние на её личность, творчество и решения.</w:t>
      </w:r>
    </w:p>
    <w:p w14:paraId="7E50F8FA" w14:textId="77777777" w:rsidR="008750C4" w:rsidRPr="0048740B" w:rsidRDefault="008750C4" w:rsidP="008750C4">
      <w:pPr>
        <w:pStyle w:val="ListParagraph"/>
        <w:rPr>
          <w:sz w:val="28"/>
          <w:szCs w:val="28"/>
        </w:rPr>
      </w:pPr>
    </w:p>
    <w:p w14:paraId="74B650C1" w14:textId="77777777" w:rsidR="008750C4" w:rsidRPr="000C0259" w:rsidRDefault="008750C4" w:rsidP="008750C4">
      <w:pPr>
        <w:ind w:left="720"/>
        <w:rPr>
          <w:color w:val="333333"/>
        </w:rPr>
      </w:pPr>
      <w:r w:rsidRPr="0048740B">
        <w:rPr>
          <w:color w:val="333333"/>
          <w:sz w:val="28"/>
          <w:szCs w:val="28"/>
        </w:rPr>
        <w:t>Основной целью работы является попытка понять, как именно обстоятельства последних лет жизни Марины Цветаевой повлияли на появление кризисного состояния, на факт инверсии отношений к жизни и смерти</w:t>
      </w:r>
      <w:r w:rsidRPr="000C0259">
        <w:rPr>
          <w:color w:val="333333"/>
        </w:rPr>
        <w:t xml:space="preserve">. </w:t>
      </w:r>
    </w:p>
    <w:p w14:paraId="09254434" w14:textId="75B62480" w:rsidR="008750C4" w:rsidRPr="000C0259" w:rsidRDefault="008750C4" w:rsidP="008750C4">
      <w:pPr>
        <w:rPr>
          <w:color w:val="333333"/>
          <w:sz w:val="36"/>
          <w:szCs w:val="36"/>
        </w:rPr>
      </w:pPr>
      <w:r w:rsidRPr="000C0259">
        <w:t xml:space="preserve"> </w:t>
      </w:r>
    </w:p>
    <w:p w14:paraId="5AF44C4E" w14:textId="5BD7692C" w:rsidR="00142A5F" w:rsidRPr="000C0259" w:rsidRDefault="00142A5F" w:rsidP="008750C4">
      <w:pPr>
        <w:rPr>
          <w:sz w:val="28"/>
          <w:szCs w:val="28"/>
        </w:rPr>
      </w:pPr>
    </w:p>
    <w:p w14:paraId="130FD87C" w14:textId="77777777" w:rsidR="00142A5F" w:rsidRPr="000C0259" w:rsidRDefault="00142A5F" w:rsidP="00891A5B">
      <w:pPr>
        <w:rPr>
          <w:sz w:val="28"/>
          <w:szCs w:val="28"/>
        </w:rPr>
      </w:pPr>
    </w:p>
    <w:p w14:paraId="61F0CFBB" w14:textId="77777777" w:rsidR="00142A5F" w:rsidRPr="000C0259" w:rsidRDefault="00142A5F" w:rsidP="00891A5B">
      <w:pPr>
        <w:rPr>
          <w:sz w:val="28"/>
          <w:szCs w:val="28"/>
        </w:rPr>
      </w:pPr>
    </w:p>
    <w:p w14:paraId="6E5E2C19" w14:textId="77777777" w:rsidR="00142A5F" w:rsidRPr="000C0259" w:rsidRDefault="00142A5F" w:rsidP="00891A5B">
      <w:pPr>
        <w:rPr>
          <w:sz w:val="28"/>
          <w:szCs w:val="28"/>
        </w:rPr>
      </w:pPr>
    </w:p>
    <w:p w14:paraId="6920207A" w14:textId="7F4FA464" w:rsidR="00142A5F" w:rsidRPr="000C0259" w:rsidRDefault="00142A5F" w:rsidP="00891A5B">
      <w:pPr>
        <w:rPr>
          <w:b/>
          <w:sz w:val="28"/>
          <w:szCs w:val="28"/>
        </w:rPr>
      </w:pPr>
      <w:r w:rsidRPr="000C0259">
        <w:rPr>
          <w:b/>
          <w:sz w:val="28"/>
          <w:szCs w:val="28"/>
        </w:rPr>
        <w:t xml:space="preserve">Задачи: </w:t>
      </w:r>
    </w:p>
    <w:p w14:paraId="1A105312" w14:textId="77777777" w:rsidR="00142A5F" w:rsidRPr="000C0259" w:rsidRDefault="00142A5F" w:rsidP="00891A5B">
      <w:pPr>
        <w:rPr>
          <w:sz w:val="28"/>
          <w:szCs w:val="28"/>
        </w:rPr>
      </w:pPr>
    </w:p>
    <w:p w14:paraId="2E8BE791" w14:textId="77777777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Проанализировать стихотворения Марины Цветаевой, сравнить ранние и поздние произведения на одну тему.</w:t>
      </w:r>
    </w:p>
    <w:p w14:paraId="483F624B" w14:textId="77777777" w:rsidR="008750C4" w:rsidRPr="0048740B" w:rsidRDefault="008750C4" w:rsidP="008750C4">
      <w:pPr>
        <w:pStyle w:val="ListParagraph"/>
        <w:ind w:left="1080"/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 xml:space="preserve"> </w:t>
      </w:r>
    </w:p>
    <w:p w14:paraId="42AAAF10" w14:textId="77777777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Разобрать отношения Цветаевой с родителями, рассмотреть феномен «творческой семьи».</w:t>
      </w:r>
    </w:p>
    <w:p w14:paraId="290ACE28" w14:textId="77777777" w:rsidR="008750C4" w:rsidRPr="0048740B" w:rsidRDefault="008750C4" w:rsidP="008750C4">
      <w:pPr>
        <w:pStyle w:val="ListParagraph"/>
        <w:rPr>
          <w:color w:val="333333"/>
          <w:sz w:val="28"/>
          <w:szCs w:val="28"/>
        </w:rPr>
      </w:pPr>
    </w:p>
    <w:p w14:paraId="1E93AA1A" w14:textId="77777777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Описать факт отношений Цветаевой с Сергеем Эфроном.</w:t>
      </w:r>
    </w:p>
    <w:p w14:paraId="21F16B8F" w14:textId="77777777" w:rsidR="008750C4" w:rsidRPr="0048740B" w:rsidRDefault="008750C4" w:rsidP="008750C4">
      <w:pPr>
        <w:pStyle w:val="ListParagraph"/>
        <w:rPr>
          <w:color w:val="333333"/>
          <w:sz w:val="28"/>
          <w:szCs w:val="28"/>
        </w:rPr>
      </w:pPr>
    </w:p>
    <w:p w14:paraId="45B804B2" w14:textId="77777777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Осветить тему Цветаевой и её детей, объяснить творчество, посвящённое детям, противопоставить её любовь и отвращение к ним, через выяснить больше о её личности. Привести обстоятельства, связанные с детьми, повлиявшие на её позднее творчество.</w:t>
      </w:r>
    </w:p>
    <w:p w14:paraId="3F98FFE6" w14:textId="77777777" w:rsidR="008750C4" w:rsidRPr="0048740B" w:rsidRDefault="008750C4" w:rsidP="008750C4">
      <w:pPr>
        <w:pStyle w:val="ListParagraph"/>
        <w:rPr>
          <w:color w:val="333333"/>
          <w:sz w:val="28"/>
          <w:szCs w:val="28"/>
        </w:rPr>
      </w:pPr>
    </w:p>
    <w:p w14:paraId="6B9DEF39" w14:textId="77777777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 xml:space="preserve">Показать тему Цветаевой и её любовников: описать их взаимоотношения и её личные переживания, изложить идею потребности в любви, проанализировать её произведения, посвящённые им. Понять влияние этих обстоятельств и </w:t>
      </w:r>
      <w:r w:rsidRPr="0048740B">
        <w:rPr>
          <w:color w:val="333333"/>
          <w:sz w:val="28"/>
          <w:szCs w:val="28"/>
        </w:rPr>
        <w:lastRenderedPageBreak/>
        <w:t>воспоминаний на последний период жизни Цветаевой и её финальное решение.</w:t>
      </w:r>
    </w:p>
    <w:p w14:paraId="24EF414A" w14:textId="77777777" w:rsidR="008750C4" w:rsidRPr="0048740B" w:rsidRDefault="008750C4" w:rsidP="008750C4">
      <w:pPr>
        <w:pStyle w:val="ListParagraph"/>
        <w:rPr>
          <w:color w:val="333333"/>
          <w:sz w:val="28"/>
          <w:szCs w:val="28"/>
        </w:rPr>
      </w:pPr>
    </w:p>
    <w:p w14:paraId="09A876CC" w14:textId="1EE22B74" w:rsidR="008750C4" w:rsidRPr="0048740B" w:rsidRDefault="008750C4" w:rsidP="008750C4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 w:rsidRPr="0048740B">
        <w:rPr>
          <w:color w:val="333333"/>
          <w:sz w:val="28"/>
          <w:szCs w:val="28"/>
        </w:rPr>
        <w:t>Попытаться дать характеристику личности Цветаевой с точки зрения психологии и психиатрии.</w:t>
      </w:r>
    </w:p>
    <w:p w14:paraId="3F73AA2B" w14:textId="77777777" w:rsidR="008750C4" w:rsidRPr="0048740B" w:rsidRDefault="008750C4" w:rsidP="008750C4">
      <w:pPr>
        <w:pStyle w:val="ListParagraph"/>
        <w:rPr>
          <w:color w:val="333333"/>
          <w:sz w:val="28"/>
          <w:szCs w:val="28"/>
        </w:rPr>
      </w:pPr>
    </w:p>
    <w:p w14:paraId="65A9D595" w14:textId="77777777" w:rsidR="008750C4" w:rsidRPr="000C0259" w:rsidRDefault="008750C4" w:rsidP="008750C4">
      <w:pPr>
        <w:rPr>
          <w:color w:val="333333"/>
        </w:rPr>
      </w:pPr>
    </w:p>
    <w:p w14:paraId="045C66AE" w14:textId="38DB27DA" w:rsidR="00933D5A" w:rsidRPr="000C0259" w:rsidRDefault="00933D5A" w:rsidP="00891A5B">
      <w:pPr>
        <w:rPr>
          <w:b/>
          <w:bCs/>
          <w:sz w:val="28"/>
          <w:szCs w:val="28"/>
        </w:rPr>
      </w:pPr>
      <w:r w:rsidRPr="000C0259">
        <w:rPr>
          <w:b/>
          <w:bCs/>
          <w:sz w:val="28"/>
          <w:szCs w:val="28"/>
        </w:rPr>
        <w:t>Предмет исследования:</w:t>
      </w:r>
    </w:p>
    <w:p w14:paraId="2A3B8D8B" w14:textId="77777777" w:rsidR="00933D5A" w:rsidRPr="000C0259" w:rsidRDefault="00933D5A" w:rsidP="00891A5B">
      <w:pPr>
        <w:rPr>
          <w:sz w:val="28"/>
          <w:szCs w:val="28"/>
        </w:rPr>
      </w:pPr>
    </w:p>
    <w:p w14:paraId="74FC0AB3" w14:textId="32B4C1D7" w:rsidR="003A262F" w:rsidRPr="000C0259" w:rsidRDefault="00E10131" w:rsidP="00891A5B">
      <w:pPr>
        <w:rPr>
          <w:sz w:val="28"/>
          <w:szCs w:val="28"/>
        </w:rPr>
      </w:pPr>
      <w:r w:rsidRPr="000C0259">
        <w:rPr>
          <w:sz w:val="28"/>
          <w:szCs w:val="28"/>
        </w:rPr>
        <w:t xml:space="preserve">Поэзия и проза Цветаевой, в особенности в </w:t>
      </w:r>
      <w:r w:rsidR="008750C4" w:rsidRPr="000C0259">
        <w:rPr>
          <w:sz w:val="28"/>
          <w:szCs w:val="28"/>
        </w:rPr>
        <w:t xml:space="preserve">период с 1939 по 1941 </w:t>
      </w:r>
      <w:r w:rsidRPr="000C0259">
        <w:rPr>
          <w:sz w:val="28"/>
          <w:szCs w:val="28"/>
        </w:rPr>
        <w:t>гг.</w:t>
      </w:r>
    </w:p>
    <w:p w14:paraId="5B7D15FE" w14:textId="77777777" w:rsidR="00E10131" w:rsidRPr="000C0259" w:rsidRDefault="00E10131" w:rsidP="00891A5B">
      <w:pPr>
        <w:rPr>
          <w:sz w:val="28"/>
          <w:szCs w:val="28"/>
        </w:rPr>
      </w:pPr>
    </w:p>
    <w:p w14:paraId="485669AC" w14:textId="22A64E2C" w:rsidR="00933D5A" w:rsidRPr="000C0259" w:rsidRDefault="00933D5A" w:rsidP="00891A5B">
      <w:pPr>
        <w:rPr>
          <w:b/>
          <w:bCs/>
          <w:sz w:val="28"/>
          <w:szCs w:val="28"/>
        </w:rPr>
      </w:pPr>
      <w:r w:rsidRPr="000C0259">
        <w:rPr>
          <w:b/>
          <w:bCs/>
          <w:sz w:val="28"/>
          <w:szCs w:val="28"/>
        </w:rPr>
        <w:t>Методы исследования:</w:t>
      </w:r>
    </w:p>
    <w:p w14:paraId="6111A61B" w14:textId="77777777" w:rsidR="00933D5A" w:rsidRPr="000C0259" w:rsidRDefault="00933D5A" w:rsidP="00891A5B">
      <w:pPr>
        <w:rPr>
          <w:sz w:val="28"/>
          <w:szCs w:val="28"/>
        </w:rPr>
      </w:pPr>
    </w:p>
    <w:p w14:paraId="1C77FA4D" w14:textId="7DA156DF" w:rsidR="00933D5A" w:rsidRPr="000C0259" w:rsidRDefault="00E10131" w:rsidP="00891A5B">
      <w:pPr>
        <w:rPr>
          <w:sz w:val="28"/>
          <w:szCs w:val="28"/>
        </w:rPr>
      </w:pPr>
      <w:r w:rsidRPr="000C0259">
        <w:rPr>
          <w:sz w:val="28"/>
          <w:szCs w:val="28"/>
        </w:rPr>
        <w:t>Анализ позднего творчества, сравнение раннего и позднего взглядов на одни и те же тезисы, прочтение докуме</w:t>
      </w:r>
      <w:bookmarkStart w:id="0" w:name="_GoBack"/>
      <w:bookmarkEnd w:id="0"/>
      <w:r w:rsidRPr="000C0259">
        <w:rPr>
          <w:sz w:val="28"/>
          <w:szCs w:val="28"/>
        </w:rPr>
        <w:t xml:space="preserve">нтальной литературы/просмотр фильмов, прослушивание лекций на соответствующую тему, анализ мемуаров очевидцев жизни </w:t>
      </w:r>
      <w:proofErr w:type="spellStart"/>
      <w:r w:rsidRPr="000C0259">
        <w:rPr>
          <w:sz w:val="28"/>
          <w:szCs w:val="28"/>
        </w:rPr>
        <w:t>Цветавевой</w:t>
      </w:r>
      <w:proofErr w:type="spellEnd"/>
      <w:r w:rsidRPr="000C0259">
        <w:rPr>
          <w:sz w:val="28"/>
          <w:szCs w:val="28"/>
        </w:rPr>
        <w:t xml:space="preserve">. </w:t>
      </w:r>
    </w:p>
    <w:p w14:paraId="318EB26E" w14:textId="77777777" w:rsidR="00E10131" w:rsidRPr="000C0259" w:rsidRDefault="00E10131" w:rsidP="00891A5B">
      <w:pPr>
        <w:rPr>
          <w:sz w:val="28"/>
          <w:szCs w:val="28"/>
        </w:rPr>
      </w:pPr>
    </w:p>
    <w:p w14:paraId="49C723E8" w14:textId="130A998B" w:rsidR="00933D5A" w:rsidRPr="000C0259" w:rsidRDefault="00197859" w:rsidP="00891A5B">
      <w:pPr>
        <w:rPr>
          <w:b/>
          <w:bCs/>
          <w:sz w:val="28"/>
          <w:szCs w:val="28"/>
        </w:rPr>
      </w:pPr>
      <w:r w:rsidRPr="000C0259">
        <w:rPr>
          <w:b/>
          <w:bCs/>
          <w:sz w:val="28"/>
          <w:szCs w:val="28"/>
        </w:rPr>
        <w:t xml:space="preserve">Список литературы: </w:t>
      </w:r>
    </w:p>
    <w:p w14:paraId="18B12A29" w14:textId="5FAB375E" w:rsidR="00E10131" w:rsidRPr="000C0259" w:rsidRDefault="00E10131" w:rsidP="00891A5B">
      <w:pPr>
        <w:rPr>
          <w:b/>
          <w:bCs/>
          <w:sz w:val="28"/>
          <w:szCs w:val="28"/>
        </w:rPr>
      </w:pPr>
    </w:p>
    <w:p w14:paraId="7B26A30F" w14:textId="7FDC8A8B" w:rsidR="00E10131" w:rsidRPr="000C0259" w:rsidRDefault="00E10131" w:rsidP="00E1013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0C0259">
        <w:rPr>
          <w:sz w:val="28"/>
          <w:szCs w:val="28"/>
        </w:rPr>
        <w:t xml:space="preserve">Ирма </w:t>
      </w:r>
      <w:proofErr w:type="spellStart"/>
      <w:r w:rsidRPr="000C0259">
        <w:rPr>
          <w:sz w:val="28"/>
          <w:szCs w:val="28"/>
        </w:rPr>
        <w:t>Кудрова</w:t>
      </w:r>
      <w:proofErr w:type="spellEnd"/>
      <w:r w:rsidRPr="000C0259">
        <w:rPr>
          <w:sz w:val="28"/>
          <w:szCs w:val="28"/>
        </w:rPr>
        <w:t>, «О гибели Марины Цветаевой»</w:t>
      </w:r>
    </w:p>
    <w:p w14:paraId="4ABC0216" w14:textId="77777777" w:rsidR="00E10131" w:rsidRPr="000C0259" w:rsidRDefault="00E10131" w:rsidP="00E10131">
      <w:pPr>
        <w:rPr>
          <w:b/>
          <w:bCs/>
          <w:sz w:val="28"/>
          <w:szCs w:val="28"/>
        </w:rPr>
      </w:pPr>
    </w:p>
    <w:p w14:paraId="3F5EB7A9" w14:textId="5C56EA1C" w:rsidR="00E10131" w:rsidRPr="000C0259" w:rsidRDefault="00E10131" w:rsidP="00E10131">
      <w:pPr>
        <w:rPr>
          <w:color w:val="333333"/>
          <w:sz w:val="22"/>
          <w:szCs w:val="22"/>
        </w:rPr>
      </w:pPr>
      <w:r w:rsidRPr="000C0259">
        <w:rPr>
          <w:color w:val="333333"/>
        </w:rPr>
        <w:t xml:space="preserve">Выступление Ирмы Викторовны </w:t>
      </w:r>
      <w:proofErr w:type="spellStart"/>
      <w:r w:rsidRPr="000C0259">
        <w:rPr>
          <w:color w:val="333333"/>
        </w:rPr>
        <w:t>Кудровой</w:t>
      </w:r>
      <w:proofErr w:type="spellEnd"/>
      <w:r w:rsidRPr="000C0259">
        <w:rPr>
          <w:color w:val="333333"/>
        </w:rPr>
        <w:t xml:space="preserve"> на вечере памяти поэта Марины Цветаевой в Музее Анны Ахматовой в Фонтанном Доме 31 августа 2011 года.</w:t>
      </w:r>
      <w:r w:rsidRPr="000C0259">
        <w:rPr>
          <w:color w:val="333333"/>
          <w:sz w:val="22"/>
          <w:szCs w:val="22"/>
        </w:rPr>
        <w:br/>
      </w:r>
      <w:hyperlink r:id="rId5" w:history="1">
        <w:r w:rsidRPr="000C0259">
          <w:rPr>
            <w:rStyle w:val="Hyperlink"/>
            <w:color w:val="95B400"/>
            <w:sz w:val="22"/>
            <w:szCs w:val="22"/>
            <w:bdr w:val="none" w:sz="0" w:space="0" w:color="auto" w:frame="1"/>
          </w:rPr>
          <w:t>https://www.youtube.com/watch?v=6WV4dLPeM8s</w:t>
        </w:r>
      </w:hyperlink>
    </w:p>
    <w:p w14:paraId="0D60138F" w14:textId="39DB1131" w:rsidR="00E10131" w:rsidRPr="000C0259" w:rsidRDefault="00E10131" w:rsidP="00E10131">
      <w:pPr>
        <w:rPr>
          <w:color w:val="333333"/>
          <w:sz w:val="22"/>
          <w:szCs w:val="22"/>
        </w:rPr>
      </w:pPr>
    </w:p>
    <w:p w14:paraId="1E45964E" w14:textId="6885BF7F" w:rsidR="00E661B2" w:rsidRPr="00BE06A6" w:rsidRDefault="000C0259" w:rsidP="00E661B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0259">
        <w:rPr>
          <w:sz w:val="28"/>
          <w:szCs w:val="28"/>
        </w:rPr>
        <w:t xml:space="preserve">Ирма </w:t>
      </w:r>
      <w:proofErr w:type="spellStart"/>
      <w:r w:rsidRPr="000C0259">
        <w:rPr>
          <w:sz w:val="28"/>
          <w:szCs w:val="28"/>
        </w:rPr>
        <w:t>Кудрова</w:t>
      </w:r>
      <w:proofErr w:type="spellEnd"/>
      <w:r w:rsidRPr="000C0259">
        <w:rPr>
          <w:sz w:val="28"/>
          <w:szCs w:val="28"/>
        </w:rPr>
        <w:t xml:space="preserve">, «Гибель Марины Цветаевой» </w:t>
      </w:r>
    </w:p>
    <w:p w14:paraId="2498CFC0" w14:textId="313A70E1" w:rsidR="000C0259" w:rsidRDefault="000C0259" w:rsidP="000C0259">
      <w:r w:rsidRPr="000C0259">
        <w:t>Изд.: Независимая газета</w:t>
      </w:r>
      <w:r>
        <w:t xml:space="preserve">, тираж: 8500, год выпуска: 1995, количество страниц: </w:t>
      </w:r>
      <w:r w:rsidR="00E661B2">
        <w:t xml:space="preserve">320, </w:t>
      </w:r>
      <w:r w:rsidR="00E661B2">
        <w:rPr>
          <w:lang w:val="en-US"/>
        </w:rPr>
        <w:t>ISBN</w:t>
      </w:r>
      <w:r w:rsidR="00E661B2">
        <w:t>: 5-86712-022-8</w:t>
      </w:r>
    </w:p>
    <w:p w14:paraId="2A093631" w14:textId="3E70B018" w:rsidR="00E661B2" w:rsidRDefault="00E661B2" w:rsidP="000C0259"/>
    <w:p w14:paraId="04206EB3" w14:textId="44F3B678" w:rsidR="00E661B2" w:rsidRPr="00E661B2" w:rsidRDefault="00E661B2" w:rsidP="00E661B2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>Переписка Рильке, Пастернака и Цветаевой.</w:t>
      </w:r>
    </w:p>
    <w:p w14:paraId="54ABF8D4" w14:textId="5BDFAD18" w:rsidR="00E661B2" w:rsidRDefault="00E661B2" w:rsidP="00E661B2">
      <w:r>
        <w:t>Письма за 1926 год.</w:t>
      </w:r>
    </w:p>
    <w:p w14:paraId="2F00597F" w14:textId="3B762691" w:rsidR="00E661B2" w:rsidRDefault="00E661B2" w:rsidP="00E661B2"/>
    <w:p w14:paraId="18DEFBFC" w14:textId="77777777" w:rsidR="00E661B2" w:rsidRPr="00E661B2" w:rsidRDefault="00E661B2" w:rsidP="00E661B2">
      <w:pPr>
        <w:pStyle w:val="ListParagraph"/>
        <w:numPr>
          <w:ilvl w:val="0"/>
          <w:numId w:val="3"/>
        </w:num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Поликовская</w:t>
      </w:r>
      <w:proofErr w:type="spellEnd"/>
      <w:r>
        <w:rPr>
          <w:sz w:val="28"/>
          <w:szCs w:val="28"/>
        </w:rPr>
        <w:t>, «Тайна гибели Марины Цветаевой»</w:t>
      </w:r>
    </w:p>
    <w:p w14:paraId="085223B9" w14:textId="42068979" w:rsidR="00E661B2" w:rsidRDefault="00E661B2" w:rsidP="00E661B2">
      <w:r w:rsidRPr="00E661B2">
        <w:t xml:space="preserve">Изд.: </w:t>
      </w:r>
      <w:r w:rsidRPr="00E661B2">
        <w:t>Эксмо</w:t>
      </w:r>
      <w:r w:rsidRPr="00E661B2">
        <w:t xml:space="preserve">, год выпуска: </w:t>
      </w:r>
      <w:r w:rsidRPr="00E661B2">
        <w:t>2009</w:t>
      </w:r>
      <w:r w:rsidRPr="00E661B2">
        <w:t xml:space="preserve">, количество страниц: </w:t>
      </w:r>
      <w:r w:rsidRPr="00E661B2">
        <w:t>288</w:t>
      </w:r>
      <w:r w:rsidRPr="00E661B2">
        <w:t xml:space="preserve">, </w:t>
      </w:r>
      <w:r w:rsidRPr="00E661B2">
        <w:rPr>
          <w:lang w:val="en-US"/>
        </w:rPr>
        <w:t>ISBN</w:t>
      </w:r>
      <w:r w:rsidRPr="00E661B2">
        <w:t xml:space="preserve">: </w:t>
      </w:r>
      <w:r w:rsidR="00BE06A6">
        <w:t>978-5-699-38533-1</w:t>
      </w:r>
    </w:p>
    <w:p w14:paraId="0068C73F" w14:textId="4EB07C53" w:rsidR="00E661B2" w:rsidRDefault="00E661B2" w:rsidP="00E661B2"/>
    <w:p w14:paraId="639E5E15" w14:textId="7083A984" w:rsidR="00E661B2" w:rsidRPr="00E661B2" w:rsidRDefault="00E661B2" w:rsidP="00E661B2">
      <w:pPr>
        <w:pStyle w:val="ListParagraph"/>
        <w:numPr>
          <w:ilvl w:val="0"/>
          <w:numId w:val="3"/>
        </w:numPr>
      </w:pPr>
      <w:r w:rsidRPr="00E661B2">
        <w:rPr>
          <w:sz w:val="28"/>
          <w:szCs w:val="28"/>
        </w:rPr>
        <w:t>Ариадна Эфрон, «</w:t>
      </w:r>
      <w:r>
        <w:rPr>
          <w:sz w:val="28"/>
          <w:szCs w:val="28"/>
        </w:rPr>
        <w:t>История жизни, история души»</w:t>
      </w:r>
    </w:p>
    <w:p w14:paraId="7F4EEBC2" w14:textId="0FD4B184" w:rsidR="00E661B2" w:rsidRDefault="00E661B2" w:rsidP="00E661B2">
      <w:r w:rsidRPr="00E661B2">
        <w:t xml:space="preserve">Изд.: </w:t>
      </w:r>
      <w:r>
        <w:t>Возращение</w:t>
      </w:r>
      <w:r w:rsidRPr="00E661B2">
        <w:t>, год выпуска: 200</w:t>
      </w:r>
      <w:r>
        <w:t>8</w:t>
      </w:r>
      <w:r w:rsidRPr="00E661B2">
        <w:t xml:space="preserve">, количество страниц: </w:t>
      </w:r>
      <w:r>
        <w:t>1172</w:t>
      </w:r>
      <w:r w:rsidRPr="00E661B2">
        <w:t xml:space="preserve">, </w:t>
      </w:r>
      <w:r w:rsidRPr="00E661B2">
        <w:rPr>
          <w:lang w:val="en-US"/>
        </w:rPr>
        <w:t>ISBN</w:t>
      </w:r>
      <w:r w:rsidRPr="00E661B2">
        <w:t xml:space="preserve">: </w:t>
      </w:r>
      <w:r w:rsidR="00BE06A6">
        <w:t>978-5-7157-0166-4</w:t>
      </w:r>
    </w:p>
    <w:p w14:paraId="6DAABE29" w14:textId="4A4E275A" w:rsidR="00BE06A6" w:rsidRDefault="00BE06A6" w:rsidP="00E661B2"/>
    <w:p w14:paraId="3348764C" w14:textId="5B27397D" w:rsidR="00BE06A6" w:rsidRPr="00BE06A6" w:rsidRDefault="00BE06A6" w:rsidP="00BE06A6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sz w:val="28"/>
          <w:szCs w:val="28"/>
        </w:rPr>
        <w:t>Юрий Каган, «Марина Цветаева в Москве. Путь к гибели»</w:t>
      </w:r>
    </w:p>
    <w:p w14:paraId="65C41A04" w14:textId="61822AAB" w:rsidR="00BE06A6" w:rsidRDefault="00BE06A6" w:rsidP="00BE06A6">
      <w:r w:rsidRPr="00E661B2">
        <w:t xml:space="preserve">Изд.: </w:t>
      </w:r>
      <w:r>
        <w:t>Отечество</w:t>
      </w:r>
      <w:r w:rsidRPr="00E661B2">
        <w:t xml:space="preserve">, год выпуска: </w:t>
      </w:r>
      <w:r>
        <w:t>1992</w:t>
      </w:r>
      <w:r w:rsidRPr="00E661B2">
        <w:t xml:space="preserve">, количество страниц: </w:t>
      </w:r>
      <w:r>
        <w:t>240</w:t>
      </w:r>
      <w:r w:rsidRPr="00E661B2">
        <w:t xml:space="preserve">, </w:t>
      </w:r>
      <w:r>
        <w:t xml:space="preserve">тираж: 50000, </w:t>
      </w:r>
      <w:r w:rsidRPr="00BE06A6">
        <w:rPr>
          <w:lang w:val="en-US"/>
        </w:rPr>
        <w:t>ISBN</w:t>
      </w:r>
      <w:r w:rsidRPr="00E661B2">
        <w:t xml:space="preserve">: </w:t>
      </w:r>
      <w:r>
        <w:t>5-7072-010-Х</w:t>
      </w:r>
    </w:p>
    <w:p w14:paraId="59ABCE64" w14:textId="2F19BE3A" w:rsidR="00BE06A6" w:rsidRDefault="00BE06A6" w:rsidP="00BE06A6"/>
    <w:p w14:paraId="09A38021" w14:textId="25396914" w:rsidR="00BE06A6" w:rsidRPr="00BE06A6" w:rsidRDefault="00BE06A6" w:rsidP="00BE06A6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sz w:val="28"/>
          <w:szCs w:val="28"/>
        </w:rPr>
        <w:t xml:space="preserve">Ирма </w:t>
      </w:r>
      <w:proofErr w:type="spellStart"/>
      <w:r>
        <w:rPr>
          <w:sz w:val="28"/>
          <w:szCs w:val="28"/>
        </w:rPr>
        <w:t>Кудрова</w:t>
      </w:r>
      <w:proofErr w:type="spellEnd"/>
      <w:r>
        <w:rPr>
          <w:sz w:val="28"/>
          <w:szCs w:val="28"/>
        </w:rPr>
        <w:t>, «Просторы Марины Цветаевой. Проза, поэзия, личность»</w:t>
      </w:r>
    </w:p>
    <w:p w14:paraId="7AB7BAE0" w14:textId="7EEC4161" w:rsidR="00BE06A6" w:rsidRDefault="00BE06A6" w:rsidP="00BE06A6">
      <w:r w:rsidRPr="00E661B2">
        <w:t xml:space="preserve">Изд.: </w:t>
      </w:r>
      <w:r>
        <w:t>В</w:t>
      </w:r>
      <w:r>
        <w:t>ита Нова</w:t>
      </w:r>
      <w:r w:rsidRPr="00E661B2">
        <w:t>, год выпуска: 200</w:t>
      </w:r>
      <w:r>
        <w:t>3</w:t>
      </w:r>
      <w:r w:rsidRPr="00E661B2">
        <w:t xml:space="preserve">, количество страниц: </w:t>
      </w:r>
      <w:r>
        <w:t>600</w:t>
      </w:r>
      <w:r w:rsidRPr="00E661B2">
        <w:t xml:space="preserve">, </w:t>
      </w:r>
      <w:r w:rsidRPr="00BE06A6">
        <w:rPr>
          <w:lang w:val="en-US"/>
        </w:rPr>
        <w:t>ISBN</w:t>
      </w:r>
      <w:r w:rsidRPr="00E661B2">
        <w:t xml:space="preserve">: </w:t>
      </w:r>
      <w:r>
        <w:t>5-938898-019-4</w:t>
      </w:r>
    </w:p>
    <w:p w14:paraId="46E6444D" w14:textId="0AD7114C" w:rsidR="00F327FB" w:rsidRDefault="00F327FB" w:rsidP="00BE06A6"/>
    <w:p w14:paraId="77BF4EF2" w14:textId="38176491" w:rsidR="00F327FB" w:rsidRPr="00F327FB" w:rsidRDefault="00F327FB" w:rsidP="00F327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7FB">
        <w:rPr>
          <w:sz w:val="28"/>
          <w:szCs w:val="28"/>
        </w:rPr>
        <w:t>Анастасия Цветаева, «Воспоминания»</w:t>
      </w:r>
    </w:p>
    <w:p w14:paraId="3A7D8DDE" w14:textId="63190A40" w:rsidR="00F327FB" w:rsidRDefault="00F327FB" w:rsidP="00F327FB">
      <w:r w:rsidRPr="00E661B2">
        <w:lastRenderedPageBreak/>
        <w:t xml:space="preserve">Изд.: </w:t>
      </w:r>
      <w:r>
        <w:t>АСТ</w:t>
      </w:r>
      <w:r w:rsidRPr="00E661B2">
        <w:t>, год выпуска: 20</w:t>
      </w:r>
      <w:r>
        <w:t>12</w:t>
      </w:r>
      <w:r w:rsidRPr="00E661B2">
        <w:t xml:space="preserve">, количество страниц: </w:t>
      </w:r>
      <w:r>
        <w:t>1172</w:t>
      </w:r>
      <w:r w:rsidRPr="00E661B2">
        <w:t xml:space="preserve">, </w:t>
      </w:r>
      <w:r w:rsidRPr="00F327FB">
        <w:rPr>
          <w:lang w:val="en-US"/>
        </w:rPr>
        <w:t>ISBN</w:t>
      </w:r>
      <w:r w:rsidRPr="00E661B2">
        <w:t xml:space="preserve">: </w:t>
      </w:r>
      <w:r>
        <w:t>978-5-7157-0166-4</w:t>
      </w:r>
    </w:p>
    <w:p w14:paraId="72C53D28" w14:textId="13C824E4" w:rsidR="00F327FB" w:rsidRDefault="00F327FB" w:rsidP="00F327FB"/>
    <w:p w14:paraId="003BEDF6" w14:textId="297D0D7B" w:rsidR="00F327FB" w:rsidRDefault="00F327FB" w:rsidP="00F327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7FB">
        <w:rPr>
          <w:sz w:val="28"/>
          <w:szCs w:val="28"/>
        </w:rPr>
        <w:t xml:space="preserve">Мария </w:t>
      </w:r>
      <w:r>
        <w:rPr>
          <w:sz w:val="28"/>
          <w:szCs w:val="28"/>
        </w:rPr>
        <w:t>Белкина, «Скрещение судеб»</w:t>
      </w:r>
    </w:p>
    <w:p w14:paraId="3E96ADBE" w14:textId="51190924" w:rsidR="00F327FB" w:rsidRDefault="00F327FB" w:rsidP="00F327FB">
      <w:r w:rsidRPr="00E661B2">
        <w:t xml:space="preserve">Изд.: </w:t>
      </w:r>
      <w:r>
        <w:t>Благовест-</w:t>
      </w:r>
      <w:proofErr w:type="spellStart"/>
      <w:r>
        <w:t>Рудомино</w:t>
      </w:r>
      <w:proofErr w:type="spellEnd"/>
      <w:r w:rsidRPr="00E661B2">
        <w:t xml:space="preserve">, год выпуска: </w:t>
      </w:r>
      <w:r>
        <w:t>1992</w:t>
      </w:r>
      <w:r w:rsidRPr="00E661B2">
        <w:t xml:space="preserve">, количество страниц: </w:t>
      </w:r>
      <w:r>
        <w:t>752</w:t>
      </w:r>
      <w:r w:rsidRPr="00E661B2">
        <w:t xml:space="preserve">, </w:t>
      </w:r>
      <w:r w:rsidRPr="00F327FB">
        <w:rPr>
          <w:lang w:val="en-US"/>
        </w:rPr>
        <w:t>ISBN</w:t>
      </w:r>
      <w:r w:rsidRPr="00E661B2">
        <w:t xml:space="preserve">: </w:t>
      </w:r>
      <w:r>
        <w:t>662371</w:t>
      </w:r>
    </w:p>
    <w:p w14:paraId="488079E0" w14:textId="03D07160" w:rsidR="00F327FB" w:rsidRDefault="00F327FB" w:rsidP="00F327FB"/>
    <w:p w14:paraId="6E9A3209" w14:textId="16B7A870" w:rsidR="00F327FB" w:rsidRPr="00F327FB" w:rsidRDefault="00F327FB" w:rsidP="00F327FB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sz w:val="28"/>
          <w:szCs w:val="28"/>
        </w:rPr>
        <w:t xml:space="preserve"> Марина Цветаева, сборник «Волшебный фонарь»</w:t>
      </w:r>
    </w:p>
    <w:p w14:paraId="1EC5801F" w14:textId="31A70AC7" w:rsidR="00F327FB" w:rsidRDefault="00F327FB" w:rsidP="0048740B">
      <w:proofErr w:type="spellStart"/>
      <w:r>
        <w:t>Опубл</w:t>
      </w:r>
      <w:proofErr w:type="spellEnd"/>
      <w:r>
        <w:t>.: Москва, 1912</w:t>
      </w:r>
    </w:p>
    <w:p w14:paraId="705552DA" w14:textId="145857E1" w:rsidR="00F327FB" w:rsidRDefault="00F327FB" w:rsidP="00F327FB">
      <w:pPr>
        <w:ind w:left="360"/>
      </w:pPr>
    </w:p>
    <w:p w14:paraId="1C300EC2" w14:textId="2631AA70" w:rsidR="00F327FB" w:rsidRPr="0048740B" w:rsidRDefault="0048740B" w:rsidP="0048740B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sz w:val="28"/>
          <w:szCs w:val="28"/>
        </w:rPr>
        <w:t xml:space="preserve"> Марина Цветаева, «Вёрсты»</w:t>
      </w:r>
    </w:p>
    <w:p w14:paraId="5A644608" w14:textId="05786B9A" w:rsidR="0048740B" w:rsidRDefault="0048740B" w:rsidP="0048740B">
      <w:proofErr w:type="spellStart"/>
      <w:r>
        <w:t>Опубл</w:t>
      </w:r>
      <w:proofErr w:type="spellEnd"/>
      <w:r>
        <w:t>.: Москва, 1922</w:t>
      </w:r>
    </w:p>
    <w:p w14:paraId="77C4B27B" w14:textId="50001A16" w:rsidR="0048740B" w:rsidRDefault="0048740B" w:rsidP="0048740B"/>
    <w:p w14:paraId="209EE6A5" w14:textId="6C59F899" w:rsidR="0048740B" w:rsidRDefault="0048740B" w:rsidP="0048740B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sz w:val="28"/>
          <w:szCs w:val="28"/>
        </w:rPr>
        <w:t>Марина Цветаева, стихотворения 1936-1941.</w:t>
      </w:r>
    </w:p>
    <w:p w14:paraId="3D7AF1B7" w14:textId="77777777" w:rsidR="00F327FB" w:rsidRPr="00F327FB" w:rsidRDefault="00F327FB" w:rsidP="00F327FB">
      <w:pPr>
        <w:rPr>
          <w:sz w:val="28"/>
          <w:szCs w:val="28"/>
        </w:rPr>
      </w:pPr>
    </w:p>
    <w:p w14:paraId="7479EF68" w14:textId="77777777" w:rsidR="00F327FB" w:rsidRDefault="00F327FB" w:rsidP="00F327FB"/>
    <w:p w14:paraId="7542BB50" w14:textId="77777777" w:rsidR="00BE06A6" w:rsidRPr="00BE06A6" w:rsidRDefault="00BE06A6" w:rsidP="00BE06A6">
      <w:pPr>
        <w:pStyle w:val="ListParagraph"/>
        <w:rPr>
          <w:sz w:val="28"/>
          <w:szCs w:val="28"/>
        </w:rPr>
      </w:pPr>
    </w:p>
    <w:p w14:paraId="2680F770" w14:textId="77777777" w:rsidR="00BE06A6" w:rsidRDefault="00BE06A6" w:rsidP="00BE06A6"/>
    <w:p w14:paraId="0AD55EC8" w14:textId="77777777" w:rsidR="00BE06A6" w:rsidRDefault="00BE06A6" w:rsidP="00BE06A6"/>
    <w:p w14:paraId="060B27D7" w14:textId="031CB4C0" w:rsidR="00E661B2" w:rsidRPr="00E661B2" w:rsidRDefault="00E661B2" w:rsidP="00E661B2"/>
    <w:p w14:paraId="18F56E0B" w14:textId="799DA2C8" w:rsidR="00E661B2" w:rsidRPr="00E661B2" w:rsidRDefault="00E661B2" w:rsidP="00E661B2"/>
    <w:p w14:paraId="562AC65D" w14:textId="77777777" w:rsidR="00E661B2" w:rsidRPr="00E661B2" w:rsidRDefault="00E661B2" w:rsidP="00E661B2"/>
    <w:p w14:paraId="1D099EC3" w14:textId="77777777" w:rsidR="00E661B2" w:rsidRPr="00E661B2" w:rsidRDefault="00E661B2" w:rsidP="00E661B2"/>
    <w:p w14:paraId="2DA820D7" w14:textId="5064CC34" w:rsidR="000808DE" w:rsidRPr="000C0259" w:rsidRDefault="000808DE" w:rsidP="00891A5B">
      <w:pPr>
        <w:rPr>
          <w:sz w:val="28"/>
          <w:szCs w:val="28"/>
        </w:rPr>
      </w:pPr>
    </w:p>
    <w:sectPr w:rsidR="000808DE" w:rsidRPr="000C0259" w:rsidSect="001660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8A0"/>
    <w:multiLevelType w:val="hybridMultilevel"/>
    <w:tmpl w:val="154081E0"/>
    <w:lvl w:ilvl="0" w:tplc="0E58A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CA1"/>
    <w:multiLevelType w:val="hybridMultilevel"/>
    <w:tmpl w:val="639A9D6C"/>
    <w:lvl w:ilvl="0" w:tplc="324E2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F478A"/>
    <w:multiLevelType w:val="hybridMultilevel"/>
    <w:tmpl w:val="25989E78"/>
    <w:lvl w:ilvl="0" w:tplc="DA8E1CF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B"/>
    <w:rsid w:val="000808DE"/>
    <w:rsid w:val="000850AB"/>
    <w:rsid w:val="000A3C56"/>
    <w:rsid w:val="000C0259"/>
    <w:rsid w:val="00142A5F"/>
    <w:rsid w:val="00166054"/>
    <w:rsid w:val="00197859"/>
    <w:rsid w:val="00281997"/>
    <w:rsid w:val="003753D3"/>
    <w:rsid w:val="003A262F"/>
    <w:rsid w:val="003C2B14"/>
    <w:rsid w:val="003D0610"/>
    <w:rsid w:val="0048740B"/>
    <w:rsid w:val="004F17D6"/>
    <w:rsid w:val="00530821"/>
    <w:rsid w:val="00551D02"/>
    <w:rsid w:val="005974B0"/>
    <w:rsid w:val="005C42D0"/>
    <w:rsid w:val="007D29CF"/>
    <w:rsid w:val="008750C4"/>
    <w:rsid w:val="00891A5B"/>
    <w:rsid w:val="00933D5A"/>
    <w:rsid w:val="00A55614"/>
    <w:rsid w:val="00B33C19"/>
    <w:rsid w:val="00BB0B58"/>
    <w:rsid w:val="00BE06A6"/>
    <w:rsid w:val="00C674FE"/>
    <w:rsid w:val="00C83EFB"/>
    <w:rsid w:val="00DE4590"/>
    <w:rsid w:val="00E10131"/>
    <w:rsid w:val="00E214A9"/>
    <w:rsid w:val="00E26451"/>
    <w:rsid w:val="00E661B2"/>
    <w:rsid w:val="00E750F4"/>
    <w:rsid w:val="00F327F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5BFC2D7"/>
  <w14:defaultImageDpi w14:val="300"/>
  <w15:docId w15:val="{B26DCBDA-DEC4-0A44-A3CA-1CEF0D2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2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0131"/>
  </w:style>
  <w:style w:type="paragraph" w:styleId="NormalWeb">
    <w:name w:val="Normal (Web)"/>
    <w:basedOn w:val="Normal"/>
    <w:uiPriority w:val="99"/>
    <w:semiHidden/>
    <w:unhideWhenUsed/>
    <w:rsid w:val="00E1013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10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WV4dLPeM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lyu merus</cp:lastModifiedBy>
  <cp:revision>2</cp:revision>
  <cp:lastPrinted>2019-10-08T18:47:00Z</cp:lastPrinted>
  <dcterms:created xsi:type="dcterms:W3CDTF">2019-10-27T20:14:00Z</dcterms:created>
  <dcterms:modified xsi:type="dcterms:W3CDTF">2019-10-27T20:14:00Z</dcterms:modified>
</cp:coreProperties>
</file>