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F3" w:rsidRPr="002F4DEB" w:rsidRDefault="00D30173" w:rsidP="002F4DEB">
      <w:pPr>
        <w:spacing w:before="450" w:after="300" w:line="240" w:lineRule="auto"/>
        <w:ind w:left="-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301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Различие понимания бессознательного в философии З.Фрейда и В.Франкла</w:t>
      </w:r>
    </w:p>
    <w:p w:rsidR="005B1665" w:rsidRPr="002F4DEB" w:rsidRDefault="0077636E" w:rsidP="002F4DEB">
      <w:pPr>
        <w:ind w:left="-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разные времена бессознательное в философии понималось по-разному. </w:t>
      </w:r>
      <w:r w:rsidR="0059692A"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развитием </w:t>
      </w:r>
      <w:r w:rsidR="00985CBE"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мира это понятие приобретало разные смыслы</w:t>
      </w:r>
      <w:r w:rsidR="00294057"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85CBE"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 счет бессознательности высказывались разные теории. </w:t>
      </w:r>
      <w:r w:rsidR="00FF0575"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наши дни бессознательным принято называть явление или психический процесс, во время которого субъект не осознает собственные действия, а именно не контролирует поведение сознанием.</w:t>
      </w:r>
    </w:p>
    <w:p w:rsidR="00F84538" w:rsidRPr="002F4DEB" w:rsidRDefault="00D2686D" w:rsidP="002F4DEB">
      <w:pPr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Эту проблему в своих освещали множество психологов и философов, но мне бы хотелось обратить свое внимание на Фиктора Франкла и Зигмунда Фрейда. </w:t>
      </w:r>
      <w:r w:rsidR="00F42A62" w:rsidRPr="002F4D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Виктор Франкл</w:t>
      </w:r>
      <w:r w:rsidR="00F42A62"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F42A62" w:rsidRPr="002F4DEB">
        <w:rPr>
          <w:rFonts w:ascii="Times New Roman" w:hAnsi="Times New Roman" w:cs="Times New Roman"/>
          <w:color w:val="000000"/>
          <w:sz w:val="28"/>
          <w:szCs w:val="28"/>
        </w:rPr>
        <w:t>1905—1997) родился в Австрии Вене. За свою жизнь психолог и философ пережил немало трудностей, он побывал почти что в эпицентре нескольких революций и двух миров</w:t>
      </w:r>
      <w:r w:rsidR="007F2152" w:rsidRPr="002F4DEB">
        <w:rPr>
          <w:rFonts w:ascii="Times New Roman" w:hAnsi="Times New Roman" w:cs="Times New Roman"/>
          <w:color w:val="000000"/>
          <w:sz w:val="28"/>
          <w:szCs w:val="28"/>
        </w:rPr>
        <w:t>ых войн и поблизости от линии фр</w:t>
      </w:r>
      <w:r w:rsidR="00F42A62" w:rsidRPr="002F4DEB">
        <w:rPr>
          <w:rFonts w:ascii="Times New Roman" w:hAnsi="Times New Roman" w:cs="Times New Roman"/>
          <w:color w:val="000000"/>
          <w:sz w:val="28"/>
          <w:szCs w:val="28"/>
        </w:rPr>
        <w:t xml:space="preserve">онта сорокалетней холодной войны. Франкл не просто пережил кровопролитные войны, но и написал множество научных работ, посвященных человеческому сознанию. </w:t>
      </w:r>
      <w:r w:rsidRPr="002F4DEB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</w:t>
      </w:r>
      <w:r w:rsidR="00F42A62" w:rsidRPr="002F4DEB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2F4DEB">
        <w:rPr>
          <w:rFonts w:ascii="Times New Roman" w:hAnsi="Times New Roman" w:cs="Times New Roman"/>
          <w:color w:val="000000"/>
          <w:sz w:val="28"/>
          <w:szCs w:val="28"/>
        </w:rPr>
        <w:t>идей определяется уникальной встречей масштабной личности с обстоятельствами места, времени и образа действия, которые придали эт</w:t>
      </w:r>
      <w:r w:rsidR="00F42A62" w:rsidRPr="002F4DEB">
        <w:rPr>
          <w:rFonts w:ascii="Times New Roman" w:hAnsi="Times New Roman" w:cs="Times New Roman"/>
          <w:color w:val="000000"/>
          <w:sz w:val="28"/>
          <w:szCs w:val="28"/>
        </w:rPr>
        <w:t>им идеям столь громкий резонанс</w:t>
      </w:r>
      <w:r w:rsidRPr="002F4D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2A62" w:rsidRPr="002F4D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152" w:rsidRPr="002F4DEB">
        <w:rPr>
          <w:rFonts w:ascii="Times New Roman" w:hAnsi="Times New Roman" w:cs="Times New Roman"/>
          <w:b/>
          <w:color w:val="000000"/>
          <w:sz w:val="28"/>
          <w:szCs w:val="28"/>
        </w:rPr>
        <w:t>Зигмунд Фрейд</w:t>
      </w:r>
      <w:r w:rsidR="007F2152" w:rsidRPr="002F4DEB">
        <w:rPr>
          <w:rFonts w:ascii="Times New Roman" w:hAnsi="Times New Roman" w:cs="Times New Roman"/>
          <w:color w:val="000000"/>
          <w:sz w:val="28"/>
          <w:szCs w:val="28"/>
        </w:rPr>
        <w:t xml:space="preserve"> (1856–1939) – австрийский психолог и невропатолог, создатель психоанализа. После окончания гимназии получил медицинское образование в Венском университете. Фрейд изобрел многие виды психоанализа по сути основав этот метод изучения человеческой психики. </w:t>
      </w:r>
    </w:p>
    <w:p w:rsidR="001E0F87" w:rsidRPr="002F4DEB" w:rsidRDefault="00F84538" w:rsidP="002F4DEB">
      <w:pPr>
        <w:ind w:left="-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4DEB">
        <w:rPr>
          <w:rFonts w:ascii="Times New Roman" w:hAnsi="Times New Roman" w:cs="Times New Roman"/>
          <w:color w:val="000000"/>
          <w:sz w:val="28"/>
          <w:szCs w:val="28"/>
        </w:rPr>
        <w:t>Двое этих философов детально описывали психологию человека в своих работах</w:t>
      </w:r>
      <w:r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поэтому </w:t>
      </w:r>
      <w:r w:rsidR="00FF0575"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бы хотела изучить работы </w:t>
      </w:r>
      <w:r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этих </w:t>
      </w:r>
      <w:r w:rsidR="00FF0575"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двух выдающихся философов и сравнить их точки зрения на проблему</w:t>
      </w:r>
      <w:r w:rsidR="00FB0C38"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бессознательности.  </w:t>
      </w:r>
    </w:p>
    <w:p w:rsidR="00D2686D" w:rsidRPr="002F4DEB" w:rsidRDefault="005B1665" w:rsidP="002F4DEB">
      <w:pPr>
        <w:ind w:left="-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Перед собой я ставлю несколько </w:t>
      </w:r>
      <w:r w:rsidRPr="002F4D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</w:t>
      </w:r>
      <w:r w:rsidR="00D2686D"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5B1665" w:rsidRPr="002F4DEB" w:rsidRDefault="0081234C" w:rsidP="002F4DEB">
      <w:pPr>
        <w:pStyle w:val="a3"/>
        <w:numPr>
          <w:ilvl w:val="0"/>
          <w:numId w:val="2"/>
        </w:num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Изучить и осветить</w:t>
      </w:r>
      <w:r w:rsidR="000F7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мнение </w:t>
      </w:r>
      <w:r w:rsidR="000F7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авторов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бессознательном</w:t>
      </w:r>
    </w:p>
    <w:p w:rsidR="00D2686D" w:rsidRPr="002F4DEB" w:rsidRDefault="00F42A62" w:rsidP="002F4DEB">
      <w:pPr>
        <w:pStyle w:val="a3"/>
        <w:numPr>
          <w:ilvl w:val="0"/>
          <w:numId w:val="2"/>
        </w:num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Сравнить точки зрения этих философов на бессознательное </w:t>
      </w:r>
      <w:r w:rsidR="00D2686D"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84538" w:rsidRPr="002F4DEB" w:rsidRDefault="00F84538" w:rsidP="002F4DE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F4DEB">
        <w:rPr>
          <w:rFonts w:ascii="Times New Roman" w:hAnsi="Times New Roman" w:cs="Times New Roman"/>
          <w:sz w:val="28"/>
          <w:szCs w:val="28"/>
        </w:rPr>
        <w:t xml:space="preserve">Актуальность работы: Бессознательность часто </w:t>
      </w:r>
      <w:r w:rsidR="002F4DEB" w:rsidRPr="002F4DEB">
        <w:rPr>
          <w:rFonts w:ascii="Times New Roman" w:hAnsi="Times New Roman" w:cs="Times New Roman"/>
          <w:sz w:val="28"/>
          <w:szCs w:val="28"/>
        </w:rPr>
        <w:t>понимается отрицательно. Своей работой я хочу объяснить истинную суть бессознательности человеческого поведения.</w:t>
      </w:r>
    </w:p>
    <w:p w:rsidR="002F4DEB" w:rsidRPr="002F4DEB" w:rsidRDefault="002F4DEB" w:rsidP="002F4DEB">
      <w:pPr>
        <w:ind w:left="-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4D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Объект исследования:</w:t>
      </w:r>
      <w:r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сущность бессознательного в философии</w:t>
      </w:r>
    </w:p>
    <w:p w:rsidR="002F4DEB" w:rsidRDefault="002F4DEB" w:rsidP="002F4DEB">
      <w:pPr>
        <w:spacing w:before="450" w:after="300" w:line="240" w:lineRule="auto"/>
        <w:ind w:left="-709"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4D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Предмет исследования:</w:t>
      </w:r>
      <w:r w:rsidRPr="002F4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изменения в понимании бессознательного от Фрейда к Франклу</w:t>
      </w:r>
    </w:p>
    <w:p w:rsidR="002F4DEB" w:rsidRDefault="002F4DEB" w:rsidP="002F4DEB">
      <w:pPr>
        <w:spacing w:before="450" w:after="300" w:line="240" w:lineRule="auto"/>
        <w:ind w:left="-709"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своей работе я буду использовать работы:</w:t>
      </w:r>
    </w:p>
    <w:p w:rsidR="002F4DEB" w:rsidRPr="000F707E" w:rsidRDefault="002F4DEB" w:rsidP="002F4DEB">
      <w:pPr>
        <w:pStyle w:val="a3"/>
        <w:numPr>
          <w:ilvl w:val="0"/>
          <w:numId w:val="3"/>
        </w:numPr>
        <w:spacing w:before="450" w:after="300" w:line="240" w:lineRule="auto"/>
        <w:ind w:left="-709" w:firstLine="425"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707E">
        <w:rPr>
          <w:rFonts w:ascii="Times New Roman" w:hAnsi="Times New Roman" w:cs="Times New Roman"/>
          <w:color w:val="000000"/>
          <w:sz w:val="28"/>
          <w:szCs w:val="28"/>
        </w:rPr>
        <w:t>Виктор Франкл «Сказать жизни - "Да". УПРЯМСТВО ДУХА»</w:t>
      </w:r>
    </w:p>
    <w:p w:rsidR="002F4DEB" w:rsidRPr="000F707E" w:rsidRDefault="002F4DEB" w:rsidP="002F4DEB">
      <w:pPr>
        <w:pStyle w:val="a3"/>
        <w:numPr>
          <w:ilvl w:val="0"/>
          <w:numId w:val="3"/>
        </w:numPr>
        <w:spacing w:before="450" w:after="300" w:line="240" w:lineRule="auto"/>
        <w:ind w:left="-709" w:firstLine="425"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707E">
        <w:rPr>
          <w:rFonts w:ascii="Times New Roman" w:hAnsi="Times New Roman" w:cs="Times New Roman"/>
          <w:color w:val="000000"/>
          <w:sz w:val="28"/>
          <w:szCs w:val="28"/>
        </w:rPr>
        <w:t>Зигмунд Фрейд «Введение в психоанализ» Лекции 1-35</w:t>
      </w:r>
    </w:p>
    <w:p w:rsidR="00E856C6" w:rsidRDefault="007B789C" w:rsidP="004D1A9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Рудольф Константинович Баландин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«Тупики психоанализа. Роковая </w:t>
      </w:r>
      <w:r w:rsidRPr="007B78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ошибка Фрейда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4D1A99" w:rsidRPr="004D1A99" w:rsidRDefault="004D1A99" w:rsidP="00C240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4D1A99" w:rsidRDefault="004D1A99" w:rsidP="00E856C6">
      <w:pPr>
        <w:spacing w:before="450" w:after="30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4E97" w:rsidRPr="00F24E97" w:rsidRDefault="00F24E97" w:rsidP="00E856C6">
      <w:pPr>
        <w:spacing w:before="450" w:after="30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F24E97" w:rsidRPr="00F24E97" w:rsidSect="002F4D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92" w:rsidRDefault="00363A92" w:rsidP="00911057">
      <w:pPr>
        <w:spacing w:after="0" w:line="240" w:lineRule="auto"/>
      </w:pPr>
      <w:r>
        <w:separator/>
      </w:r>
    </w:p>
  </w:endnote>
  <w:endnote w:type="continuationSeparator" w:id="0">
    <w:p w:rsidR="00363A92" w:rsidRDefault="00363A92" w:rsidP="0091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92" w:rsidRDefault="00363A92" w:rsidP="00911057">
      <w:pPr>
        <w:spacing w:after="0" w:line="240" w:lineRule="auto"/>
      </w:pPr>
      <w:r>
        <w:separator/>
      </w:r>
    </w:p>
  </w:footnote>
  <w:footnote w:type="continuationSeparator" w:id="0">
    <w:p w:rsidR="00363A92" w:rsidRDefault="00363A92" w:rsidP="0091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64869"/>
    <w:multiLevelType w:val="hybridMultilevel"/>
    <w:tmpl w:val="732A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0B57"/>
    <w:multiLevelType w:val="multilevel"/>
    <w:tmpl w:val="6A58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B5878"/>
    <w:multiLevelType w:val="hybridMultilevel"/>
    <w:tmpl w:val="790E80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73"/>
    <w:rsid w:val="000336F3"/>
    <w:rsid w:val="000E00A0"/>
    <w:rsid w:val="000F707E"/>
    <w:rsid w:val="001E0F87"/>
    <w:rsid w:val="00250358"/>
    <w:rsid w:val="00294057"/>
    <w:rsid w:val="002F4DEB"/>
    <w:rsid w:val="0030537C"/>
    <w:rsid w:val="00307D4C"/>
    <w:rsid w:val="00363A92"/>
    <w:rsid w:val="004D1A99"/>
    <w:rsid w:val="0059692A"/>
    <w:rsid w:val="005B1665"/>
    <w:rsid w:val="0077636E"/>
    <w:rsid w:val="007B789C"/>
    <w:rsid w:val="007F2152"/>
    <w:rsid w:val="0081234C"/>
    <w:rsid w:val="00911057"/>
    <w:rsid w:val="00985CBE"/>
    <w:rsid w:val="00C240B9"/>
    <w:rsid w:val="00D2686D"/>
    <w:rsid w:val="00D30173"/>
    <w:rsid w:val="00E856C6"/>
    <w:rsid w:val="00F24E97"/>
    <w:rsid w:val="00F42A62"/>
    <w:rsid w:val="00F84538"/>
    <w:rsid w:val="00FB0C38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FD3A9-E24E-41D2-A458-6B9F4D90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268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4D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2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110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105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1057"/>
    <w:rPr>
      <w:vertAlign w:val="superscript"/>
    </w:rPr>
  </w:style>
  <w:style w:type="character" w:customStyle="1" w:styleId="w">
    <w:name w:val="w"/>
    <w:basedOn w:val="a0"/>
    <w:rsid w:val="0030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2903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69B6-AB2F-4CBA-8A95-F8EB0AF2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faceof thegod</dc:creator>
  <cp:keywords/>
  <dc:description/>
  <cp:lastModifiedBy>faceof thegod</cp:lastModifiedBy>
  <cp:revision>4</cp:revision>
  <dcterms:created xsi:type="dcterms:W3CDTF">2019-11-09T15:45:00Z</dcterms:created>
  <dcterms:modified xsi:type="dcterms:W3CDTF">2019-11-14T22:09:00Z</dcterms:modified>
</cp:coreProperties>
</file>