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24" w:rsidRPr="009C1C24" w:rsidRDefault="009C1C24" w:rsidP="009C1C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C2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9C1C24">
        <w:rPr>
          <w:rFonts w:ascii="Times New Roman" w:hAnsi="Times New Roman" w:cs="Times New Roman"/>
          <w:b/>
          <w:sz w:val="32"/>
          <w:szCs w:val="32"/>
          <w:lang w:val="en-US"/>
        </w:rPr>
        <w:t>§1</w:t>
      </w:r>
    </w:p>
    <w:p w:rsidR="00B53410" w:rsidRPr="00DF625A" w:rsidRDefault="009C1C24" w:rsidP="00DF6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C24">
        <w:rPr>
          <w:rFonts w:ascii="Times New Roman" w:hAnsi="Times New Roman" w:cs="Times New Roman"/>
          <w:b/>
          <w:sz w:val="32"/>
          <w:szCs w:val="32"/>
        </w:rPr>
        <w:t>Мнение Константинопольской Православной церкви о происходящем расколе в Украинском Православии</w:t>
      </w:r>
    </w:p>
    <w:p w:rsidR="009C1C24" w:rsidRDefault="009C1C24" w:rsidP="00EA139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сентября 2018 года Константинопольский Патриархат официально сообщил, что в рамках подготовки решенного представления автокефального устройства Православной Церкви в Украине», назначил архиепископа Памфилийского Даниила из США</w:t>
      </w:r>
      <w:r w:rsidR="00EA139A">
        <w:rPr>
          <w:rFonts w:ascii="Times New Roman" w:hAnsi="Times New Roman" w:cs="Times New Roman"/>
          <w:sz w:val="32"/>
          <w:szCs w:val="32"/>
        </w:rPr>
        <w:t>, а также епископа Эдмонтонского Илариона из Канады в качестве своих экзархов в Киеве: «Сообщается, что в рамках подготовки к решенному предоставлению автокефального статуса Православной Церкви в Украине Вселенский Патриарх назначил в качестве своих экзархов в Киеве Высокопреосвященного архиепископа Памфилийского Даниила из Америки и Преосвященного епископа Эдмонского Илариона из Канады, которые оба служат в этих странах православным украинцам во Вселенском Патриархате» (перевод с греческого языка)</w:t>
      </w:r>
      <w:r w:rsidR="00EA139A">
        <w:rPr>
          <w:rStyle w:val="a5"/>
          <w:rFonts w:ascii="Times New Roman" w:hAnsi="Times New Roman" w:cs="Times New Roman"/>
          <w:sz w:val="32"/>
          <w:szCs w:val="32"/>
        </w:rPr>
        <w:footnoteReference w:id="1"/>
      </w:r>
    </w:p>
    <w:p w:rsidR="000A204B" w:rsidRDefault="006D221F" w:rsidP="00EA139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ответ на эти действия Константинопольского Патриархата 8 сентября 2018 года на официальном сайте Русской Православной церкви публикуется документ «Заявление Священного Синода 8 сентября 2018 года». Священный Синод выражает глубокое возмущение в связи с опубликованным 7 сентября 2018 годом </w:t>
      </w:r>
      <w:r w:rsidR="00D2645C">
        <w:rPr>
          <w:rFonts w:ascii="Times New Roman" w:hAnsi="Times New Roman" w:cs="Times New Roman"/>
          <w:sz w:val="32"/>
          <w:szCs w:val="32"/>
        </w:rPr>
        <w:t>заявлением Константинопольского Патриархат, поскольку «данное решение принято без согласования с Патриархом Московским и всея Руси Кириллом и митрополитом Киевским и всея Украины Онуфрием и является грубейшим попранием церковных канонов»</w:t>
      </w:r>
      <w:r w:rsidR="00D2645C">
        <w:rPr>
          <w:rStyle w:val="a5"/>
          <w:rFonts w:ascii="Times New Roman" w:hAnsi="Times New Roman" w:cs="Times New Roman"/>
          <w:sz w:val="32"/>
          <w:szCs w:val="32"/>
        </w:rPr>
        <w:footnoteReference w:id="2"/>
      </w:r>
      <w:r w:rsidR="00D2645C">
        <w:rPr>
          <w:rFonts w:ascii="Times New Roman" w:hAnsi="Times New Roman" w:cs="Times New Roman"/>
          <w:sz w:val="32"/>
          <w:szCs w:val="32"/>
        </w:rPr>
        <w:t xml:space="preserve">. Согласно православным канонам воспрещается вмешательство во внутреннюю жизнь и дела Поместной Церкви (2-е правило </w:t>
      </w:r>
      <w:r w:rsidR="00D2645C"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 w:rsidR="00D2645C">
        <w:rPr>
          <w:rFonts w:ascii="Times New Roman" w:hAnsi="Times New Roman" w:cs="Times New Roman"/>
          <w:sz w:val="32"/>
          <w:szCs w:val="32"/>
        </w:rPr>
        <w:t>Вселенского Собора)</w:t>
      </w:r>
      <w:r w:rsidR="00D2645C">
        <w:rPr>
          <w:rStyle w:val="a5"/>
          <w:rFonts w:ascii="Times New Roman" w:hAnsi="Times New Roman" w:cs="Times New Roman"/>
          <w:sz w:val="32"/>
          <w:szCs w:val="32"/>
        </w:rPr>
        <w:footnoteReference w:id="3"/>
      </w:r>
      <w:r w:rsidR="00D2645C">
        <w:rPr>
          <w:rFonts w:ascii="Times New Roman" w:hAnsi="Times New Roman" w:cs="Times New Roman"/>
          <w:sz w:val="32"/>
          <w:szCs w:val="32"/>
        </w:rPr>
        <w:t>. Как отмечает Священный Синод РПЦ «данное решение полностью противоречит оставшейся до сего дня неизменной позиции Константинопольского Патриархата и лично Патриарха Варфоломея, который неоднократно заявлял, что признает Блаженного митрополита О</w:t>
      </w:r>
      <w:r w:rsidR="00B53410">
        <w:rPr>
          <w:rFonts w:ascii="Times New Roman" w:hAnsi="Times New Roman" w:cs="Times New Roman"/>
          <w:sz w:val="32"/>
          <w:szCs w:val="32"/>
        </w:rPr>
        <w:t xml:space="preserve">нуфрия единственным каноническим главой Православной Церкви». Данные действия, как </w:t>
      </w:r>
      <w:r w:rsidR="00DF625A">
        <w:rPr>
          <w:rFonts w:ascii="Times New Roman" w:hAnsi="Times New Roman" w:cs="Times New Roman"/>
          <w:sz w:val="32"/>
          <w:szCs w:val="32"/>
        </w:rPr>
        <w:t>считает Синод Русской Православной Церкви, «заводят в тупик отношения между Русской и Константинопольской Церквами».</w:t>
      </w:r>
    </w:p>
    <w:p w:rsidR="00B53410" w:rsidRDefault="00B53410" w:rsidP="00EA139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Через месяц, 11 октября 2018 года, на официальном сайте Константинопольской Православной Церкви публикуется «Заявление Константинопольского Патриархата от 11 октября 2018 года»</w:t>
      </w:r>
      <w:r>
        <w:rPr>
          <w:rStyle w:val="a5"/>
          <w:rFonts w:ascii="Times New Roman" w:hAnsi="Times New Roman" w:cs="Times New Roman"/>
          <w:sz w:val="32"/>
          <w:szCs w:val="32"/>
        </w:rPr>
        <w:footnoteReference w:id="4"/>
      </w:r>
      <w:r>
        <w:rPr>
          <w:rFonts w:ascii="Times New Roman" w:hAnsi="Times New Roman" w:cs="Times New Roman"/>
          <w:sz w:val="32"/>
          <w:szCs w:val="32"/>
        </w:rPr>
        <w:t>. После очередного собрания Святого и Священного Синода под председательством Вселенского Патриарха Варфоломея с связи с церковной жизнью на Украине было постановлено: «Подтвердить ранее принятое решение о том, что Вселенский Патриархат приступает к предоставлению автокефалии Церкви на Украине</w:t>
      </w:r>
      <w:r w:rsidR="00DF625A">
        <w:rPr>
          <w:rFonts w:ascii="Times New Roman" w:hAnsi="Times New Roman" w:cs="Times New Roman"/>
          <w:sz w:val="32"/>
          <w:szCs w:val="32"/>
        </w:rPr>
        <w:t>».</w:t>
      </w:r>
      <w:r w:rsidR="00D7449C">
        <w:rPr>
          <w:rStyle w:val="a5"/>
          <w:rFonts w:ascii="Times New Roman" w:hAnsi="Times New Roman" w:cs="Times New Roman"/>
          <w:sz w:val="32"/>
          <w:szCs w:val="32"/>
        </w:rPr>
        <w:footnoteReference w:id="5"/>
      </w:r>
      <w:r w:rsidR="00DF625A">
        <w:rPr>
          <w:rFonts w:ascii="Times New Roman" w:hAnsi="Times New Roman" w:cs="Times New Roman"/>
          <w:sz w:val="32"/>
          <w:szCs w:val="32"/>
        </w:rPr>
        <w:t xml:space="preserve"> Во-вторых, Священный Синод Константинопольского Патриархата приняло решение об отмене юридического обязательства Синодального письма от 1686 года, по которому Киевская митрополия выходит из состава Константинопольского Патриархата и передается Москве. В-третьих, Священный Синод Константинопольского Патриархата приняло и рассмотрело ходатайства об апелляции от Филарета Денисенко и его последователей, оказавшиеся, согласно заявлению, «в расколе не по догматическим причинам». Таким образом, вышеупомянутое лицо и его сторонники были «канонически восстановлены </w:t>
      </w:r>
      <w:r w:rsidR="00D7449C">
        <w:rPr>
          <w:rFonts w:ascii="Times New Roman" w:hAnsi="Times New Roman" w:cs="Times New Roman"/>
          <w:sz w:val="32"/>
          <w:szCs w:val="32"/>
        </w:rPr>
        <w:t>в своих иерархических или священнических степенях, а их паства- восстановлена в общении с Церковью»</w:t>
      </w:r>
      <w:r w:rsidR="00D7449C">
        <w:rPr>
          <w:rStyle w:val="a5"/>
          <w:rFonts w:ascii="Times New Roman" w:hAnsi="Times New Roman" w:cs="Times New Roman"/>
          <w:sz w:val="32"/>
          <w:szCs w:val="32"/>
        </w:rPr>
        <w:footnoteReference w:id="6"/>
      </w:r>
      <w:r w:rsidR="00D7449C">
        <w:rPr>
          <w:rFonts w:ascii="Times New Roman" w:hAnsi="Times New Roman" w:cs="Times New Roman"/>
          <w:sz w:val="32"/>
          <w:szCs w:val="32"/>
        </w:rPr>
        <w:t>.</w:t>
      </w:r>
    </w:p>
    <w:p w:rsidR="00D7449C" w:rsidRDefault="00D7449C" w:rsidP="00D744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этими событиями </w:t>
      </w:r>
      <w:r>
        <w:rPr>
          <w:rFonts w:ascii="Times New Roman" w:hAnsi="Times New Roman" w:cs="Times New Roman"/>
          <w:sz w:val="28"/>
          <w:szCs w:val="28"/>
        </w:rPr>
        <w:t>15 октября 2018 года на официальном сайте Русской Православной церкви Московского Патриархата публикуется «Заявление Священного Синода Русской Православной церкви в связи с посягательством Константинопольского Патриархата на каноническую территорию Русской Церкви», принятое на заседании Священного Синода Русской Православной Церкви в Минске, столице Белоруссии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49C" w:rsidRDefault="00D7449C" w:rsidP="00D744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Священный Синод Русской Православной Церкви «с глубочайшей болью воспринял опубликованное 11 октября 2018 года сообщение Константинопольской Патриархии о принятых решениях Священного Синода Константинопольского Патриархата»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, в частности предоставление автокефалии Украинской Православной церкви, восстановлении в чине архиерея или иерея (рукоположенный женатый священник, пресвитер- вторая степень православного священства) лидеров украинского раскола и их последователей, а также отмене соборной грамоты Константинопольского Патриархата 1686 года, по которому Киевская митрополия переходила в состав Московского Патриархата. Данный «беззаконные решения» были приняты, согласно заявлению Священного Синода РПЦ, «в одностороннем порядке, проигнорировав призывы Украинской Православной церкви и всей полноты Русской Православной церкви, а также братских Поместных Православных Церквей, их Предстоятелей и архиереев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всеправославному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обсуждению вопроса».</w:t>
      </w:r>
    </w:p>
    <w:p w:rsidR="00D7449C" w:rsidRDefault="00D7449C" w:rsidP="00D7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 мая 1992 года, как сообщает Синод Русской Православной церкви, решением Архиерейского Собора Украинской Православной церкви в Харькове митрополит Филарет (Михаил Денисенко) был смещен с Киевской кафедры и запрещен в священнослужители. Невзирая на многократные призывы к покаянию, митрополит Филарет, лишенный архиерейского сана. Продолжал раскольническую деятельность. В 1997 году определением Архиерейского Собора Русской Православной церкви «раскольник» был предан анафеме (отлучение христианина от общения с верными и от таинств, применяемое в качестве высшего церковного наказания за тяжкие прегрешения и соборно провозглашаемый). </w:t>
      </w:r>
    </w:p>
    <w:p w:rsidR="00D7449C" w:rsidRDefault="00D7449C" w:rsidP="00D7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заявление Священный Синод Русской Православной Церкви, как и ранее в заявлении от 14 сентября 2018, подчеркнул, что в письме</w:t>
      </w:r>
      <w:r w:rsidRPr="00FA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Варфоломея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анафематствовании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Филарета Денисенко Алексию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(епископ Русской Православной церкви; с 7 июня 1990 года по 5 декабря 2008 года- патриарх Московский и всея Руси) было указано: «Получив уведомление об упомянутом решении, мы сообщили о нем иерархии нашего Вселенского Престола и просили его впредь никакого церковного общения с упомянутыми лицами не иметь»</w:t>
      </w:r>
      <w:r w:rsidR="00F85004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Однако в течение 20 лет решение главы Константинопольской Патриархии поменялось, как отмечает Синод РПЦ. </w:t>
      </w:r>
    </w:p>
    <w:p w:rsidR="00D7449C" w:rsidRDefault="00D7449C" w:rsidP="00D7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Видя беззаконные и неканонические действия Константинопольского Патриархата, Священный Синод Русской Православной Церкви решил полностью прекратить евхаристическое общение с Константинопольским Патриархатам, которое ранее было заявлено 14 сентября 2018 года: «Все это выводит Константинопольский Патриархат за пределы канонического поля и, к великой нашей скорби, делает невозможным для на продолжение евхаристического общения с его иерархами, духовенством и мирянами»</w:t>
      </w:r>
      <w:r w:rsidR="00F85004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449C" w:rsidRPr="00D2645C" w:rsidRDefault="00D7449C" w:rsidP="00EA139A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A139A" w:rsidRDefault="00EA139A" w:rsidP="00EA139A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A139A" w:rsidRDefault="00EA139A" w:rsidP="009C1C24">
      <w:pPr>
        <w:rPr>
          <w:rFonts w:ascii="Times New Roman" w:hAnsi="Times New Roman" w:cs="Times New Roman"/>
          <w:sz w:val="32"/>
          <w:szCs w:val="32"/>
        </w:rPr>
      </w:pPr>
    </w:p>
    <w:p w:rsidR="000A204B" w:rsidRDefault="000A204B" w:rsidP="009C1C24">
      <w:pPr>
        <w:rPr>
          <w:rFonts w:ascii="Times New Roman" w:hAnsi="Times New Roman" w:cs="Times New Roman"/>
          <w:sz w:val="32"/>
          <w:szCs w:val="32"/>
        </w:rPr>
      </w:pPr>
    </w:p>
    <w:p w:rsidR="000A204B" w:rsidRDefault="000A204B" w:rsidP="009C1C24">
      <w:pPr>
        <w:rPr>
          <w:rFonts w:ascii="Times New Roman" w:hAnsi="Times New Roman" w:cs="Times New Roman"/>
          <w:sz w:val="32"/>
          <w:szCs w:val="32"/>
        </w:rPr>
      </w:pPr>
    </w:p>
    <w:p w:rsidR="00EA139A" w:rsidRPr="009C1C24" w:rsidRDefault="00DF625A" w:rsidP="00EA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6"/>
          <w:szCs w:val="26"/>
          <w:lang w:val="en-US"/>
        </w:rPr>
        <w:t>.</w:t>
      </w:r>
    </w:p>
    <w:sectPr w:rsidR="00EA139A" w:rsidRPr="009C1C24" w:rsidSect="008B18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9C" w:rsidRDefault="00D7449C" w:rsidP="00EA139A">
      <w:r>
        <w:separator/>
      </w:r>
    </w:p>
  </w:endnote>
  <w:endnote w:type="continuationSeparator" w:id="0">
    <w:p w:rsidR="00D7449C" w:rsidRDefault="00D7449C" w:rsidP="00EA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9C" w:rsidRDefault="00D7449C" w:rsidP="00EA139A">
      <w:r>
        <w:separator/>
      </w:r>
    </w:p>
  </w:footnote>
  <w:footnote w:type="continuationSeparator" w:id="0">
    <w:p w:rsidR="00D7449C" w:rsidRDefault="00D7449C" w:rsidP="00EA139A">
      <w:r>
        <w:continuationSeparator/>
      </w:r>
    </w:p>
  </w:footnote>
  <w:footnote w:id="1">
    <w:p w:rsidR="00D7449C" w:rsidRDefault="00D7449C">
      <w:pPr>
        <w:pStyle w:val="a3"/>
      </w:pPr>
      <w:r>
        <w:rPr>
          <w:rStyle w:val="a5"/>
        </w:rPr>
        <w:footnoteRef/>
      </w:r>
      <w:r>
        <w:t xml:space="preserve"> </w:t>
      </w:r>
      <w:r w:rsidRPr="000A204B">
        <w:t>http://www.blagovest-info.ru/index.php?ss=2&amp;s=8&amp;id=79503</w:t>
      </w:r>
    </w:p>
  </w:footnote>
  <w:footnote w:id="2">
    <w:p w:rsidR="00D7449C" w:rsidRDefault="00D7449C">
      <w:pPr>
        <w:pStyle w:val="a3"/>
      </w:pPr>
      <w:r>
        <w:rPr>
          <w:rStyle w:val="a5"/>
        </w:rPr>
        <w:footnoteRef/>
      </w:r>
      <w:r>
        <w:t xml:space="preserve"> </w:t>
      </w:r>
      <w:r w:rsidRPr="00D2645C">
        <w:t>http://www.patriarchia.ru/db/text/5264344.html</w:t>
      </w:r>
    </w:p>
  </w:footnote>
  <w:footnote w:id="3">
    <w:p w:rsidR="00D7449C" w:rsidRDefault="00D7449C">
      <w:pPr>
        <w:pStyle w:val="a3"/>
      </w:pPr>
      <w:r>
        <w:rPr>
          <w:rStyle w:val="a5"/>
        </w:rPr>
        <w:footnoteRef/>
      </w:r>
      <w:r>
        <w:t xml:space="preserve"> </w:t>
      </w:r>
      <w:r w:rsidRPr="00D2645C">
        <w:t>https://azbyka.ru/otechnik/Nikodim_Milash/pravila-svjatyh-apostolov-i-vselenskih-soborov-s-tolkovanijami/</w:t>
      </w:r>
    </w:p>
  </w:footnote>
  <w:footnote w:id="4">
    <w:p w:rsidR="00D7449C" w:rsidRDefault="00D7449C">
      <w:pPr>
        <w:pStyle w:val="a3"/>
      </w:pPr>
      <w:r>
        <w:rPr>
          <w:rStyle w:val="a5"/>
        </w:rPr>
        <w:footnoteRef/>
      </w:r>
      <w:r>
        <w:t xml:space="preserve"> </w:t>
      </w:r>
      <w:r w:rsidRPr="00B53410">
        <w:t>http://www.blagovest-info.ru/index.php?ss=2&amp;s=8&amp;id=79918</w:t>
      </w:r>
    </w:p>
  </w:footnote>
  <w:footnote w:id="5">
    <w:p w:rsidR="00D7449C" w:rsidRDefault="00D7449C">
      <w:pPr>
        <w:pStyle w:val="a3"/>
      </w:pPr>
      <w:r>
        <w:rPr>
          <w:rStyle w:val="a5"/>
        </w:rPr>
        <w:footnoteRef/>
      </w:r>
      <w:r>
        <w:t xml:space="preserve"> </w:t>
      </w:r>
      <w:r w:rsidRPr="00B53410">
        <w:t>http://www.blagovest-info.ru/index.php?ss=2&amp;s=8&amp;id=79918</w:t>
      </w:r>
    </w:p>
  </w:footnote>
  <w:footnote w:id="6">
    <w:p w:rsidR="00D7449C" w:rsidRDefault="00D7449C">
      <w:pPr>
        <w:pStyle w:val="a3"/>
      </w:pPr>
      <w:r>
        <w:rPr>
          <w:rStyle w:val="a5"/>
        </w:rPr>
        <w:footnoteRef/>
      </w:r>
      <w:r>
        <w:t xml:space="preserve"> </w:t>
      </w:r>
      <w:r w:rsidRPr="00B53410">
        <w:t>http://www.blagovest-info.ru/index.php?ss=2&amp;s=8&amp;id=79918</w:t>
      </w:r>
    </w:p>
  </w:footnote>
  <w:footnote w:id="7">
    <w:p w:rsidR="00D7449C" w:rsidRDefault="00D7449C">
      <w:pPr>
        <w:pStyle w:val="a3"/>
      </w:pPr>
      <w:r>
        <w:rPr>
          <w:rStyle w:val="a5"/>
        </w:rPr>
        <w:footnoteRef/>
      </w:r>
      <w:r>
        <w:t xml:space="preserve"> </w:t>
      </w:r>
      <w:r w:rsidRPr="00D7449C">
        <w:t>http://www.patriarchia.ru/db/text/5283708.html</w:t>
      </w:r>
    </w:p>
  </w:footnote>
  <w:footnote w:id="8">
    <w:p w:rsidR="00D7449C" w:rsidRDefault="00D7449C">
      <w:pPr>
        <w:pStyle w:val="a3"/>
      </w:pPr>
      <w:r>
        <w:rPr>
          <w:rStyle w:val="a5"/>
        </w:rPr>
        <w:footnoteRef/>
      </w:r>
      <w:r>
        <w:t xml:space="preserve"> </w:t>
      </w:r>
      <w:r w:rsidRPr="00D7449C">
        <w:t>http://www.patriarchia.ru/db/text/5283708.html</w:t>
      </w:r>
    </w:p>
  </w:footnote>
  <w:footnote w:id="9">
    <w:p w:rsidR="00F85004" w:rsidRDefault="00F85004">
      <w:pPr>
        <w:pStyle w:val="a3"/>
      </w:pPr>
      <w:r>
        <w:rPr>
          <w:rStyle w:val="a5"/>
        </w:rPr>
        <w:footnoteRef/>
      </w:r>
      <w:r>
        <w:t xml:space="preserve"> </w:t>
      </w:r>
      <w:r w:rsidRPr="00F85004">
        <w:t>http://www.patriarchia.ru/db/text/5283708.html</w:t>
      </w:r>
    </w:p>
  </w:footnote>
  <w:footnote w:id="10">
    <w:p w:rsidR="00F85004" w:rsidRDefault="00F85004">
      <w:pPr>
        <w:pStyle w:val="a3"/>
      </w:pPr>
      <w:r>
        <w:rPr>
          <w:rStyle w:val="a5"/>
        </w:rPr>
        <w:footnoteRef/>
      </w:r>
      <w:r>
        <w:t xml:space="preserve"> </w:t>
      </w:r>
      <w:r w:rsidRPr="00F85004">
        <w:t>http://www.patriarchia.ru/db/text/5283708.html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24"/>
    <w:rsid w:val="000A204B"/>
    <w:rsid w:val="006D221F"/>
    <w:rsid w:val="008B1884"/>
    <w:rsid w:val="009C1C24"/>
    <w:rsid w:val="00B53410"/>
    <w:rsid w:val="00D2645C"/>
    <w:rsid w:val="00D7449C"/>
    <w:rsid w:val="00DF625A"/>
    <w:rsid w:val="00E41F0F"/>
    <w:rsid w:val="00EA139A"/>
    <w:rsid w:val="00F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E1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A139A"/>
  </w:style>
  <w:style w:type="character" w:customStyle="1" w:styleId="a4">
    <w:name w:val="Текст сноски Знак"/>
    <w:basedOn w:val="a0"/>
    <w:link w:val="a3"/>
    <w:uiPriority w:val="99"/>
    <w:rsid w:val="00EA139A"/>
  </w:style>
  <w:style w:type="character" w:styleId="a5">
    <w:name w:val="footnote reference"/>
    <w:basedOn w:val="a0"/>
    <w:uiPriority w:val="99"/>
    <w:unhideWhenUsed/>
    <w:rsid w:val="00EA13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A139A"/>
  </w:style>
  <w:style w:type="character" w:customStyle="1" w:styleId="a4">
    <w:name w:val="Текст сноски Знак"/>
    <w:basedOn w:val="a0"/>
    <w:link w:val="a3"/>
    <w:uiPriority w:val="99"/>
    <w:rsid w:val="00EA139A"/>
  </w:style>
  <w:style w:type="character" w:styleId="a5">
    <w:name w:val="footnote reference"/>
    <w:basedOn w:val="a0"/>
    <w:uiPriority w:val="99"/>
    <w:unhideWhenUsed/>
    <w:rsid w:val="00EA1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46E30-495E-B947-B0AF-4152B0CE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920</Words>
  <Characters>5250</Characters>
  <Application>Microsoft Macintosh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mac1</cp:lastModifiedBy>
  <cp:revision>1</cp:revision>
  <dcterms:created xsi:type="dcterms:W3CDTF">2018-12-13T19:56:00Z</dcterms:created>
  <dcterms:modified xsi:type="dcterms:W3CDTF">2018-12-13T21:21:00Z</dcterms:modified>
</cp:coreProperties>
</file>