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79" w:rsidRDefault="00D75479" w:rsidP="00340E33">
      <w:pPr>
        <w:spacing w:line="360" w:lineRule="auto"/>
        <w:ind w:right="113"/>
        <w:jc w:val="center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D7BD4" w:rsidRDefault="001D7BD4" w:rsidP="003556E2">
      <w:pPr>
        <w:spacing w:line="360" w:lineRule="auto"/>
        <w:ind w:left="-142"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15F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В первом веке нашей эры в Палестине возникает новая религия. И уже через несколько веков христианство</w:t>
      </w:r>
      <w:r w:rsidR="0092047B">
        <w:rPr>
          <w:rStyle w:val="a6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footnoteReference w:id="1"/>
      </w:r>
      <w:r w:rsidRPr="008B15F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становится </w:t>
      </w:r>
      <w:r w:rsidR="008B15F4" w:rsidRPr="008B15F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одной из </w:t>
      </w:r>
      <w:r w:rsidRPr="008B15F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господствующ</w:t>
      </w:r>
      <w:r w:rsidR="008B15F4" w:rsidRPr="008B15F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их религий</w:t>
      </w:r>
      <w:r w:rsidRPr="008B15F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и получает распространение по всей Европе. Особое место христианство занимает в русской культуре. Оно красной нитью проходит сквозь века, формируя и изменяя традиции и сознание людей. Евангельские сюжеты легли в основу подавляющего количества русской литературы. Именно оттуда взято большое количество образов и сюжетов. Вопросы нр</w:t>
      </w:r>
      <w:r w:rsidR="008B15F4" w:rsidRPr="008B15F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авственно-этического характера, поднятые в Евангелие, </w:t>
      </w:r>
      <w:r w:rsidRPr="008B15F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до сих пор привлекают внимание </w:t>
      </w:r>
      <w:r w:rsidR="008B15F4" w:rsidRPr="008B15F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русских авторов. </w:t>
      </w:r>
      <w:r w:rsidR="008B15F4" w:rsidRPr="008B1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Часто </w:t>
      </w:r>
      <w:r w:rsidR="008B15F4" w:rsidRPr="008B1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писатели </w:t>
      </w:r>
      <w:r w:rsidR="008B15F4" w:rsidRPr="008B1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сохраняют </w:t>
      </w:r>
      <w:r w:rsidR="008B15F4" w:rsidRPr="008B1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прямую </w:t>
      </w:r>
      <w:r w:rsidR="008B15F4" w:rsidRPr="008B1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связь с</w:t>
      </w:r>
      <w:r w:rsidR="008B15F4" w:rsidRPr="008B1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первичными образами библейских героев</w:t>
      </w:r>
      <w:r w:rsidR="008B15F4" w:rsidRPr="008B1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также существуют примеры, когда писатели </w:t>
      </w:r>
      <w:r w:rsidR="008B15F4" w:rsidRPr="008B1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изменяют суть образа, интерпретиру</w:t>
      </w:r>
      <w:r w:rsidR="008B1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8B15F4" w:rsidRPr="008B1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истолковывая его по-новому.</w:t>
      </w:r>
    </w:p>
    <w:p w:rsidR="008B15F4" w:rsidRDefault="00D83CDD" w:rsidP="003556E2">
      <w:pPr>
        <w:spacing w:line="360" w:lineRule="auto"/>
        <w:ind w:left="-142" w:right="113"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За время развития художественной литературы был создан не один образ Иуды, каждый из которых истолковывается по-своему. Понимание образа зачастую дает понимание произведения. В этом и заключается </w:t>
      </w:r>
      <w:r w:rsidRPr="00D83CDD">
        <w:rPr>
          <w:rFonts w:ascii="Times New Roman" w:hAnsi="Times New Roman" w:cs="Times New Roman"/>
          <w:bCs/>
          <w:color w:val="222222"/>
          <w:sz w:val="28"/>
          <w:szCs w:val="28"/>
          <w:u w:val="single"/>
          <w:shd w:val="clear" w:color="auto" w:fill="FFFFFF"/>
        </w:rPr>
        <w:t>актуальность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моего диплома. </w:t>
      </w:r>
    </w:p>
    <w:p w:rsidR="00634879" w:rsidRDefault="00D83CDD" w:rsidP="003556E2">
      <w:pPr>
        <w:spacing w:line="360" w:lineRule="auto"/>
        <w:ind w:left="-142" w:right="113"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Образ Иуды Искариота</w:t>
      </w:r>
      <w:r w:rsidR="0092047B">
        <w:rPr>
          <w:rStyle w:val="a6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footnoteReference w:id="2"/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является одним из самых символичных. Для каждого автора этот образ имеет свою интерпретацию. Кто-то говорит о дьявольской стороне его души, кто-то затрагивает тему предательства, а кто-то пытается разобраться в терзающих Иуду душевных и религиозных муках. Образ Иуды трансформируется в сознании писателя. </w:t>
      </w:r>
      <w:r w:rsidRPr="00634879">
        <w:rPr>
          <w:rFonts w:ascii="Times New Roman" w:hAnsi="Times New Roman" w:cs="Times New Roman"/>
          <w:bCs/>
          <w:color w:val="222222"/>
          <w:sz w:val="28"/>
          <w:szCs w:val="28"/>
          <w:u w:val="single"/>
          <w:shd w:val="clear" w:color="auto" w:fill="FFFFFF"/>
        </w:rPr>
        <w:t xml:space="preserve">Проблема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заключается в том, что не каждый может понять и правильно раскрыть </w:t>
      </w:r>
      <w:r w:rsidR="0063487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его.</w:t>
      </w:r>
    </w:p>
    <w:p w:rsidR="00254E7A" w:rsidRDefault="00254E7A" w:rsidP="003556E2">
      <w:pPr>
        <w:pageBreakBefore/>
        <w:widowControl w:val="0"/>
        <w:spacing w:line="360" w:lineRule="auto"/>
        <w:ind w:left="-142" w:right="113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634879" w:rsidRDefault="00634879" w:rsidP="003556E2">
      <w:pPr>
        <w:widowControl w:val="0"/>
        <w:spacing w:line="360" w:lineRule="auto"/>
        <w:ind w:left="-142" w:right="113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Цель моего исследования – раскрыть ра</w:t>
      </w:r>
      <w:r w:rsidR="00254E7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зную интерпретацию образа Иуды И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скариота на примере романа М.А. Булгакова «Мастер и Маргарита»</w:t>
      </w:r>
      <w:r w:rsidR="00D75479">
        <w:rPr>
          <w:rStyle w:val="a6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footnoteReference w:id="3"/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и </w:t>
      </w:r>
      <w:r w:rsidR="00254E7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повести Л. Андреева «Иуда Искариот»</w:t>
      </w:r>
      <w:r w:rsidR="00D75479">
        <w:rPr>
          <w:rStyle w:val="a6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footnoteReference w:id="4"/>
      </w:r>
      <w:r w:rsidR="00254E7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. </w:t>
      </w:r>
    </w:p>
    <w:p w:rsidR="00254E7A" w:rsidRDefault="00254E7A" w:rsidP="003556E2">
      <w:pPr>
        <w:spacing w:line="360" w:lineRule="auto"/>
        <w:ind w:left="-142" w:right="113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Предметом исследования является образ Иуды Искариота, а объектом -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оман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М.А. Булгакова «Мастер и Маргарита» и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повесть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Л. Андреева «Иуда Искариот»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.</w:t>
      </w:r>
    </w:p>
    <w:p w:rsidR="00254E7A" w:rsidRDefault="00254E7A" w:rsidP="003556E2">
      <w:pPr>
        <w:spacing w:line="360" w:lineRule="auto"/>
        <w:ind w:left="-142" w:right="113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Задачи диплома:</w:t>
      </w:r>
    </w:p>
    <w:p w:rsidR="00F71B85" w:rsidRDefault="00254E7A" w:rsidP="003556E2">
      <w:pPr>
        <w:spacing w:line="360" w:lineRule="auto"/>
        <w:ind w:left="-142" w:right="113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1. Выявить проблему, гипотезы и актуальность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br/>
        <w:t xml:space="preserve">2. Подобрать источники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br/>
        <w:t xml:space="preserve">3. </w:t>
      </w:r>
      <w:r w:rsidR="00F71B8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Установить первоначальный образ Иуды Искариота</w:t>
      </w:r>
      <w:r w:rsidR="00F71B8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br/>
        <w:t>4. Установить измененные образы Иуды Искариота</w:t>
      </w:r>
      <w:r w:rsidR="00F71B8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br/>
        <w:t>5. Сделать общий вывод, подтвердить или опровергнуть гипотезы</w:t>
      </w:r>
    </w:p>
    <w:p w:rsidR="00F71B85" w:rsidRDefault="00F71B85" w:rsidP="003556E2">
      <w:pPr>
        <w:spacing w:line="360" w:lineRule="auto"/>
        <w:ind w:left="-142" w:right="113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Первой гипотезой выдвигаемой в ходе исследования становится гипотеза о том, что «Школьники не понимают измененные образы Иуды, а первоначальный знают только поверхностно». </w:t>
      </w:r>
    </w:p>
    <w:p w:rsidR="00F71B85" w:rsidRDefault="00F71B85" w:rsidP="003556E2">
      <w:pPr>
        <w:spacing w:line="360" w:lineRule="auto"/>
        <w:ind w:left="-142" w:right="113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Вторая гипотеза – «Существуют образы</w:t>
      </w:r>
      <w:r w:rsidR="00024E9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значительно отличающиеся от </w:t>
      </w:r>
      <w:r w:rsidR="00024E9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библейского образа Иуды Искариота».</w:t>
      </w:r>
    </w:p>
    <w:p w:rsidR="00340E33" w:rsidRDefault="00024E98" w:rsidP="00340E33">
      <w:pPr>
        <w:spacing w:line="360" w:lineRule="auto"/>
        <w:ind w:left="-142" w:right="113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За литературные источники были взяты вышеупомянутые произведения. </w:t>
      </w:r>
    </w:p>
    <w:p w:rsidR="00254E7A" w:rsidRPr="00340E33" w:rsidRDefault="00024E98" w:rsidP="00340E33">
      <w:pPr>
        <w:spacing w:line="360" w:lineRule="auto"/>
        <w:ind w:left="-142" w:right="113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3556E2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lastRenderedPageBreak/>
        <w:t xml:space="preserve">Роман «Мастер и Маргарита» был начат М.А. Булгаковым в 1920 году и относится к незавершенным произведениям. </w:t>
      </w:r>
      <w:r w:rsidR="003556E2" w:rsidRPr="003556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Иуда Искариот в романе – это персонаж книги, написанной Мастером. С ним можно связать и некоторых персонажей из «московских эпизодов». </w:t>
      </w:r>
    </w:p>
    <w:p w:rsidR="00D75479" w:rsidRDefault="003556E2" w:rsidP="00D75479">
      <w:pPr>
        <w:spacing w:line="360" w:lineRule="auto"/>
        <w:ind w:left="-142" w:right="11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повести Л. Андреева, написанной в 1907 году, образу Иуды отдается наиболее значимая роль. Автор смотрит на этот конфликт с абсолютно нов</w:t>
      </w:r>
      <w:r w:rsidR="00D754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ой и неизвестной ранее стороны.</w:t>
      </w:r>
    </w:p>
    <w:p w:rsidR="003556E2" w:rsidRPr="00340E33" w:rsidRDefault="003556E2" w:rsidP="00D75479">
      <w:pPr>
        <w:spacing w:line="360" w:lineRule="auto"/>
        <w:ind w:left="-142" w:right="113"/>
        <w:jc w:val="both"/>
        <w:rPr>
          <w:rFonts w:ascii="Times New Roman" w:hAnsi="Times New Roman" w:cs="Times New Roman"/>
          <w:sz w:val="28"/>
          <w:szCs w:val="28"/>
        </w:rPr>
      </w:pPr>
      <w:r w:rsidRPr="003556E2">
        <w:rPr>
          <w:rFonts w:ascii="Times New Roman" w:hAnsi="Times New Roman" w:cs="Times New Roman"/>
          <w:sz w:val="28"/>
          <w:szCs w:val="28"/>
        </w:rPr>
        <w:t>Для изучения отдельных положений теории, касающихся</w:t>
      </w:r>
      <w:r w:rsidR="00D75479">
        <w:rPr>
          <w:rFonts w:ascii="Times New Roman" w:hAnsi="Times New Roman" w:cs="Times New Roman"/>
          <w:sz w:val="28"/>
          <w:szCs w:val="28"/>
        </w:rPr>
        <w:t xml:space="preserve"> образа Иуды и его </w:t>
      </w:r>
      <w:r w:rsidR="00D75479" w:rsidRPr="00340E33">
        <w:rPr>
          <w:rFonts w:ascii="Times New Roman" w:hAnsi="Times New Roman" w:cs="Times New Roman"/>
          <w:sz w:val="28"/>
          <w:szCs w:val="28"/>
        </w:rPr>
        <w:t>интерпретации</w:t>
      </w:r>
      <w:r w:rsidRPr="00340E33">
        <w:rPr>
          <w:rFonts w:ascii="Times New Roman" w:hAnsi="Times New Roman" w:cs="Times New Roman"/>
          <w:sz w:val="28"/>
          <w:szCs w:val="28"/>
        </w:rPr>
        <w:t>, пришлось привлечь дополнительную литературу.</w:t>
      </w:r>
    </w:p>
    <w:p w:rsidR="00340E33" w:rsidRDefault="00340E33" w:rsidP="00D75479">
      <w:pPr>
        <w:spacing w:line="360" w:lineRule="auto"/>
        <w:ind w:left="-142" w:right="11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атья, </w:t>
      </w:r>
      <w:r w:rsidRPr="00340E33">
        <w:rPr>
          <w:rFonts w:ascii="Times New Roman" w:hAnsi="Times New Roman" w:cs="Times New Roman"/>
          <w:sz w:val="28"/>
          <w:szCs w:val="28"/>
        </w:rPr>
        <w:t xml:space="preserve">написанная </w:t>
      </w:r>
      <w:r w:rsidRPr="00340E33">
        <w:rPr>
          <w:rFonts w:ascii="Times New Roman" w:hAnsi="Times New Roman" w:cs="Times New Roman"/>
          <w:bCs/>
          <w:color w:val="000000"/>
          <w:sz w:val="28"/>
          <w:szCs w:val="28"/>
        </w:rPr>
        <w:t>Крапивник</w:t>
      </w:r>
      <w:r w:rsidRPr="00340E33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Pr="00340E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практически совпадает с моей темой и называется «</w:t>
      </w:r>
      <w:r w:rsidRPr="00340E33">
        <w:rPr>
          <w:rFonts w:ascii="Times New Roman" w:hAnsi="Times New Roman" w:cs="Times New Roman"/>
          <w:bCs/>
          <w:color w:val="000000"/>
          <w:sz w:val="28"/>
          <w:szCs w:val="28"/>
        </w:rPr>
        <w:t>Стилистическая</w:t>
      </w:r>
      <w:r w:rsidRPr="00340E3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 </w:t>
      </w:r>
      <w:r w:rsidRPr="00340E33">
        <w:rPr>
          <w:rFonts w:ascii="Times New Roman" w:hAnsi="Times New Roman" w:cs="Times New Roman"/>
          <w:bCs/>
          <w:color w:val="000000"/>
          <w:sz w:val="28"/>
          <w:szCs w:val="28"/>
        </w:rPr>
        <w:t>интерпретация образов Спасителя и Предателя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bCs/>
          <w:color w:val="000000"/>
          <w:sz w:val="28"/>
          <w:szCs w:val="28"/>
        </w:rPr>
        <w:footnoteReference w:id="5"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340E33" w:rsidRPr="0092047B" w:rsidRDefault="0092047B" w:rsidP="00D75479">
      <w:pPr>
        <w:spacing w:line="360" w:lineRule="auto"/>
        <w:ind w:left="-142" w:right="11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2047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Книга </w:t>
      </w:r>
      <w:r w:rsidRPr="0092047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Соколов</w:t>
      </w:r>
      <w:r w:rsidRPr="0092047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а</w:t>
      </w:r>
      <w:r w:rsidRPr="0092047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Б. В.</w:t>
      </w:r>
      <w:r w:rsidRPr="009204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9204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9204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Расшифрованный Булгаков. Тайны «Мастера и Маргариты»</w:t>
      </w:r>
      <w:r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footnoteReference w:id="6"/>
      </w:r>
      <w:r w:rsidRPr="009204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пом</w:t>
      </w:r>
      <w:bookmarkStart w:id="0" w:name="_GoBack"/>
      <w:bookmarkEnd w:id="0"/>
      <w:r w:rsidRPr="009204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огла мне разобраться в «самом загадочном романе 20 столетия».</w:t>
      </w:r>
    </w:p>
    <w:p w:rsidR="00D75479" w:rsidRPr="003556E2" w:rsidRDefault="00D75479" w:rsidP="003556E2">
      <w:pPr>
        <w:spacing w:line="360" w:lineRule="auto"/>
        <w:ind w:left="-142" w:right="113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sectPr w:rsidR="00D75479" w:rsidRPr="003556E2" w:rsidSect="00634879">
      <w:footerReference w:type="defaul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200" w:rsidRDefault="00204200" w:rsidP="00D75479">
      <w:pPr>
        <w:spacing w:after="0" w:line="240" w:lineRule="auto"/>
      </w:pPr>
      <w:r>
        <w:separator/>
      </w:r>
    </w:p>
  </w:endnote>
  <w:endnote w:type="continuationSeparator" w:id="0">
    <w:p w:rsidR="00204200" w:rsidRDefault="00204200" w:rsidP="00D7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9079557"/>
      <w:docPartObj>
        <w:docPartGallery w:val="Page Numbers (Bottom of Page)"/>
        <w:docPartUnique/>
      </w:docPartObj>
    </w:sdtPr>
    <w:sdtContent>
      <w:p w:rsidR="00340E33" w:rsidRDefault="00340E33">
        <w:pPr>
          <w:pStyle w:val="aa"/>
          <w:jc w:val="right"/>
        </w:pPr>
      </w:p>
      <w:p w:rsidR="00D75479" w:rsidRDefault="00D7547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47B">
          <w:rPr>
            <w:noProof/>
          </w:rPr>
          <w:t>1</w:t>
        </w:r>
        <w:r>
          <w:fldChar w:fldCharType="end"/>
        </w:r>
      </w:p>
    </w:sdtContent>
  </w:sdt>
  <w:p w:rsidR="00D75479" w:rsidRDefault="00D754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200" w:rsidRDefault="00204200" w:rsidP="00D75479">
      <w:pPr>
        <w:spacing w:after="0" w:line="240" w:lineRule="auto"/>
      </w:pPr>
      <w:r>
        <w:separator/>
      </w:r>
    </w:p>
  </w:footnote>
  <w:footnote w:type="continuationSeparator" w:id="0">
    <w:p w:rsidR="00204200" w:rsidRDefault="00204200" w:rsidP="00D75479">
      <w:pPr>
        <w:spacing w:after="0" w:line="240" w:lineRule="auto"/>
      </w:pPr>
      <w:r>
        <w:continuationSeparator/>
      </w:r>
    </w:p>
  </w:footnote>
  <w:footnote w:id="1">
    <w:p w:rsidR="0092047B" w:rsidRPr="0092047B" w:rsidRDefault="0092047B" w:rsidP="009204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47B">
        <w:rPr>
          <w:rStyle w:val="a6"/>
          <w:rFonts w:ascii="Times New Roman" w:hAnsi="Times New Roman" w:cs="Times New Roman"/>
          <w:sz w:val="28"/>
          <w:szCs w:val="28"/>
        </w:rPr>
        <w:footnoteRef/>
      </w:r>
      <w:r w:rsidRPr="0092047B">
        <w:rPr>
          <w:rFonts w:ascii="Times New Roman" w:hAnsi="Times New Roman" w:cs="Times New Roman"/>
          <w:sz w:val="28"/>
          <w:szCs w:val="28"/>
        </w:rPr>
        <w:t xml:space="preserve"> </w:t>
      </w:r>
      <w:r w:rsidRPr="009204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</w:t>
      </w:r>
      <w:r w:rsidRPr="009204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ировая религия, основанная на жизни и учении Иисуса Х</w:t>
      </w:r>
      <w:r w:rsidRPr="009204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риста, описанных в Новом Завете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</w:footnote>
  <w:footnote w:id="2">
    <w:p w:rsidR="0092047B" w:rsidRDefault="0092047B" w:rsidP="0092047B">
      <w:pPr>
        <w:pStyle w:val="a4"/>
        <w:spacing w:line="360" w:lineRule="auto"/>
        <w:jc w:val="both"/>
      </w:pPr>
      <w:r>
        <w:rPr>
          <w:rStyle w:val="a6"/>
        </w:rPr>
        <w:footnoteRef/>
      </w:r>
      <w:r>
        <w:t xml:space="preserve"> </w:t>
      </w:r>
      <w:r w:rsidRPr="009204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Pr="009204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христианстве один из двенадцати апостоло</w:t>
      </w:r>
      <w:r w:rsidRPr="009204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в, учеников Иисуса Христа, </w:t>
      </w:r>
      <w:r w:rsidRPr="009204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единственный выходец из провинции Иудея среди апостолов</w:t>
      </w:r>
    </w:p>
  </w:footnote>
  <w:footnote w:id="3">
    <w:p w:rsidR="00D75479" w:rsidRPr="00D75479" w:rsidRDefault="00D75479" w:rsidP="00D754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79">
        <w:rPr>
          <w:rStyle w:val="a6"/>
          <w:rFonts w:ascii="Times New Roman" w:hAnsi="Times New Roman" w:cs="Times New Roman"/>
          <w:sz w:val="28"/>
          <w:szCs w:val="28"/>
        </w:rPr>
        <w:footnoteRef/>
      </w:r>
      <w:r w:rsidRPr="00D75479">
        <w:rPr>
          <w:rFonts w:ascii="Times New Roman" w:hAnsi="Times New Roman" w:cs="Times New Roman"/>
          <w:sz w:val="28"/>
          <w:szCs w:val="28"/>
        </w:rPr>
        <w:t xml:space="preserve"> </w:t>
      </w:r>
      <w:r w:rsidRPr="00D75479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Булгаков, Михаил Афанасьевич (1891-1940.).</w:t>
      </w:r>
    </w:p>
    <w:p w:rsidR="00D75479" w:rsidRPr="00D75479" w:rsidRDefault="00D75479" w:rsidP="00D7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54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Мастер и Маргарита : Роман / Михаил Булгаков. - М. : Современник, 1984. - 367 с.;</w:t>
      </w:r>
    </w:p>
    <w:p w:rsidR="00D75479" w:rsidRPr="00D75479" w:rsidRDefault="00D75479">
      <w:pPr>
        <w:pStyle w:val="a4"/>
        <w:rPr>
          <w:rFonts w:ascii="Times New Roman" w:hAnsi="Times New Roman" w:cs="Times New Roman"/>
          <w:sz w:val="28"/>
          <w:szCs w:val="28"/>
        </w:rPr>
      </w:pPr>
    </w:p>
  </w:footnote>
  <w:footnote w:id="4">
    <w:p w:rsidR="00D75479" w:rsidRPr="00D75479" w:rsidRDefault="00D75479" w:rsidP="00D754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79">
        <w:rPr>
          <w:rStyle w:val="a6"/>
          <w:rFonts w:ascii="Times New Roman" w:hAnsi="Times New Roman" w:cs="Times New Roman"/>
          <w:sz w:val="28"/>
          <w:szCs w:val="28"/>
        </w:rPr>
        <w:footnoteRef/>
      </w:r>
      <w:r w:rsidRPr="00D75479">
        <w:rPr>
          <w:rFonts w:ascii="Times New Roman" w:hAnsi="Times New Roman" w:cs="Times New Roman"/>
          <w:sz w:val="28"/>
          <w:szCs w:val="28"/>
        </w:rPr>
        <w:t xml:space="preserve"> </w:t>
      </w:r>
      <w:r w:rsidRPr="00D75479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Андреев, Леонид Николаевич (1871-1919.).</w:t>
      </w:r>
    </w:p>
    <w:p w:rsidR="00D75479" w:rsidRPr="00D75479" w:rsidRDefault="00D75479" w:rsidP="00D7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54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Иуда Искариот : сборник / Леонид Андреев. - Москва : АСТ, [2009]. - 442, [2] с.;</w:t>
      </w:r>
    </w:p>
    <w:p w:rsidR="00D75479" w:rsidRPr="00D75479" w:rsidRDefault="00D75479">
      <w:pPr>
        <w:pStyle w:val="a4"/>
      </w:pPr>
    </w:p>
    <w:p w:rsidR="00D75479" w:rsidRDefault="00D75479">
      <w:pPr>
        <w:pStyle w:val="a4"/>
      </w:pPr>
    </w:p>
  </w:footnote>
  <w:footnote w:id="5">
    <w:p w:rsidR="00340E33" w:rsidRDefault="00340E33" w:rsidP="00340E33">
      <w:pPr>
        <w:spacing w:line="360" w:lineRule="atLeast"/>
        <w:ind w:right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33">
        <w:rPr>
          <w:rStyle w:val="a6"/>
          <w:rFonts w:ascii="Times New Roman" w:hAnsi="Times New Roman" w:cs="Times New Roman"/>
          <w:sz w:val="28"/>
          <w:szCs w:val="28"/>
        </w:rPr>
        <w:footnoteRef/>
      </w:r>
      <w:r w:rsidRPr="00340E33">
        <w:rPr>
          <w:rFonts w:ascii="Times New Roman" w:hAnsi="Times New Roman" w:cs="Times New Roman"/>
          <w:sz w:val="28"/>
          <w:szCs w:val="28"/>
        </w:rPr>
        <w:t xml:space="preserve"> </w:t>
      </w:r>
      <w:r w:rsidRPr="00340E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Крапивник А.А.</w:t>
      </w:r>
    </w:p>
    <w:p w:rsidR="00340E33" w:rsidRPr="0092047B" w:rsidRDefault="00340E33" w:rsidP="0092047B">
      <w:pPr>
        <w:spacing w:line="360" w:lineRule="atLeast"/>
        <w:ind w:right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Харьковский национальный педагогический  университет  им.  Г.С. Сковороды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40E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Стилистическая</w:t>
      </w:r>
      <w:r w:rsidRPr="00340E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  <w:r w:rsidRPr="00340E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интерпретаци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образов Спасителя и Предателя.</w:t>
      </w:r>
    </w:p>
  </w:footnote>
  <w:footnote w:id="6">
    <w:p w:rsidR="0092047B" w:rsidRDefault="0092047B" w:rsidP="0092047B">
      <w:pPr>
        <w:shd w:val="clear" w:color="auto" w:fill="FFFFFF"/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47B">
        <w:rPr>
          <w:rStyle w:val="a6"/>
          <w:rFonts w:ascii="Times New Roman" w:hAnsi="Times New Roman" w:cs="Times New Roman"/>
          <w:sz w:val="28"/>
          <w:szCs w:val="28"/>
        </w:rPr>
        <w:footnoteRef/>
      </w:r>
      <w:r w:rsidRPr="0092047B">
        <w:rPr>
          <w:rFonts w:ascii="Times New Roman" w:hAnsi="Times New Roman" w:cs="Times New Roman"/>
          <w:sz w:val="28"/>
          <w:szCs w:val="28"/>
        </w:rPr>
        <w:t xml:space="preserve"> </w:t>
      </w:r>
      <w:r w:rsidRPr="009204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Соколов Б. В.</w:t>
      </w:r>
      <w:r w:rsidRPr="009204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047B" w:rsidRPr="0092047B" w:rsidRDefault="0092047B" w:rsidP="0092047B">
      <w:pPr>
        <w:shd w:val="clear" w:color="auto" w:fill="FFFFFF"/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Расшифрованный Булгаков. Тайны «Мастера и Маргариты». — М.: </w:t>
      </w:r>
      <w:hyperlink r:id="rId1" w:tooltip="Яуза (издательство)" w:history="1">
        <w:r w:rsidRPr="0092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Яуза</w:t>
        </w:r>
      </w:hyperlink>
      <w:r w:rsidRPr="0092047B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2" w:tooltip="Эксмо" w:history="1">
        <w:r w:rsidRPr="0092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Эксмо</w:t>
        </w:r>
      </w:hyperlink>
      <w:r w:rsidRPr="0092047B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 — </w:t>
      </w:r>
      <w:hyperlink r:id="rId3" w:history="1">
        <w:r w:rsidRPr="0092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ISBN 5-699-10759-2</w:t>
        </w:r>
      </w:hyperlink>
      <w:r w:rsidRPr="009204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47B" w:rsidRDefault="0092047B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B07CA"/>
    <w:multiLevelType w:val="multilevel"/>
    <w:tmpl w:val="0070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CB"/>
    <w:rsid w:val="00024E98"/>
    <w:rsid w:val="001D7BD4"/>
    <w:rsid w:val="00204200"/>
    <w:rsid w:val="00254E7A"/>
    <w:rsid w:val="00340E33"/>
    <w:rsid w:val="003556E2"/>
    <w:rsid w:val="003E0252"/>
    <w:rsid w:val="00634879"/>
    <w:rsid w:val="008B15F4"/>
    <w:rsid w:val="0092047B"/>
    <w:rsid w:val="00AE01CB"/>
    <w:rsid w:val="00D75479"/>
    <w:rsid w:val="00D83CDD"/>
    <w:rsid w:val="00F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3A695-74F3-487A-9B04-A032F629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E9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7547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7547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75479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D7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7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5479"/>
  </w:style>
  <w:style w:type="paragraph" w:styleId="aa">
    <w:name w:val="footer"/>
    <w:basedOn w:val="a"/>
    <w:link w:val="ab"/>
    <w:uiPriority w:val="99"/>
    <w:unhideWhenUsed/>
    <w:rsid w:val="00D7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5479"/>
  </w:style>
  <w:style w:type="paragraph" w:styleId="ac">
    <w:name w:val="Body Text Indent"/>
    <w:basedOn w:val="a"/>
    <w:link w:val="ad"/>
    <w:uiPriority w:val="99"/>
    <w:semiHidden/>
    <w:unhideWhenUsed/>
    <w:rsid w:val="0034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40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ion">
    <w:name w:val="citation"/>
    <w:basedOn w:val="a0"/>
    <w:rsid w:val="00920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u.wikipedia.org/wiki/%D0%A1%D0%BB%D1%83%D0%B6%D0%B5%D0%B1%D0%BD%D0%B0%D1%8F:%D0%98%D1%81%D1%82%D0%BE%D1%87%D0%BD%D0%B8%D0%BA%D0%B8_%D0%BA%D0%BD%D0%B8%D0%B3/5699107592" TargetMode="External"/><Relationship Id="rId2" Type="http://schemas.openxmlformats.org/officeDocument/2006/relationships/hyperlink" Target="https://ru.wikipedia.org/wiki/%D0%AD%D0%BA%D1%81%D0%BC%D0%BE" TargetMode="External"/><Relationship Id="rId1" Type="http://schemas.openxmlformats.org/officeDocument/2006/relationships/hyperlink" Target="https://ru.wikipedia.org/wiki/%D0%AF%D1%83%D0%B7%D0%B0_(%D0%B8%D0%B7%D0%B4%D0%B0%D1%82%D0%B5%D0%BB%D1%8C%D1%81%D1%82%D0%B2%D0%BE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F2958-F996-4EA2-831A-30BCBB97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taspar@rambler.ru</dc:creator>
  <cp:keywords/>
  <dc:description/>
  <cp:lastModifiedBy>taspar@rambler.ru</cp:lastModifiedBy>
  <cp:revision>1</cp:revision>
  <dcterms:created xsi:type="dcterms:W3CDTF">2018-12-16T18:48:00Z</dcterms:created>
  <dcterms:modified xsi:type="dcterms:W3CDTF">2018-12-16T21:13:00Z</dcterms:modified>
</cp:coreProperties>
</file>