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4F8" w:rsidRDefault="00EE684C" w:rsidP="00EE684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</w:t>
      </w:r>
      <w:r w:rsidRPr="00EE684C">
        <w:rPr>
          <w:rFonts w:ascii="Times New Roman" w:hAnsi="Times New Roman" w:cs="Times New Roman"/>
          <w:b/>
          <w:sz w:val="36"/>
          <w:szCs w:val="36"/>
        </w:rPr>
        <w:t>оложительные</w:t>
      </w:r>
      <w:r w:rsidR="00BA6418">
        <w:rPr>
          <w:rFonts w:ascii="Times New Roman" w:hAnsi="Times New Roman" w:cs="Times New Roman"/>
          <w:b/>
          <w:sz w:val="36"/>
          <w:szCs w:val="36"/>
        </w:rPr>
        <w:t xml:space="preserve"> и отрицательные</w:t>
      </w:r>
      <w:r w:rsidRPr="00EE684C">
        <w:rPr>
          <w:rFonts w:ascii="Times New Roman" w:hAnsi="Times New Roman" w:cs="Times New Roman"/>
          <w:b/>
          <w:sz w:val="36"/>
          <w:szCs w:val="36"/>
        </w:rPr>
        <w:t xml:space="preserve"> стороны влияния вулканизма на человечество</w:t>
      </w:r>
      <w:r>
        <w:rPr>
          <w:rFonts w:ascii="Times New Roman" w:hAnsi="Times New Roman" w:cs="Times New Roman"/>
          <w:b/>
          <w:sz w:val="36"/>
          <w:szCs w:val="36"/>
        </w:rPr>
        <w:t>.</w:t>
      </w:r>
    </w:p>
    <w:p w:rsidR="00BA6418" w:rsidRDefault="00BA6418" w:rsidP="00BA64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6418">
        <w:rPr>
          <w:rFonts w:ascii="Times New Roman" w:hAnsi="Times New Roman" w:cs="Times New Roman"/>
          <w:sz w:val="28"/>
          <w:szCs w:val="28"/>
        </w:rPr>
        <w:t>Сегодня около 500 миллионов человек живут на вулканических тер</w:t>
      </w:r>
      <w:r>
        <w:rPr>
          <w:rFonts w:ascii="Times New Roman" w:hAnsi="Times New Roman" w:cs="Times New Roman"/>
          <w:sz w:val="28"/>
          <w:szCs w:val="28"/>
        </w:rPr>
        <w:t>риториях. Много крупных городов расположены около</w:t>
      </w:r>
      <w:r w:rsidRPr="00BA6418">
        <w:rPr>
          <w:rFonts w:ascii="Times New Roman" w:hAnsi="Times New Roman" w:cs="Times New Roman"/>
          <w:sz w:val="28"/>
          <w:szCs w:val="28"/>
        </w:rPr>
        <w:t xml:space="preserve"> действующих вулканов</w:t>
      </w:r>
      <w:r w:rsidR="008962AC">
        <w:rPr>
          <w:rFonts w:ascii="Times New Roman" w:hAnsi="Times New Roman" w:cs="Times New Roman"/>
          <w:sz w:val="28"/>
          <w:szCs w:val="28"/>
        </w:rPr>
        <w:t xml:space="preserve"> (рис.</w:t>
      </w:r>
      <w:proofErr w:type="gramStart"/>
      <w:r w:rsidR="008962AC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BA641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962AC" w:rsidRDefault="008962AC" w:rsidP="008962A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90304" cy="3219450"/>
            <wp:effectExtent l="0" t="0" r="5715" b="0"/>
            <wp:docPr id="1" name="Рисунок 1" descr="https://mediakuzbass.ru/wp-content/uploads/2017/06/6f36ee5850b0dbff76bcb85054ea03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diakuzbass.ru/wp-content/uploads/2017/06/6f36ee5850b0dbff76bcb85054ea03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692" cy="321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2AC" w:rsidRPr="008962AC" w:rsidRDefault="008962AC" w:rsidP="008962A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</w:t>
      </w:r>
    </w:p>
    <w:p w:rsidR="00BA6418" w:rsidRDefault="00BA6418" w:rsidP="00BA64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6418">
        <w:rPr>
          <w:rFonts w:ascii="Times New Roman" w:hAnsi="Times New Roman" w:cs="Times New Roman"/>
          <w:sz w:val="28"/>
          <w:szCs w:val="28"/>
        </w:rPr>
        <w:t>После остывания лавы минералы, благодаря движению горяченной воды и газов, выпадают в осадок</w:t>
      </w:r>
      <w:r w:rsidR="00A04391">
        <w:rPr>
          <w:rFonts w:ascii="Times New Roman" w:hAnsi="Times New Roman" w:cs="Times New Roman"/>
          <w:sz w:val="28"/>
          <w:szCs w:val="28"/>
        </w:rPr>
        <w:t>. Можно н</w:t>
      </w:r>
      <w:r w:rsidR="00A04391" w:rsidRPr="00BA6418">
        <w:rPr>
          <w:rFonts w:ascii="Times New Roman" w:hAnsi="Times New Roman" w:cs="Times New Roman"/>
          <w:sz w:val="28"/>
          <w:szCs w:val="28"/>
        </w:rPr>
        <w:t>айти в вулканических породах</w:t>
      </w:r>
      <w:r w:rsidR="00A04391">
        <w:rPr>
          <w:rFonts w:ascii="Times New Roman" w:hAnsi="Times New Roman" w:cs="Times New Roman"/>
          <w:sz w:val="28"/>
          <w:szCs w:val="28"/>
        </w:rPr>
        <w:t xml:space="preserve"> о</w:t>
      </w:r>
      <w:r w:rsidRPr="00BA6418">
        <w:rPr>
          <w:rFonts w:ascii="Times New Roman" w:hAnsi="Times New Roman" w:cs="Times New Roman"/>
          <w:sz w:val="28"/>
          <w:szCs w:val="28"/>
        </w:rPr>
        <w:t>лов</w:t>
      </w:r>
      <w:r w:rsidR="00F90469">
        <w:rPr>
          <w:rFonts w:ascii="Times New Roman" w:hAnsi="Times New Roman" w:cs="Times New Roman"/>
          <w:sz w:val="28"/>
          <w:szCs w:val="28"/>
        </w:rPr>
        <w:t xml:space="preserve">о, серебро, золото, медь, </w:t>
      </w:r>
      <w:r w:rsidRPr="00BA6418">
        <w:rPr>
          <w:rFonts w:ascii="Times New Roman" w:hAnsi="Times New Roman" w:cs="Times New Roman"/>
          <w:sz w:val="28"/>
          <w:szCs w:val="28"/>
        </w:rPr>
        <w:t>алмазы</w:t>
      </w:r>
      <w:r w:rsidR="00F90469">
        <w:rPr>
          <w:rFonts w:ascii="Times New Roman" w:hAnsi="Times New Roman" w:cs="Times New Roman"/>
          <w:sz w:val="28"/>
          <w:szCs w:val="28"/>
        </w:rPr>
        <w:t>,</w:t>
      </w:r>
      <w:r w:rsidR="00F90469" w:rsidRPr="00F90469">
        <w:t xml:space="preserve"> </w:t>
      </w:r>
      <w:r w:rsidR="00F90469">
        <w:rPr>
          <w:rFonts w:ascii="Times New Roman" w:hAnsi="Times New Roman" w:cs="Times New Roman"/>
          <w:sz w:val="28"/>
          <w:szCs w:val="28"/>
        </w:rPr>
        <w:t>обсидиан, агат</w:t>
      </w:r>
      <w:r w:rsidR="008962AC">
        <w:rPr>
          <w:rFonts w:ascii="Times New Roman" w:hAnsi="Times New Roman" w:cs="Times New Roman"/>
          <w:sz w:val="28"/>
          <w:szCs w:val="28"/>
        </w:rPr>
        <w:t xml:space="preserve"> (рис.</w:t>
      </w:r>
      <w:proofErr w:type="gramStart"/>
      <w:r w:rsidR="008962AC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BA6418">
        <w:rPr>
          <w:rFonts w:ascii="Times New Roman" w:hAnsi="Times New Roman" w:cs="Times New Roman"/>
          <w:sz w:val="28"/>
          <w:szCs w:val="28"/>
        </w:rPr>
        <w:t>.</w:t>
      </w:r>
      <w:r w:rsidR="00A04391">
        <w:rPr>
          <w:rFonts w:ascii="Times New Roman" w:hAnsi="Times New Roman" w:cs="Times New Roman"/>
          <w:sz w:val="28"/>
          <w:szCs w:val="28"/>
        </w:rPr>
        <w:t xml:space="preserve"> Такие минералы как:</w:t>
      </w:r>
      <w:r w:rsidRPr="00BA6418">
        <w:rPr>
          <w:rFonts w:ascii="Times New Roman" w:hAnsi="Times New Roman" w:cs="Times New Roman"/>
          <w:sz w:val="28"/>
          <w:szCs w:val="28"/>
        </w:rPr>
        <w:t xml:space="preserve"> медь, золото, серебро, свинец и цинк, </w:t>
      </w:r>
      <w:r w:rsidR="00A04391">
        <w:rPr>
          <w:rFonts w:ascii="Times New Roman" w:hAnsi="Times New Roman" w:cs="Times New Roman"/>
          <w:sz w:val="28"/>
          <w:szCs w:val="28"/>
        </w:rPr>
        <w:t>приурочены к геологическим породам, расположенным</w:t>
      </w:r>
      <w:r w:rsidRPr="00BA6418">
        <w:rPr>
          <w:rFonts w:ascii="Times New Roman" w:hAnsi="Times New Roman" w:cs="Times New Roman"/>
          <w:sz w:val="28"/>
          <w:szCs w:val="28"/>
        </w:rPr>
        <w:t xml:space="preserve"> глубоко под по</w:t>
      </w:r>
      <w:r w:rsidR="00A04391">
        <w:rPr>
          <w:rFonts w:ascii="Times New Roman" w:hAnsi="Times New Roman" w:cs="Times New Roman"/>
          <w:sz w:val="28"/>
          <w:szCs w:val="28"/>
        </w:rPr>
        <w:t xml:space="preserve">тухшим вулканом. Таким образом, вулканизм обогащает недра полезными ископаемыми. </w:t>
      </w:r>
      <w:r w:rsidRPr="00BA6418">
        <w:rPr>
          <w:rFonts w:ascii="Times New Roman" w:hAnsi="Times New Roman" w:cs="Times New Roman"/>
          <w:sz w:val="28"/>
          <w:szCs w:val="28"/>
        </w:rPr>
        <w:t>Горячие газы, исходящие из вулканических жерл, так же насыщают землю минералами, в особенности серой. Местные жители зачастую собирают её и продают.</w:t>
      </w:r>
    </w:p>
    <w:p w:rsidR="008962AC" w:rsidRDefault="008962AC" w:rsidP="008962A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38355" cy="297180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лекция образцов минералов и горных пород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3907" cy="297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B7F" w:rsidRPr="00EF4B7F" w:rsidRDefault="00EF4B7F" w:rsidP="008962A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</w:t>
      </w:r>
    </w:p>
    <w:p w:rsidR="00BA6418" w:rsidRPr="00BA6418" w:rsidRDefault="00A04391" w:rsidP="00BA64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Вулканическое т</w:t>
      </w:r>
      <w:r w:rsidR="00BA6418" w:rsidRPr="00BA6418">
        <w:rPr>
          <w:rFonts w:ascii="Times New Roman" w:hAnsi="Times New Roman" w:cs="Times New Roman"/>
          <w:sz w:val="28"/>
          <w:szCs w:val="28"/>
        </w:rPr>
        <w:t xml:space="preserve">епло подземного пара используется для привода турбин и производства электричества, а так же для нагрева водоснабжения, которое затем используется для обеспечения отоплением и горячей воды. Когда пар не происходит естественным образом, просверливают несколько глубоких отверстий в горячих камнях. В одно отверстие заливается холодная вода, в результате чего из другого выходит горячий пар. Такой пар не используется напрямую, </w:t>
      </w:r>
      <w:proofErr w:type="gramStart"/>
      <w:r w:rsidR="00BA6418" w:rsidRPr="00BA6418">
        <w:rPr>
          <w:rFonts w:ascii="Times New Roman" w:hAnsi="Times New Roman" w:cs="Times New Roman"/>
          <w:sz w:val="28"/>
          <w:szCs w:val="28"/>
        </w:rPr>
        <w:t>потому</w:t>
      </w:r>
      <w:proofErr w:type="gramEnd"/>
      <w:r w:rsidR="00BA6418" w:rsidRPr="00BA6418">
        <w:rPr>
          <w:rFonts w:ascii="Times New Roman" w:hAnsi="Times New Roman" w:cs="Times New Roman"/>
          <w:sz w:val="28"/>
          <w:szCs w:val="28"/>
        </w:rPr>
        <w:t xml:space="preserve"> как содержит много растворённых минералов, которые могут выпадать в осадок и закупоривать трубы, разъедать металлические компоненты и загрязнять водоснабжение. Исландия </w:t>
      </w:r>
      <w:r>
        <w:rPr>
          <w:rFonts w:ascii="Times New Roman" w:hAnsi="Times New Roman" w:cs="Times New Roman"/>
          <w:sz w:val="28"/>
          <w:szCs w:val="28"/>
        </w:rPr>
        <w:t>наиболее активно</w:t>
      </w:r>
      <w:r w:rsidR="00BA6418" w:rsidRPr="00BA6418">
        <w:rPr>
          <w:rFonts w:ascii="Times New Roman" w:hAnsi="Times New Roman" w:cs="Times New Roman"/>
          <w:sz w:val="28"/>
          <w:szCs w:val="28"/>
        </w:rPr>
        <w:t xml:space="preserve"> использует геотермальную энергию: две трети электроэнергии страны поступают от турбин, приводимых в д</w:t>
      </w:r>
      <w:r>
        <w:rPr>
          <w:rFonts w:ascii="Times New Roman" w:hAnsi="Times New Roman" w:cs="Times New Roman"/>
          <w:sz w:val="28"/>
          <w:szCs w:val="28"/>
        </w:rPr>
        <w:t>вижение паром. Новая Зеландия и</w:t>
      </w:r>
      <w:r w:rsidR="00BA6418" w:rsidRPr="00BA6418">
        <w:rPr>
          <w:rFonts w:ascii="Times New Roman" w:hAnsi="Times New Roman" w:cs="Times New Roman"/>
          <w:sz w:val="28"/>
          <w:szCs w:val="28"/>
        </w:rPr>
        <w:t xml:space="preserve"> Япония </w:t>
      </w: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 w:rsidR="00BA6418" w:rsidRPr="00BA6418">
        <w:rPr>
          <w:rFonts w:ascii="Times New Roman" w:hAnsi="Times New Roman" w:cs="Times New Roman"/>
          <w:sz w:val="28"/>
          <w:szCs w:val="28"/>
        </w:rPr>
        <w:t>эффективно используют геотермальную энергию.</w:t>
      </w:r>
    </w:p>
    <w:p w:rsidR="00BA6418" w:rsidRDefault="00A04391" w:rsidP="00BA64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BA6418" w:rsidRPr="00BA6418">
        <w:rPr>
          <w:rFonts w:ascii="Times New Roman" w:hAnsi="Times New Roman" w:cs="Times New Roman"/>
          <w:sz w:val="28"/>
          <w:szCs w:val="28"/>
        </w:rPr>
        <w:t>инералы свежих пород недоступны для растений. Им требуются тысячелетия для того, чтобы выветриться и разрушиться и, в результате,</w:t>
      </w:r>
      <w:r>
        <w:rPr>
          <w:rFonts w:ascii="Times New Roman" w:hAnsi="Times New Roman" w:cs="Times New Roman"/>
          <w:sz w:val="28"/>
          <w:szCs w:val="28"/>
        </w:rPr>
        <w:t xml:space="preserve"> образовать богатую почву. Вулканическая </w:t>
      </w:r>
      <w:r w:rsidR="00BA6418" w:rsidRPr="00BA6418">
        <w:rPr>
          <w:rFonts w:ascii="Times New Roman" w:hAnsi="Times New Roman" w:cs="Times New Roman"/>
          <w:sz w:val="28"/>
          <w:szCs w:val="28"/>
        </w:rPr>
        <w:t>почва превращается в одну из самых плодородных в мире</w:t>
      </w:r>
      <w:r w:rsidR="00EF4B7F">
        <w:rPr>
          <w:rFonts w:ascii="Times New Roman" w:hAnsi="Times New Roman" w:cs="Times New Roman"/>
          <w:sz w:val="28"/>
          <w:szCs w:val="28"/>
        </w:rPr>
        <w:t xml:space="preserve"> (рис.</w:t>
      </w:r>
      <w:proofErr w:type="gramStart"/>
      <w:r w:rsidR="00EF4B7F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="00BA6418" w:rsidRPr="00BA6418">
        <w:rPr>
          <w:rFonts w:ascii="Times New Roman" w:hAnsi="Times New Roman" w:cs="Times New Roman"/>
          <w:sz w:val="28"/>
          <w:szCs w:val="28"/>
        </w:rPr>
        <w:t xml:space="preserve">. Африканская </w:t>
      </w:r>
      <w:proofErr w:type="spellStart"/>
      <w:r w:rsidR="00BA6418" w:rsidRPr="00BA6418">
        <w:rPr>
          <w:rFonts w:ascii="Times New Roman" w:hAnsi="Times New Roman" w:cs="Times New Roman"/>
          <w:sz w:val="28"/>
          <w:szCs w:val="28"/>
        </w:rPr>
        <w:t>рифтовая</w:t>
      </w:r>
      <w:proofErr w:type="spellEnd"/>
      <w:r w:rsidR="00BA6418" w:rsidRPr="00BA6418">
        <w:rPr>
          <w:rFonts w:ascii="Times New Roman" w:hAnsi="Times New Roman" w:cs="Times New Roman"/>
          <w:sz w:val="28"/>
          <w:szCs w:val="28"/>
        </w:rPr>
        <w:t xml:space="preserve"> долина, гора </w:t>
      </w:r>
      <w:proofErr w:type="spellStart"/>
      <w:r w:rsidR="00BA6418" w:rsidRPr="00BA6418">
        <w:rPr>
          <w:rFonts w:ascii="Times New Roman" w:hAnsi="Times New Roman" w:cs="Times New Roman"/>
          <w:sz w:val="28"/>
          <w:szCs w:val="28"/>
        </w:rPr>
        <w:t>Элгон</w:t>
      </w:r>
      <w:proofErr w:type="spellEnd"/>
      <w:r w:rsidR="00BA6418" w:rsidRPr="00BA6418">
        <w:rPr>
          <w:rFonts w:ascii="Times New Roman" w:hAnsi="Times New Roman" w:cs="Times New Roman"/>
          <w:sz w:val="28"/>
          <w:szCs w:val="28"/>
        </w:rPr>
        <w:t xml:space="preserve"> в Уганде и скл</w:t>
      </w:r>
      <w:r w:rsidR="00334989">
        <w:rPr>
          <w:rFonts w:ascii="Times New Roman" w:hAnsi="Times New Roman" w:cs="Times New Roman"/>
          <w:sz w:val="28"/>
          <w:szCs w:val="28"/>
        </w:rPr>
        <w:t>оны Везувия в Италии обладают</w:t>
      </w:r>
      <w:r w:rsidR="00BA6418" w:rsidRPr="00BA6418">
        <w:rPr>
          <w:rFonts w:ascii="Times New Roman" w:hAnsi="Times New Roman" w:cs="Times New Roman"/>
          <w:sz w:val="28"/>
          <w:szCs w:val="28"/>
        </w:rPr>
        <w:t xml:space="preserve"> очень продуктивными почвами благодаря вулкан</w:t>
      </w:r>
      <w:r w:rsidR="00334989">
        <w:rPr>
          <w:rFonts w:ascii="Times New Roman" w:hAnsi="Times New Roman" w:cs="Times New Roman"/>
          <w:sz w:val="28"/>
          <w:szCs w:val="28"/>
        </w:rPr>
        <w:t>ическим породам и золам. Окрестности</w:t>
      </w:r>
      <w:r w:rsidR="00BA6418" w:rsidRPr="00BA6418">
        <w:rPr>
          <w:rFonts w:ascii="Times New Roman" w:hAnsi="Times New Roman" w:cs="Times New Roman"/>
          <w:sz w:val="28"/>
          <w:szCs w:val="28"/>
        </w:rPr>
        <w:t xml:space="preserve"> Неаполя имеет богатейшую минералами землю благодаря двум крупным извержениям </w:t>
      </w:r>
      <w:r w:rsidR="00BA6418" w:rsidRPr="00BA6418">
        <w:rPr>
          <w:rFonts w:ascii="Times New Roman" w:hAnsi="Times New Roman" w:cs="Times New Roman"/>
          <w:sz w:val="28"/>
          <w:szCs w:val="28"/>
        </w:rPr>
        <w:lastRenderedPageBreak/>
        <w:t xml:space="preserve">35000 и 12000 лет назад. Оба извержения образовали отложения золы и обломочных пород, превратившихся в плодородные почвы. Сегодня этот регион активно культивируется и выращивает виноград, овощи, апельсиновые и лимонные </w:t>
      </w:r>
      <w:r w:rsidR="00334989">
        <w:rPr>
          <w:rFonts w:ascii="Times New Roman" w:hAnsi="Times New Roman" w:cs="Times New Roman"/>
          <w:sz w:val="28"/>
          <w:szCs w:val="28"/>
        </w:rPr>
        <w:t>деревья, травы, цветы, томаты</w:t>
      </w:r>
      <w:r w:rsidR="00BA6418" w:rsidRPr="00BA6418">
        <w:rPr>
          <w:rFonts w:ascii="Times New Roman" w:hAnsi="Times New Roman" w:cs="Times New Roman"/>
          <w:sz w:val="28"/>
          <w:szCs w:val="28"/>
        </w:rPr>
        <w:t xml:space="preserve">. Вокруг вулкана могут располагаться тёплые </w:t>
      </w:r>
      <w:r w:rsidR="00334989">
        <w:rPr>
          <w:rFonts w:ascii="Times New Roman" w:hAnsi="Times New Roman" w:cs="Times New Roman"/>
          <w:sz w:val="28"/>
          <w:szCs w:val="28"/>
        </w:rPr>
        <w:t xml:space="preserve">термальные озёра, горячие источники, </w:t>
      </w:r>
      <w:r w:rsidR="00BA6418" w:rsidRPr="00BA6418">
        <w:rPr>
          <w:rFonts w:ascii="Times New Roman" w:hAnsi="Times New Roman" w:cs="Times New Roman"/>
          <w:sz w:val="28"/>
          <w:szCs w:val="28"/>
        </w:rPr>
        <w:t>грязевые бассейны. Гейзеры всегда были популярными туристич</w:t>
      </w:r>
      <w:r w:rsidR="00334989">
        <w:rPr>
          <w:rFonts w:ascii="Times New Roman" w:hAnsi="Times New Roman" w:cs="Times New Roman"/>
          <w:sz w:val="28"/>
          <w:szCs w:val="28"/>
        </w:rPr>
        <w:t>ескими достопримечательностями.</w:t>
      </w:r>
    </w:p>
    <w:p w:rsidR="00EF4B7F" w:rsidRDefault="00EF4B7F" w:rsidP="00EF4B7F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91150" cy="3644847"/>
            <wp:effectExtent l="0" t="0" r="0" b="0"/>
            <wp:docPr id="3" name="Рисунок 3" descr="http://geophoto.ru/large/grz109525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eophoto.ru/large/grz109525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" t="2001" r="1763" b="7515"/>
                    <a:stretch/>
                  </pic:blipFill>
                  <pic:spPr bwMode="auto">
                    <a:xfrm>
                      <a:off x="0" y="0"/>
                      <a:ext cx="5388270" cy="36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4B7F" w:rsidRPr="00EF4B7F" w:rsidRDefault="00EF4B7F" w:rsidP="00EF4B7F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</w:t>
      </w:r>
    </w:p>
    <w:p w:rsidR="00334989" w:rsidRDefault="00334989" w:rsidP="00BA64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Районы вулканической деятельности являются центрами туризма</w:t>
      </w:r>
      <w:r w:rsidR="00EF4B7F">
        <w:rPr>
          <w:rFonts w:ascii="Times New Roman" w:hAnsi="Times New Roman" w:cs="Times New Roman"/>
          <w:sz w:val="28"/>
          <w:szCs w:val="28"/>
        </w:rPr>
        <w:t xml:space="preserve"> (рис.</w:t>
      </w:r>
      <w:proofErr w:type="gramStart"/>
      <w:r w:rsidR="00EF4B7F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>
        <w:rPr>
          <w:rFonts w:ascii="Times New Roman" w:hAnsi="Times New Roman" w:cs="Times New Roman"/>
          <w:sz w:val="28"/>
          <w:szCs w:val="28"/>
        </w:rPr>
        <w:t>. Самые яркие такие центры – Исландия, Йелоустон, Новая Зеландия, Камчатка и др. Людей привлекает уникальная природа, термальные источники, грязевые бассейны.</w:t>
      </w:r>
    </w:p>
    <w:p w:rsidR="00EF4B7F" w:rsidRDefault="00EF4B7F" w:rsidP="00BA64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91125" cy="3438525"/>
            <wp:effectExtent l="0" t="0" r="9525" b="9525"/>
            <wp:docPr id="4" name="Рисунок 4" descr="http://www.pvsm.ru/images/2018/02/17/uchenye-ne-nashli-istochnika-magmy-v-ielloustou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vsm.ru/images/2018/02/17/uchenye-ne-nashli-istochnika-magmy-v-ielloustoun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B7F" w:rsidRPr="00EF4B7F" w:rsidRDefault="00EF4B7F" w:rsidP="00EF4B7F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</w:t>
      </w:r>
    </w:p>
    <w:p w:rsidR="00F90469" w:rsidRDefault="00F90469" w:rsidP="00BA64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вулканизма происходит о</w:t>
      </w:r>
      <w:r w:rsidRPr="00F90469">
        <w:rPr>
          <w:rFonts w:ascii="Times New Roman" w:hAnsi="Times New Roman" w:cs="Times New Roman"/>
          <w:sz w:val="28"/>
          <w:szCs w:val="28"/>
        </w:rPr>
        <w:t xml:space="preserve">бразование островов. </w:t>
      </w:r>
      <w:r>
        <w:rPr>
          <w:rFonts w:ascii="Times New Roman" w:hAnsi="Times New Roman" w:cs="Times New Roman"/>
          <w:sz w:val="28"/>
          <w:szCs w:val="28"/>
        </w:rPr>
        <w:t xml:space="preserve">Примером таких островов являются: </w:t>
      </w:r>
      <w:r w:rsidRPr="00F90469">
        <w:rPr>
          <w:rFonts w:ascii="Times New Roman" w:hAnsi="Times New Roman" w:cs="Times New Roman"/>
          <w:sz w:val="28"/>
          <w:szCs w:val="28"/>
        </w:rPr>
        <w:t>Крит, Кипр, Микронезия и Гавайи</w:t>
      </w:r>
      <w:r>
        <w:rPr>
          <w:rFonts w:ascii="Times New Roman" w:hAnsi="Times New Roman" w:cs="Times New Roman"/>
          <w:sz w:val="28"/>
          <w:szCs w:val="28"/>
        </w:rPr>
        <w:t>, острова Тихого Океана.</w:t>
      </w:r>
    </w:p>
    <w:p w:rsidR="00F90469" w:rsidRDefault="00F90469" w:rsidP="00BA64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0469">
        <w:rPr>
          <w:rFonts w:ascii="Times New Roman" w:hAnsi="Times New Roman" w:cs="Times New Roman"/>
          <w:sz w:val="28"/>
          <w:szCs w:val="28"/>
        </w:rPr>
        <w:t>Благодаря лечебным и полезным свойствам вулканического пепла изготавливается качественная продукция средств личной гигиены по уходу за лицом, руками и телом. За счет природного компонента кожа омолаживается и устраняется угревая сыпь.</w:t>
      </w:r>
    </w:p>
    <w:p w:rsidR="00F90469" w:rsidRDefault="00F90469" w:rsidP="00BA64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0469">
        <w:rPr>
          <w:rFonts w:ascii="Times New Roman" w:hAnsi="Times New Roman" w:cs="Times New Roman"/>
          <w:sz w:val="28"/>
          <w:szCs w:val="28"/>
        </w:rPr>
        <w:t>Материалы вулканического происхождения используются при изготовлении цемента, добавок к штукатурке и для строительства фундамента.</w:t>
      </w:r>
    </w:p>
    <w:p w:rsidR="00BA6418" w:rsidRDefault="005F5E5C" w:rsidP="005F5E5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последнее время ученые (Японии) изучают скалярную энергию, которая наблюдается в некотор</w:t>
      </w:r>
      <w:r w:rsidR="00F90469" w:rsidRPr="00F90469">
        <w:rPr>
          <w:rFonts w:ascii="Times New Roman" w:hAnsi="Times New Roman" w:cs="Times New Roman"/>
          <w:sz w:val="28"/>
          <w:szCs w:val="28"/>
        </w:rPr>
        <w:t>ых мест</w:t>
      </w:r>
      <w:r>
        <w:rPr>
          <w:rFonts w:ascii="Times New Roman" w:hAnsi="Times New Roman" w:cs="Times New Roman"/>
          <w:sz w:val="28"/>
          <w:szCs w:val="28"/>
        </w:rPr>
        <w:t>ах выхода на поверхность</w:t>
      </w:r>
      <w:r w:rsidR="00F90469" w:rsidRPr="00F904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вулканической лавы. </w:t>
      </w:r>
      <w:r w:rsidR="00F90469" w:rsidRPr="00F90469">
        <w:rPr>
          <w:rFonts w:ascii="Times New Roman" w:hAnsi="Times New Roman" w:cs="Times New Roman"/>
          <w:sz w:val="28"/>
          <w:szCs w:val="28"/>
        </w:rPr>
        <w:t>Скалярная энергия по воздействию на организм человека обладает ярко выраженными целебными свойствами.</w:t>
      </w:r>
    </w:p>
    <w:p w:rsidR="005F5E5C" w:rsidRPr="005F5E5C" w:rsidRDefault="005F5E5C" w:rsidP="005F5E5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A6418" w:rsidRDefault="00BA6418" w:rsidP="00EE684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A6418" w:rsidRDefault="00BA6418" w:rsidP="005F5E5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5E5C" w:rsidRDefault="005F5E5C" w:rsidP="005F5E5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5E5C">
        <w:rPr>
          <w:rFonts w:ascii="Times New Roman" w:hAnsi="Times New Roman" w:cs="Times New Roman"/>
          <w:sz w:val="28"/>
          <w:szCs w:val="28"/>
        </w:rPr>
        <w:lastRenderedPageBreak/>
        <w:t>Давно замечено, что после сильнейших вулканических извержений обычно следует заметное снижение температуры. Такого рода эффект называют «вулканической зимой», по аналогии с «ядерной зимой». Он вызывается выброшенным в атмосферу пеплом и капельками серной кислоты, которые уменьшают проницаемость атмосферы для солнечной радиации и увеличивают альбедо Земли</w:t>
      </w:r>
      <w:r w:rsidR="00EF4B7F">
        <w:rPr>
          <w:rFonts w:ascii="Times New Roman" w:hAnsi="Times New Roman" w:cs="Times New Roman"/>
          <w:sz w:val="28"/>
          <w:szCs w:val="28"/>
        </w:rPr>
        <w:t xml:space="preserve"> (рис</w:t>
      </w:r>
      <w:proofErr w:type="gramStart"/>
      <w:r w:rsidR="00EF4B7F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EF4B7F">
        <w:rPr>
          <w:rFonts w:ascii="Times New Roman" w:hAnsi="Times New Roman" w:cs="Times New Roman"/>
          <w:sz w:val="28"/>
          <w:szCs w:val="28"/>
        </w:rPr>
        <w:t xml:space="preserve"> )</w:t>
      </w:r>
      <w:r>
        <w:rPr>
          <w:rFonts w:ascii="Times New Roman" w:hAnsi="Times New Roman" w:cs="Times New Roman"/>
          <w:sz w:val="28"/>
          <w:szCs w:val="28"/>
        </w:rPr>
        <w:t>. Таким образом,</w:t>
      </w:r>
      <w:r w:rsidRPr="005F5E5C">
        <w:rPr>
          <w:rFonts w:ascii="Times New Roman" w:hAnsi="Times New Roman" w:cs="Times New Roman"/>
          <w:sz w:val="28"/>
          <w:szCs w:val="28"/>
        </w:rPr>
        <w:t xml:space="preserve"> количество радиации, достигшей земной поверхности и идущей н</w:t>
      </w:r>
      <w:r w:rsidR="00EF4B7F">
        <w:rPr>
          <w:rFonts w:ascii="Times New Roman" w:hAnsi="Times New Roman" w:cs="Times New Roman"/>
          <w:sz w:val="28"/>
          <w:szCs w:val="28"/>
        </w:rPr>
        <w:t>а нагревание приземного воздуха</w:t>
      </w:r>
      <w:r w:rsidRPr="005F5E5C">
        <w:rPr>
          <w:rFonts w:ascii="Times New Roman" w:hAnsi="Times New Roman" w:cs="Times New Roman"/>
          <w:sz w:val="28"/>
          <w:szCs w:val="28"/>
        </w:rPr>
        <w:t xml:space="preserve"> уменьшается.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5F5E5C">
        <w:rPr>
          <w:rFonts w:ascii="Times New Roman" w:hAnsi="Times New Roman" w:cs="Times New Roman"/>
          <w:sz w:val="28"/>
          <w:szCs w:val="28"/>
        </w:rPr>
        <w:t xml:space="preserve">осле сильных извержений отмечались похолодания длительностью до трех-четырех лет. Однако из тропосферы </w:t>
      </w:r>
      <w:r>
        <w:rPr>
          <w:rFonts w:ascii="Times New Roman" w:hAnsi="Times New Roman" w:cs="Times New Roman"/>
          <w:sz w:val="28"/>
          <w:szCs w:val="28"/>
        </w:rPr>
        <w:t>загрязнение быстро (</w:t>
      </w:r>
      <w:r w:rsidRPr="005F5E5C">
        <w:rPr>
          <w:rFonts w:ascii="Times New Roman" w:hAnsi="Times New Roman" w:cs="Times New Roman"/>
          <w:sz w:val="28"/>
          <w:szCs w:val="28"/>
        </w:rPr>
        <w:t>от нескол</w:t>
      </w:r>
      <w:r>
        <w:rPr>
          <w:rFonts w:ascii="Times New Roman" w:hAnsi="Times New Roman" w:cs="Times New Roman"/>
          <w:sz w:val="28"/>
          <w:szCs w:val="28"/>
        </w:rPr>
        <w:t>ьких дней до нескольких месяцев) вымывается дождями. В стратосфере</w:t>
      </w:r>
      <w:r w:rsidRPr="005F5E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5F5E5C">
        <w:rPr>
          <w:rFonts w:ascii="Times New Roman" w:hAnsi="Times New Roman" w:cs="Times New Roman"/>
          <w:sz w:val="28"/>
          <w:szCs w:val="28"/>
        </w:rPr>
        <w:t xml:space="preserve"> высот</w:t>
      </w:r>
      <w:r>
        <w:rPr>
          <w:rFonts w:ascii="Times New Roman" w:hAnsi="Times New Roman" w:cs="Times New Roman"/>
          <w:sz w:val="28"/>
          <w:szCs w:val="28"/>
        </w:rPr>
        <w:t>е 40–50 км</w:t>
      </w:r>
      <w:r w:rsidRPr="005F5E5C">
        <w:rPr>
          <w:rFonts w:ascii="Times New Roman" w:hAnsi="Times New Roman" w:cs="Times New Roman"/>
          <w:sz w:val="28"/>
          <w:szCs w:val="28"/>
        </w:rPr>
        <w:t xml:space="preserve"> очищение от загрязнений происходит гораздо медленнее. </w:t>
      </w:r>
      <w:r w:rsidR="00685A95">
        <w:rPr>
          <w:rFonts w:ascii="Times New Roman" w:hAnsi="Times New Roman" w:cs="Times New Roman"/>
          <w:sz w:val="28"/>
          <w:szCs w:val="28"/>
        </w:rPr>
        <w:t>С</w:t>
      </w:r>
      <w:r w:rsidRPr="005F5E5C">
        <w:rPr>
          <w:rFonts w:ascii="Times New Roman" w:hAnsi="Times New Roman" w:cs="Times New Roman"/>
          <w:sz w:val="28"/>
          <w:szCs w:val="28"/>
        </w:rPr>
        <w:t xml:space="preserve">ейчас </w:t>
      </w:r>
      <w:r w:rsidR="00685A95">
        <w:rPr>
          <w:rFonts w:ascii="Times New Roman" w:hAnsi="Times New Roman" w:cs="Times New Roman"/>
          <w:sz w:val="28"/>
          <w:szCs w:val="28"/>
        </w:rPr>
        <w:t>вы</w:t>
      </w:r>
      <w:r w:rsidRPr="005F5E5C">
        <w:rPr>
          <w:rFonts w:ascii="Times New Roman" w:hAnsi="Times New Roman" w:cs="Times New Roman"/>
          <w:sz w:val="28"/>
          <w:szCs w:val="28"/>
        </w:rPr>
        <w:t>ясн</w:t>
      </w:r>
      <w:r w:rsidR="00685A95">
        <w:rPr>
          <w:rFonts w:ascii="Times New Roman" w:hAnsi="Times New Roman" w:cs="Times New Roman"/>
          <w:sz w:val="28"/>
          <w:szCs w:val="28"/>
        </w:rPr>
        <w:t>ен</w:t>
      </w:r>
      <w:r w:rsidRPr="005F5E5C">
        <w:rPr>
          <w:rFonts w:ascii="Times New Roman" w:hAnsi="Times New Roman" w:cs="Times New Roman"/>
          <w:sz w:val="28"/>
          <w:szCs w:val="28"/>
        </w:rPr>
        <w:t>о, что влияние каждого сильного вулканического извержения на глобальный климат ограничено временем пребывания аэрозольного загрязнения в стратосфере и не превышает четырех-пяти лет.</w:t>
      </w:r>
      <w:r w:rsidR="00685A95">
        <w:rPr>
          <w:rFonts w:ascii="Times New Roman" w:hAnsi="Times New Roman" w:cs="Times New Roman"/>
          <w:sz w:val="28"/>
          <w:szCs w:val="28"/>
        </w:rPr>
        <w:t xml:space="preserve"> </w:t>
      </w:r>
      <w:r w:rsidR="00685A95" w:rsidRPr="00685A95">
        <w:rPr>
          <w:rFonts w:ascii="Times New Roman" w:hAnsi="Times New Roman" w:cs="Times New Roman"/>
          <w:sz w:val="28"/>
          <w:szCs w:val="28"/>
        </w:rPr>
        <w:t>Мелкие частицы силикатной пыли и серного аэрозоля, концентрируясь в стратосфере, увеличивают оптическую толщину аэрозольного слоя, что ведет к уменьшению температуры на поверхности Земли.</w:t>
      </w:r>
    </w:p>
    <w:p w:rsidR="00EF4B7F" w:rsidRDefault="00EF4B7F" w:rsidP="005F5E5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29200" cy="3166824"/>
            <wp:effectExtent l="0" t="0" r="0" b="0"/>
            <wp:docPr id="5" name="Рисунок 5" descr="https://images.helionews.ru/1388534760000/1389839774000/pered-izverzheniem-vulkany-vzdragivaut-zlf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s.helionews.ru/1388534760000/1389839774000/pered-izverzheniem-vulkany-vzdragivaut-zlfl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513" cy="316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B7F" w:rsidRPr="00EF4B7F" w:rsidRDefault="00EF4B7F" w:rsidP="00EF4B7F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</w:t>
      </w:r>
    </w:p>
    <w:p w:rsidR="00685A95" w:rsidRDefault="00685A95" w:rsidP="005F5E5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</w:t>
      </w:r>
      <w:r w:rsidRPr="00685A95">
        <w:rPr>
          <w:rFonts w:ascii="Times New Roman" w:hAnsi="Times New Roman" w:cs="Times New Roman"/>
          <w:sz w:val="28"/>
          <w:szCs w:val="28"/>
        </w:rPr>
        <w:t xml:space="preserve">ассовые вымирания </w:t>
      </w:r>
      <w:proofErr w:type="spellStart"/>
      <w:r w:rsidRPr="00685A95">
        <w:rPr>
          <w:rFonts w:ascii="Times New Roman" w:hAnsi="Times New Roman" w:cs="Times New Roman"/>
          <w:sz w:val="28"/>
          <w:szCs w:val="28"/>
        </w:rPr>
        <w:t>биоты</w:t>
      </w:r>
      <w:proofErr w:type="spellEnd"/>
      <w:r w:rsidRPr="00685A95">
        <w:rPr>
          <w:rFonts w:ascii="Times New Roman" w:hAnsi="Times New Roman" w:cs="Times New Roman"/>
          <w:sz w:val="28"/>
          <w:szCs w:val="28"/>
        </w:rPr>
        <w:t xml:space="preserve">, которые неоднократно случались в геологическом прошлом, могли быть связаны с извержением вулканов. Так, например, </w:t>
      </w:r>
      <w:r>
        <w:rPr>
          <w:rFonts w:ascii="Times New Roman" w:hAnsi="Times New Roman" w:cs="Times New Roman"/>
          <w:sz w:val="28"/>
          <w:szCs w:val="28"/>
        </w:rPr>
        <w:t>в начале П</w:t>
      </w:r>
      <w:r w:rsidRPr="00685A95">
        <w:rPr>
          <w:rFonts w:ascii="Times New Roman" w:hAnsi="Times New Roman" w:cs="Times New Roman"/>
          <w:sz w:val="28"/>
          <w:szCs w:val="28"/>
        </w:rPr>
        <w:t xml:space="preserve">ерми </w:t>
      </w:r>
      <w:r>
        <w:rPr>
          <w:rFonts w:ascii="Times New Roman" w:hAnsi="Times New Roman" w:cs="Times New Roman"/>
          <w:sz w:val="28"/>
          <w:szCs w:val="28"/>
        </w:rPr>
        <w:t>произошло массовое вымирание</w:t>
      </w:r>
      <w:r w:rsidRPr="00685A95">
        <w:rPr>
          <w:rFonts w:ascii="Times New Roman" w:hAnsi="Times New Roman" w:cs="Times New Roman"/>
          <w:sz w:val="28"/>
          <w:szCs w:val="28"/>
        </w:rPr>
        <w:t xml:space="preserve"> морской </w:t>
      </w:r>
      <w:r>
        <w:rPr>
          <w:rFonts w:ascii="Times New Roman" w:hAnsi="Times New Roman" w:cs="Times New Roman"/>
          <w:sz w:val="28"/>
          <w:szCs w:val="28"/>
        </w:rPr>
        <w:t xml:space="preserve">фауны и флоры, </w:t>
      </w:r>
      <w:r w:rsidRPr="00685A95">
        <w:rPr>
          <w:rFonts w:ascii="Times New Roman" w:hAnsi="Times New Roman" w:cs="Times New Roman"/>
          <w:sz w:val="28"/>
          <w:szCs w:val="28"/>
        </w:rPr>
        <w:t>миллионы км</w:t>
      </w:r>
      <w:proofErr w:type="gramStart"/>
      <w:r w:rsidRPr="00685A9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685A95">
        <w:rPr>
          <w:rFonts w:ascii="Times New Roman" w:hAnsi="Times New Roman" w:cs="Times New Roman"/>
          <w:sz w:val="28"/>
          <w:szCs w:val="28"/>
        </w:rPr>
        <w:t xml:space="preserve"> излившихся базальтовых лав способствовали резкому увеличению в атмосфере парниковых газов, а вулканический пепел, попавший в океан, изменил химический состав воды. Стабильная система «атмосфера – океан» оказались нарушенной. Пережить это изменение смогли лишь некоторые виды организмов.</w:t>
      </w:r>
    </w:p>
    <w:p w:rsidR="00B63B46" w:rsidRPr="00586CED" w:rsidRDefault="00B63B46" w:rsidP="005F5E5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</w:t>
      </w:r>
    </w:p>
    <w:p w:rsidR="00B63B46" w:rsidRDefault="00B63B46" w:rsidP="007D60F8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63B46">
        <w:rPr>
          <w:sz w:val="28"/>
          <w:szCs w:val="28"/>
        </w:rPr>
        <w:t>Вулканические извержения уносят огромное количество человеческих жизней</w:t>
      </w:r>
      <w:r w:rsidR="00A86BF7">
        <w:rPr>
          <w:sz w:val="28"/>
          <w:szCs w:val="28"/>
        </w:rPr>
        <w:t xml:space="preserve"> (Рис</w:t>
      </w:r>
      <w:proofErr w:type="gramStart"/>
      <w:r w:rsidR="00A86BF7">
        <w:rPr>
          <w:sz w:val="28"/>
          <w:szCs w:val="28"/>
        </w:rPr>
        <w:t xml:space="preserve"> )</w:t>
      </w:r>
      <w:proofErr w:type="gramEnd"/>
      <w:r w:rsidRPr="00B63B46">
        <w:rPr>
          <w:sz w:val="28"/>
          <w:szCs w:val="28"/>
        </w:rPr>
        <w:t>. За последние пять веков от вулканов погибло 5 миллионов человек. Хочется отметить, что тех, кто был ранен или остался без крова намного больше.</w:t>
      </w:r>
    </w:p>
    <w:p w:rsidR="00CE3C6D" w:rsidRDefault="00CE3C6D" w:rsidP="007D60F8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67D85C3" wp14:editId="762F290B">
            <wp:extent cx="4933950" cy="2582100"/>
            <wp:effectExtent l="0" t="0" r="0" b="8890"/>
            <wp:docPr id="6" name="Рисунок 6" descr="https://cs8.pikabu.ru/post_img/2017/01/05/7/og_og_148361555921308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s8.pikabu.ru/post_img/2017/01/05/7/og_og_1483615559213084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785" cy="258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C6D" w:rsidRPr="00CE3C6D" w:rsidRDefault="00CE3C6D" w:rsidP="00CE3C6D">
      <w:pPr>
        <w:pStyle w:val="a3"/>
        <w:spacing w:before="0" w:beforeAutospacing="0" w:after="0" w:afterAutospacing="0" w:line="360" w:lineRule="auto"/>
        <w:ind w:firstLine="567"/>
        <w:jc w:val="center"/>
      </w:pPr>
      <w:r>
        <w:t xml:space="preserve">Рис </w:t>
      </w:r>
    </w:p>
    <w:p w:rsidR="00B63B46" w:rsidRPr="00B63B46" w:rsidRDefault="007D60F8" w:rsidP="007D60F8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</w:t>
      </w:r>
      <w:r w:rsidR="00B63B46" w:rsidRPr="00B63B46">
        <w:rPr>
          <w:sz w:val="28"/>
          <w:szCs w:val="28"/>
        </w:rPr>
        <w:t>еблагоприятно</w:t>
      </w:r>
      <w:r>
        <w:rPr>
          <w:sz w:val="28"/>
          <w:szCs w:val="28"/>
        </w:rPr>
        <w:t>е</w:t>
      </w:r>
      <w:r w:rsidR="00B63B46" w:rsidRPr="00B63B46">
        <w:rPr>
          <w:sz w:val="28"/>
          <w:szCs w:val="28"/>
        </w:rPr>
        <w:t xml:space="preserve"> влияни</w:t>
      </w:r>
      <w:r>
        <w:rPr>
          <w:sz w:val="28"/>
          <w:szCs w:val="28"/>
        </w:rPr>
        <w:t>е извержений</w:t>
      </w:r>
      <w:r w:rsidR="00B63B46" w:rsidRPr="00B63B46">
        <w:rPr>
          <w:sz w:val="28"/>
          <w:szCs w:val="28"/>
        </w:rPr>
        <w:t xml:space="preserve"> вулканов на окружающую среду</w:t>
      </w:r>
      <w:r>
        <w:rPr>
          <w:sz w:val="28"/>
          <w:szCs w:val="28"/>
        </w:rPr>
        <w:t xml:space="preserve"> выражено в следующем</w:t>
      </w:r>
      <w:r w:rsidR="00B63B46" w:rsidRPr="00B63B46">
        <w:rPr>
          <w:sz w:val="28"/>
          <w:szCs w:val="28"/>
        </w:rPr>
        <w:t>:</w:t>
      </w:r>
    </w:p>
    <w:p w:rsidR="00B63B46" w:rsidRPr="00B63B46" w:rsidRDefault="00B63B46" w:rsidP="007D60F8">
      <w:pPr>
        <w:pStyle w:val="a3"/>
        <w:numPr>
          <w:ilvl w:val="0"/>
          <w:numId w:val="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63B46">
        <w:rPr>
          <w:sz w:val="28"/>
          <w:szCs w:val="28"/>
        </w:rPr>
        <w:t>в результате извержения вулкана разрушаются постройки и транспортные пути;</w:t>
      </w:r>
    </w:p>
    <w:p w:rsidR="00B63B46" w:rsidRPr="00B63B46" w:rsidRDefault="00B63B46" w:rsidP="007D60F8">
      <w:pPr>
        <w:pStyle w:val="a3"/>
        <w:numPr>
          <w:ilvl w:val="0"/>
          <w:numId w:val="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63B46">
        <w:rPr>
          <w:sz w:val="28"/>
          <w:szCs w:val="28"/>
        </w:rPr>
        <w:t>в случае</w:t>
      </w:r>
      <w:proofErr w:type="gramStart"/>
      <w:r w:rsidRPr="00B63B46">
        <w:rPr>
          <w:sz w:val="28"/>
          <w:szCs w:val="28"/>
        </w:rPr>
        <w:t>,</w:t>
      </w:r>
      <w:proofErr w:type="gramEnd"/>
      <w:r w:rsidRPr="00B63B46">
        <w:rPr>
          <w:sz w:val="28"/>
          <w:szCs w:val="28"/>
        </w:rPr>
        <w:t xml:space="preserve"> если на вершине вулкана находиться снег, есть риск того, что талые воды могут привести к наводнениям;</w:t>
      </w:r>
    </w:p>
    <w:p w:rsidR="00B63B46" w:rsidRPr="00B63B46" w:rsidRDefault="00B63B46" w:rsidP="007D60F8">
      <w:pPr>
        <w:pStyle w:val="a3"/>
        <w:numPr>
          <w:ilvl w:val="0"/>
          <w:numId w:val="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63B46">
        <w:rPr>
          <w:sz w:val="28"/>
          <w:szCs w:val="28"/>
        </w:rPr>
        <w:t>изменение состава воздуха, в результате больших выбросов газов;</w:t>
      </w:r>
    </w:p>
    <w:p w:rsidR="00B63B46" w:rsidRPr="00B63B46" w:rsidRDefault="00B63B46" w:rsidP="007D60F8">
      <w:pPr>
        <w:pStyle w:val="a3"/>
        <w:numPr>
          <w:ilvl w:val="0"/>
          <w:numId w:val="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63B46">
        <w:rPr>
          <w:sz w:val="28"/>
          <w:szCs w:val="28"/>
        </w:rPr>
        <w:lastRenderedPageBreak/>
        <w:t>пепел затрудняет проникновение солнечного света;</w:t>
      </w:r>
    </w:p>
    <w:p w:rsidR="00B63B46" w:rsidRDefault="00B63B46" w:rsidP="00A86BF7">
      <w:pPr>
        <w:pStyle w:val="a3"/>
        <w:numPr>
          <w:ilvl w:val="0"/>
          <w:numId w:val="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63B46">
        <w:rPr>
          <w:sz w:val="28"/>
          <w:szCs w:val="28"/>
        </w:rPr>
        <w:t>ядовитые газы, выделяющиеся при извержениях, оказывают плохое воздействие на состояние почвы и здоровье людей;</w:t>
      </w:r>
    </w:p>
    <w:p w:rsidR="007D60F8" w:rsidRDefault="007D60F8" w:rsidP="00A86BF7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Выделяются области воздействия вулканизма</w:t>
      </w:r>
      <w:r w:rsidR="00A86BF7">
        <w:rPr>
          <w:sz w:val="28"/>
          <w:szCs w:val="28"/>
        </w:rPr>
        <w:t xml:space="preserve"> (Рис</w:t>
      </w:r>
      <w:proofErr w:type="gramStart"/>
      <w:r w:rsidR="00A86BF7">
        <w:rPr>
          <w:sz w:val="28"/>
          <w:szCs w:val="28"/>
        </w:rPr>
        <w:t xml:space="preserve"> )</w:t>
      </w:r>
      <w:proofErr w:type="gramEnd"/>
      <w:r>
        <w:rPr>
          <w:sz w:val="28"/>
          <w:szCs w:val="28"/>
        </w:rPr>
        <w:t>:</w:t>
      </w:r>
      <w:r w:rsidR="00A86BF7">
        <w:rPr>
          <w:sz w:val="28"/>
          <w:szCs w:val="28"/>
        </w:rPr>
        <w:t xml:space="preserve"> </w:t>
      </w:r>
    </w:p>
    <w:p w:rsidR="00A86BF7" w:rsidRDefault="00A86BF7" w:rsidP="00A86BF7">
      <w:pPr>
        <w:pStyle w:val="a3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7A623C6" wp14:editId="5BB7143B">
            <wp:extent cx="4753713" cy="3267075"/>
            <wp:effectExtent l="0" t="0" r="8890" b="0"/>
            <wp:docPr id="7" name="Рисунок 7" descr="https://www.fresher.ru/manager_content/images2/neveroyatnye-fotografii-izverzheniya-vulkanov/big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fresher.ru/manager_content/images2/neveroyatnye-fotografii-izverzheniya-vulkanov/big/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174" cy="326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BF7" w:rsidRPr="00A86BF7" w:rsidRDefault="00A86BF7" w:rsidP="00A86BF7">
      <w:pPr>
        <w:pStyle w:val="a3"/>
        <w:spacing w:before="0" w:beforeAutospacing="0" w:after="0" w:afterAutospacing="0" w:line="360" w:lineRule="auto"/>
        <w:ind w:firstLine="567"/>
        <w:jc w:val="center"/>
      </w:pPr>
      <w:r>
        <w:t xml:space="preserve">Рис </w:t>
      </w:r>
    </w:p>
    <w:p w:rsidR="00A86BF7" w:rsidRPr="00A86BF7" w:rsidRDefault="007D60F8" w:rsidP="00A86BF7">
      <w:pPr>
        <w:pStyle w:val="a3"/>
        <w:numPr>
          <w:ilvl w:val="0"/>
          <w:numId w:val="6"/>
        </w:numPr>
        <w:spacing w:before="0" w:beforeAutospacing="0" w:after="0" w:afterAutospacing="0" w:line="360" w:lineRule="auto"/>
        <w:ind w:left="0" w:firstLine="349"/>
        <w:jc w:val="both"/>
        <w:rPr>
          <w:sz w:val="28"/>
          <w:szCs w:val="28"/>
        </w:rPr>
      </w:pPr>
      <w:r w:rsidRPr="00CE3C6D">
        <w:rPr>
          <w:sz w:val="28"/>
          <w:szCs w:val="28"/>
        </w:rPr>
        <w:t>Первая область расположена вблизи конуса вулкана (в радиусе до 20 км); она характеризуется необратимыми изменениями в результате механического, термического и химического воздействия и сводится к полному уничтожению и погребению компонентов природной среды (леса, растительности), хозяйственных построек, становится причиной гибели людей и животных.</w:t>
      </w:r>
      <w:r w:rsidR="00CE3C6D">
        <w:rPr>
          <w:sz w:val="28"/>
          <w:szCs w:val="28"/>
        </w:rPr>
        <w:t xml:space="preserve"> </w:t>
      </w:r>
      <w:r w:rsidRPr="00CE3C6D">
        <w:rPr>
          <w:sz w:val="28"/>
          <w:szCs w:val="28"/>
        </w:rPr>
        <w:t xml:space="preserve"> Лавовые потоки, темпе</w:t>
      </w:r>
      <w:r w:rsidR="00CE3C6D">
        <w:rPr>
          <w:sz w:val="28"/>
          <w:szCs w:val="28"/>
        </w:rPr>
        <w:t>ратура которых достигает 800</w:t>
      </w:r>
      <w:proofErr w:type="gramStart"/>
      <w:r w:rsidR="00CE3C6D">
        <w:rPr>
          <w:sz w:val="28"/>
          <w:szCs w:val="28"/>
        </w:rPr>
        <w:t>°С</w:t>
      </w:r>
      <w:proofErr w:type="gramEnd"/>
      <w:r w:rsidR="00CE3C6D">
        <w:rPr>
          <w:sz w:val="28"/>
          <w:szCs w:val="28"/>
        </w:rPr>
        <w:t xml:space="preserve"> и </w:t>
      </w:r>
      <w:r w:rsidRPr="00CE3C6D">
        <w:rPr>
          <w:sz w:val="28"/>
          <w:szCs w:val="28"/>
        </w:rPr>
        <w:t>вызывают пожары.</w:t>
      </w:r>
    </w:p>
    <w:p w:rsidR="00A86BF7" w:rsidRPr="00A86BF7" w:rsidRDefault="007D60F8" w:rsidP="00A86BF7">
      <w:pPr>
        <w:pStyle w:val="a3"/>
        <w:numPr>
          <w:ilvl w:val="0"/>
          <w:numId w:val="6"/>
        </w:numPr>
        <w:spacing w:after="0" w:line="360" w:lineRule="auto"/>
        <w:ind w:left="0" w:firstLine="349"/>
        <w:jc w:val="both"/>
        <w:rPr>
          <w:sz w:val="28"/>
          <w:szCs w:val="28"/>
        </w:rPr>
      </w:pPr>
      <w:r w:rsidRPr="007D60F8">
        <w:rPr>
          <w:sz w:val="28"/>
          <w:szCs w:val="28"/>
        </w:rPr>
        <w:t xml:space="preserve">Вторая область охватывает подножье вулканов в радиусе до 30 км и характеризуется частичным уничтожением людей и </w:t>
      </w:r>
      <w:proofErr w:type="spellStart"/>
      <w:r w:rsidRPr="007D60F8">
        <w:rPr>
          <w:sz w:val="28"/>
          <w:szCs w:val="28"/>
        </w:rPr>
        <w:t>биоты</w:t>
      </w:r>
      <w:proofErr w:type="spellEnd"/>
      <w:r w:rsidRPr="007D60F8">
        <w:rPr>
          <w:sz w:val="28"/>
          <w:szCs w:val="28"/>
        </w:rPr>
        <w:t xml:space="preserve"> </w:t>
      </w:r>
      <w:r w:rsidR="00CE3C6D">
        <w:rPr>
          <w:sz w:val="28"/>
          <w:szCs w:val="28"/>
        </w:rPr>
        <w:t>под действием тепла и</w:t>
      </w:r>
      <w:r w:rsidRPr="007D60F8">
        <w:rPr>
          <w:sz w:val="28"/>
          <w:szCs w:val="28"/>
        </w:rPr>
        <w:t xml:space="preserve"> пепла. Вследствие механического погребения, термического и химического воздействия полностью уничтожается вся растительность, животные гибнут из-за возникшей бескормицы. Сильные пеплопады приводят к </w:t>
      </w:r>
      <w:r w:rsidR="00CE3C6D">
        <w:rPr>
          <w:sz w:val="28"/>
          <w:szCs w:val="28"/>
        </w:rPr>
        <w:t>человеческим жертвам. Восстановление экосистем</w:t>
      </w:r>
      <w:r w:rsidRPr="007D60F8">
        <w:rPr>
          <w:sz w:val="28"/>
          <w:szCs w:val="28"/>
        </w:rPr>
        <w:t xml:space="preserve"> </w:t>
      </w:r>
      <w:r w:rsidR="00CE3C6D">
        <w:rPr>
          <w:sz w:val="28"/>
          <w:szCs w:val="28"/>
        </w:rPr>
        <w:t>возможно через</w:t>
      </w:r>
      <w:r w:rsidRPr="007D60F8">
        <w:rPr>
          <w:sz w:val="28"/>
          <w:szCs w:val="28"/>
        </w:rPr>
        <w:t xml:space="preserve"> 150–200 лет.</w:t>
      </w:r>
      <w:r w:rsidR="00CE3C6D">
        <w:rPr>
          <w:sz w:val="28"/>
          <w:szCs w:val="28"/>
        </w:rPr>
        <w:t xml:space="preserve"> </w:t>
      </w:r>
    </w:p>
    <w:p w:rsidR="007D60F8" w:rsidRDefault="007D60F8" w:rsidP="00A86BF7">
      <w:pPr>
        <w:pStyle w:val="a3"/>
        <w:numPr>
          <w:ilvl w:val="0"/>
          <w:numId w:val="6"/>
        </w:numPr>
        <w:spacing w:before="0" w:beforeAutospacing="0" w:after="0" w:afterAutospacing="0" w:line="360" w:lineRule="auto"/>
        <w:ind w:left="0" w:firstLine="349"/>
        <w:jc w:val="both"/>
        <w:rPr>
          <w:sz w:val="28"/>
          <w:szCs w:val="28"/>
        </w:rPr>
      </w:pPr>
      <w:r w:rsidRPr="007D60F8">
        <w:rPr>
          <w:sz w:val="28"/>
          <w:szCs w:val="28"/>
        </w:rPr>
        <w:lastRenderedPageBreak/>
        <w:t xml:space="preserve">В </w:t>
      </w:r>
      <w:r w:rsidR="00CE3C6D">
        <w:rPr>
          <w:sz w:val="28"/>
          <w:szCs w:val="28"/>
        </w:rPr>
        <w:t xml:space="preserve">третьей, краевой области </w:t>
      </w:r>
      <w:r w:rsidRPr="007D60F8">
        <w:rPr>
          <w:sz w:val="28"/>
          <w:szCs w:val="28"/>
        </w:rPr>
        <w:t xml:space="preserve">на окружающую среду </w:t>
      </w:r>
      <w:r w:rsidR="00CE3C6D">
        <w:rPr>
          <w:sz w:val="28"/>
          <w:szCs w:val="28"/>
        </w:rPr>
        <w:t xml:space="preserve">влияют </w:t>
      </w:r>
      <w:r w:rsidRPr="007D60F8">
        <w:rPr>
          <w:sz w:val="28"/>
          <w:szCs w:val="28"/>
        </w:rPr>
        <w:t xml:space="preserve">в основном, пеплы в радиусе несколько тысяч километров. Могут быть шлаковые ливни. Здесь преобладает химическое воздействие, попадая с осадками в водоёмы, пеплы изменяют химизм (высокая </w:t>
      </w:r>
      <w:r w:rsidR="00CE3C6D">
        <w:rPr>
          <w:sz w:val="28"/>
          <w:szCs w:val="28"/>
        </w:rPr>
        <w:t xml:space="preserve">кислотность) </w:t>
      </w:r>
      <w:r w:rsidRPr="007D60F8">
        <w:rPr>
          <w:sz w:val="28"/>
          <w:szCs w:val="28"/>
        </w:rPr>
        <w:t>воды, приводит к гибели рыб и икры</w:t>
      </w:r>
      <w:r w:rsidR="00A86BF7">
        <w:rPr>
          <w:sz w:val="28"/>
          <w:szCs w:val="28"/>
        </w:rPr>
        <w:t xml:space="preserve"> (Рис</w:t>
      </w:r>
      <w:proofErr w:type="gramStart"/>
      <w:r w:rsidR="00A86BF7">
        <w:rPr>
          <w:sz w:val="28"/>
          <w:szCs w:val="28"/>
        </w:rPr>
        <w:t xml:space="preserve"> )</w:t>
      </w:r>
      <w:proofErr w:type="gramEnd"/>
      <w:r w:rsidRPr="007D60F8">
        <w:rPr>
          <w:sz w:val="28"/>
          <w:szCs w:val="28"/>
        </w:rPr>
        <w:t>. Растительность на пастбищах становится непригодной для животных.</w:t>
      </w:r>
    </w:p>
    <w:p w:rsidR="00A86BF7" w:rsidRDefault="00A86BF7" w:rsidP="00A86BF7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4F19B4F" wp14:editId="63DFFE4C">
            <wp:extent cx="4810125" cy="3192174"/>
            <wp:effectExtent l="0" t="0" r="0" b="8255"/>
            <wp:docPr id="9" name="Рисунок 9" descr="http://loveopium.ru/content/2011/06/cb64a08ed1de_CB22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oveopium.ru/content/2011/06/cb64a08ed1de_CB22/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822" cy="319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BF7" w:rsidRPr="00A86BF7" w:rsidRDefault="00A86BF7" w:rsidP="00A86BF7">
      <w:pPr>
        <w:pStyle w:val="a3"/>
        <w:spacing w:before="0" w:beforeAutospacing="0" w:after="0" w:afterAutospacing="0" w:line="360" w:lineRule="auto"/>
        <w:jc w:val="center"/>
      </w:pPr>
      <w:r>
        <w:t xml:space="preserve">Рис </w:t>
      </w:r>
    </w:p>
    <w:p w:rsidR="00EE684C" w:rsidRDefault="00586CED" w:rsidP="00A86BF7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63B46">
        <w:rPr>
          <w:sz w:val="28"/>
          <w:szCs w:val="28"/>
        </w:rPr>
        <w:t>Основной</w:t>
      </w:r>
      <w:r w:rsidR="00EE684C" w:rsidRPr="00B63B46">
        <w:rPr>
          <w:sz w:val="28"/>
          <w:szCs w:val="28"/>
        </w:rPr>
        <w:t xml:space="preserve"> опасностью для людей и животных </w:t>
      </w:r>
      <w:r w:rsidRPr="00B63B46">
        <w:rPr>
          <w:sz w:val="28"/>
          <w:szCs w:val="28"/>
        </w:rPr>
        <w:t>при вулканических извержениях являются</w:t>
      </w:r>
      <w:r w:rsidR="00EE684C" w:rsidRPr="00B63B46">
        <w:rPr>
          <w:sz w:val="28"/>
          <w:szCs w:val="28"/>
        </w:rPr>
        <w:t xml:space="preserve"> пепел и дым. Вулканический пепел намного мельче обычного пепла, и за счет этого он может долго существовать в воздухе в виде взвеси. Он очень легко попадает в дыхате</w:t>
      </w:r>
      <w:r w:rsidRPr="00B63B46">
        <w:rPr>
          <w:sz w:val="28"/>
          <w:szCs w:val="28"/>
        </w:rPr>
        <w:t>льные пути и затрудняет дыхание.</w:t>
      </w:r>
      <w:r w:rsidR="00EE684C" w:rsidRPr="00B63B46">
        <w:rPr>
          <w:sz w:val="28"/>
          <w:szCs w:val="28"/>
        </w:rPr>
        <w:t xml:space="preserve"> </w:t>
      </w:r>
      <w:r w:rsidRPr="00B63B46">
        <w:rPr>
          <w:sz w:val="28"/>
          <w:szCs w:val="28"/>
        </w:rPr>
        <w:t>П</w:t>
      </w:r>
      <w:r w:rsidR="00EE684C" w:rsidRPr="00B63B46">
        <w:rPr>
          <w:sz w:val="28"/>
          <w:szCs w:val="28"/>
        </w:rPr>
        <w:t>ри извержениях пепел выбрасывается в огромном количестве, подвергая опасности все живые существа. Кроме того, огромные слои пепла вследствие вулканических извержений скапливаются на крышах зданий, что может впоследствии спровоцировать их обрушение</w:t>
      </w:r>
      <w:r w:rsidR="00724830">
        <w:rPr>
          <w:sz w:val="28"/>
          <w:szCs w:val="28"/>
        </w:rPr>
        <w:t xml:space="preserve"> (Рис</w:t>
      </w:r>
      <w:proofErr w:type="gramStart"/>
      <w:r w:rsidR="00724830">
        <w:rPr>
          <w:sz w:val="28"/>
          <w:szCs w:val="28"/>
        </w:rPr>
        <w:t xml:space="preserve"> )</w:t>
      </w:r>
      <w:proofErr w:type="gramEnd"/>
      <w:r w:rsidR="00EE684C" w:rsidRPr="00B63B46">
        <w:rPr>
          <w:sz w:val="28"/>
          <w:szCs w:val="28"/>
        </w:rPr>
        <w:t>.</w:t>
      </w:r>
    </w:p>
    <w:p w:rsidR="00A86BF7" w:rsidRDefault="00A86BF7" w:rsidP="00A86BF7">
      <w:pPr>
        <w:pStyle w:val="a3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191000" cy="2794000"/>
            <wp:effectExtent l="0" t="0" r="0" b="6350"/>
            <wp:docPr id="10" name="Рисунок 10" descr="http://www.dailymirror.lk/images/37089_10432894-60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dailymirror.lk/images/37089_10432894-600-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830" w:rsidRPr="00724830" w:rsidRDefault="00724830" w:rsidP="00A86BF7">
      <w:pPr>
        <w:pStyle w:val="a3"/>
        <w:spacing w:before="0" w:beforeAutospacing="0" w:after="0" w:afterAutospacing="0" w:line="360" w:lineRule="auto"/>
        <w:ind w:firstLine="567"/>
        <w:jc w:val="center"/>
      </w:pPr>
      <w:r>
        <w:t xml:space="preserve">Рис </w:t>
      </w:r>
    </w:p>
    <w:p w:rsidR="00CE3C6D" w:rsidRDefault="00EE684C" w:rsidP="00CE3C6D">
      <w:pPr>
        <w:pStyle w:val="a3"/>
        <w:spacing w:before="0" w:beforeAutospacing="0" w:after="0" w:afterAutospacing="0" w:line="360" w:lineRule="auto"/>
        <w:ind w:firstLine="567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B63B46">
        <w:rPr>
          <w:sz w:val="28"/>
          <w:szCs w:val="28"/>
        </w:rPr>
        <w:t>Менее опасными являются ядовитые вулканические газы</w:t>
      </w:r>
      <w:r w:rsidR="00724830">
        <w:rPr>
          <w:sz w:val="28"/>
          <w:szCs w:val="28"/>
        </w:rPr>
        <w:t xml:space="preserve"> (Рис</w:t>
      </w:r>
      <w:proofErr w:type="gramStart"/>
      <w:r w:rsidR="00724830">
        <w:rPr>
          <w:sz w:val="28"/>
          <w:szCs w:val="28"/>
        </w:rPr>
        <w:t xml:space="preserve"> )</w:t>
      </w:r>
      <w:proofErr w:type="gramEnd"/>
      <w:r w:rsidRPr="00B63B46">
        <w:rPr>
          <w:sz w:val="28"/>
          <w:szCs w:val="28"/>
        </w:rPr>
        <w:t xml:space="preserve">, выделяющиеся при извержениях вулканов. </w:t>
      </w:r>
      <w:r w:rsidR="00B63B46" w:rsidRPr="00B63B46">
        <w:rPr>
          <w:sz w:val="28"/>
          <w:szCs w:val="28"/>
        </w:rPr>
        <w:t>О</w:t>
      </w:r>
      <w:r w:rsidRPr="00B63B46">
        <w:rPr>
          <w:sz w:val="28"/>
          <w:szCs w:val="28"/>
        </w:rPr>
        <w:t xml:space="preserve">ни поднимаются в верхние слои атмосферы и не причиняют вреда. </w:t>
      </w:r>
      <w:r w:rsidR="00B63B46" w:rsidRPr="00B63B46">
        <w:rPr>
          <w:sz w:val="28"/>
          <w:szCs w:val="28"/>
        </w:rPr>
        <w:t>О</w:t>
      </w:r>
      <w:r w:rsidRPr="00B63B46">
        <w:rPr>
          <w:sz w:val="28"/>
          <w:szCs w:val="28"/>
        </w:rPr>
        <w:t>ни частично могут возвращаться на земную поверхность в виде кислотных дождей. Поэтому часто можно наблюдать большое количество жертв извержений не в сам момент бедствия, а спустя какое-то время.</w:t>
      </w:r>
      <w:r w:rsidR="00CE3C6D">
        <w:rPr>
          <w:sz w:val="28"/>
          <w:szCs w:val="28"/>
        </w:rPr>
        <w:t xml:space="preserve"> </w:t>
      </w:r>
      <w:r w:rsidR="00CE3C6D" w:rsidRPr="00CE3C6D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Одним из самых вредных газов является двуокись серы, которая обладает едким запахом и раздражает слизистые оболочки носа, горла и глаз. Большая часть жертв вулканических газов приходится на долю углекислого газа. Он тяжелее воздуха и может накапливаться в опасной для жизни концентрации.</w:t>
      </w:r>
    </w:p>
    <w:p w:rsidR="00724830" w:rsidRDefault="00724830" w:rsidP="00724830">
      <w:pPr>
        <w:pStyle w:val="a3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114800" cy="2352294"/>
            <wp:effectExtent l="0" t="0" r="0" b="0"/>
            <wp:docPr id="11" name="Рисунок 11" descr="https://media.publika.md/ru/image/201211/full/600_2_9554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edia.publika.md/ru/image/201211/full/600_2_9554210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352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830" w:rsidRPr="00724830" w:rsidRDefault="00724830" w:rsidP="00724830">
      <w:pPr>
        <w:pStyle w:val="a3"/>
        <w:spacing w:before="0" w:beforeAutospacing="0" w:after="0" w:afterAutospacing="0" w:line="360" w:lineRule="auto"/>
        <w:ind w:firstLine="567"/>
        <w:jc w:val="center"/>
      </w:pPr>
      <w:r>
        <w:t xml:space="preserve">Рис </w:t>
      </w:r>
    </w:p>
    <w:p w:rsidR="00EE684C" w:rsidRPr="007D60F8" w:rsidRDefault="00EE684C" w:rsidP="007D60F8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color w:val="000000"/>
          <w:sz w:val="29"/>
          <w:szCs w:val="29"/>
        </w:rPr>
        <w:lastRenderedPageBreak/>
        <w:t>Наиболее частыми причинами гибели людей и животных в районах извержения вулканов являются травмы, ожоги (часто верхних дыхательных путей), асфиксия (кислородное голодание), поражение глаз. В течение значительного промежутка времени после извержения вулкана среди населения наблюдается повышение заболеваемости бронхиальной астмой, бронхитами, обострение ряда хронических заболеваний. В районах извержения вулканов устанавливается эпидемиологический надзор.</w:t>
      </w:r>
    </w:p>
    <w:p w:rsidR="00EE684C" w:rsidRPr="00EE684C" w:rsidRDefault="00EE684C" w:rsidP="00EE684C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E684C" w:rsidRDefault="00EE684C" w:rsidP="00EE684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sectPr w:rsidR="00EE68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4B3A51"/>
    <w:multiLevelType w:val="multilevel"/>
    <w:tmpl w:val="CCE61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0D52A11"/>
    <w:multiLevelType w:val="hybridMultilevel"/>
    <w:tmpl w:val="4672018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42EB76BF"/>
    <w:multiLevelType w:val="hybridMultilevel"/>
    <w:tmpl w:val="85D8225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513E0430"/>
    <w:multiLevelType w:val="hybridMultilevel"/>
    <w:tmpl w:val="39587834"/>
    <w:lvl w:ilvl="0" w:tplc="B65A369A">
      <w:numFmt w:val="bullet"/>
      <w:lvlText w:val="•"/>
      <w:lvlJc w:val="left"/>
      <w:pPr>
        <w:ind w:left="1272" w:hanging="70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>
    <w:nsid w:val="5B2E2A80"/>
    <w:multiLevelType w:val="multilevel"/>
    <w:tmpl w:val="67EE9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BF92071"/>
    <w:multiLevelType w:val="multilevel"/>
    <w:tmpl w:val="AA5AE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F141F0C"/>
    <w:multiLevelType w:val="hybridMultilevel"/>
    <w:tmpl w:val="AEB2913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2"/>
  </w:num>
  <w:num w:numId="5">
    <w:abstractNumId w:val="3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684C"/>
    <w:rsid w:val="00334989"/>
    <w:rsid w:val="003E74F8"/>
    <w:rsid w:val="0048377C"/>
    <w:rsid w:val="00586CED"/>
    <w:rsid w:val="005F5E5C"/>
    <w:rsid w:val="00685A95"/>
    <w:rsid w:val="00724830"/>
    <w:rsid w:val="007D60F8"/>
    <w:rsid w:val="008962AC"/>
    <w:rsid w:val="00A04391"/>
    <w:rsid w:val="00A86BF7"/>
    <w:rsid w:val="00B63B46"/>
    <w:rsid w:val="00BA6418"/>
    <w:rsid w:val="00CE3C6D"/>
    <w:rsid w:val="00EE684C"/>
    <w:rsid w:val="00EF4B7F"/>
    <w:rsid w:val="00F90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E68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1">
    <w:name w:val="p81"/>
    <w:basedOn w:val="a"/>
    <w:rsid w:val="00EE68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34">
    <w:name w:val="p134"/>
    <w:basedOn w:val="a"/>
    <w:rsid w:val="00EE68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9">
    <w:name w:val="p89"/>
    <w:basedOn w:val="a"/>
    <w:rsid w:val="00EE68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89">
    <w:name w:val="p189"/>
    <w:basedOn w:val="a"/>
    <w:rsid w:val="00EE68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90">
    <w:name w:val="p190"/>
    <w:basedOn w:val="a"/>
    <w:rsid w:val="00EE68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6">
    <w:name w:val="p126"/>
    <w:basedOn w:val="a"/>
    <w:rsid w:val="00EE68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0">
    <w:name w:val="p120"/>
    <w:basedOn w:val="a"/>
    <w:rsid w:val="00EE68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0">
    <w:name w:val="p40"/>
    <w:basedOn w:val="a"/>
    <w:rsid w:val="00EE68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32">
    <w:name w:val="ft32"/>
    <w:basedOn w:val="a0"/>
    <w:rsid w:val="00EE684C"/>
  </w:style>
  <w:style w:type="character" w:customStyle="1" w:styleId="ft76">
    <w:name w:val="ft76"/>
    <w:basedOn w:val="a0"/>
    <w:rsid w:val="00EE684C"/>
  </w:style>
  <w:style w:type="paragraph" w:customStyle="1" w:styleId="p127">
    <w:name w:val="p127"/>
    <w:basedOn w:val="a"/>
    <w:rsid w:val="00EE68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64">
    <w:name w:val="ft64"/>
    <w:basedOn w:val="a0"/>
    <w:rsid w:val="00EE684C"/>
  </w:style>
  <w:style w:type="paragraph" w:customStyle="1" w:styleId="p44">
    <w:name w:val="p44"/>
    <w:basedOn w:val="a"/>
    <w:rsid w:val="00EE68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54">
    <w:name w:val="ft54"/>
    <w:basedOn w:val="a0"/>
    <w:rsid w:val="00EE684C"/>
  </w:style>
  <w:style w:type="paragraph" w:customStyle="1" w:styleId="p39">
    <w:name w:val="p39"/>
    <w:basedOn w:val="a"/>
    <w:rsid w:val="00EE68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84">
    <w:name w:val="ft84"/>
    <w:basedOn w:val="a0"/>
    <w:rsid w:val="00EE684C"/>
  </w:style>
  <w:style w:type="paragraph" w:customStyle="1" w:styleId="p191">
    <w:name w:val="p191"/>
    <w:basedOn w:val="a"/>
    <w:rsid w:val="00EE68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58">
    <w:name w:val="ft58"/>
    <w:basedOn w:val="a0"/>
    <w:rsid w:val="00EE684C"/>
  </w:style>
  <w:style w:type="character" w:styleId="a4">
    <w:name w:val="Hyperlink"/>
    <w:basedOn w:val="a0"/>
    <w:uiPriority w:val="99"/>
    <w:semiHidden/>
    <w:unhideWhenUsed/>
    <w:rsid w:val="0048377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962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62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E68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1">
    <w:name w:val="p81"/>
    <w:basedOn w:val="a"/>
    <w:rsid w:val="00EE68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34">
    <w:name w:val="p134"/>
    <w:basedOn w:val="a"/>
    <w:rsid w:val="00EE68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9">
    <w:name w:val="p89"/>
    <w:basedOn w:val="a"/>
    <w:rsid w:val="00EE68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89">
    <w:name w:val="p189"/>
    <w:basedOn w:val="a"/>
    <w:rsid w:val="00EE68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90">
    <w:name w:val="p190"/>
    <w:basedOn w:val="a"/>
    <w:rsid w:val="00EE68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6">
    <w:name w:val="p126"/>
    <w:basedOn w:val="a"/>
    <w:rsid w:val="00EE68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0">
    <w:name w:val="p120"/>
    <w:basedOn w:val="a"/>
    <w:rsid w:val="00EE68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0">
    <w:name w:val="p40"/>
    <w:basedOn w:val="a"/>
    <w:rsid w:val="00EE68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32">
    <w:name w:val="ft32"/>
    <w:basedOn w:val="a0"/>
    <w:rsid w:val="00EE684C"/>
  </w:style>
  <w:style w:type="character" w:customStyle="1" w:styleId="ft76">
    <w:name w:val="ft76"/>
    <w:basedOn w:val="a0"/>
    <w:rsid w:val="00EE684C"/>
  </w:style>
  <w:style w:type="paragraph" w:customStyle="1" w:styleId="p127">
    <w:name w:val="p127"/>
    <w:basedOn w:val="a"/>
    <w:rsid w:val="00EE68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64">
    <w:name w:val="ft64"/>
    <w:basedOn w:val="a0"/>
    <w:rsid w:val="00EE684C"/>
  </w:style>
  <w:style w:type="paragraph" w:customStyle="1" w:styleId="p44">
    <w:name w:val="p44"/>
    <w:basedOn w:val="a"/>
    <w:rsid w:val="00EE68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54">
    <w:name w:val="ft54"/>
    <w:basedOn w:val="a0"/>
    <w:rsid w:val="00EE684C"/>
  </w:style>
  <w:style w:type="paragraph" w:customStyle="1" w:styleId="p39">
    <w:name w:val="p39"/>
    <w:basedOn w:val="a"/>
    <w:rsid w:val="00EE68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84">
    <w:name w:val="ft84"/>
    <w:basedOn w:val="a0"/>
    <w:rsid w:val="00EE684C"/>
  </w:style>
  <w:style w:type="paragraph" w:customStyle="1" w:styleId="p191">
    <w:name w:val="p191"/>
    <w:basedOn w:val="a"/>
    <w:rsid w:val="00EE68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58">
    <w:name w:val="ft58"/>
    <w:basedOn w:val="a0"/>
    <w:rsid w:val="00EE684C"/>
  </w:style>
  <w:style w:type="character" w:styleId="a4">
    <w:name w:val="Hyperlink"/>
    <w:basedOn w:val="a0"/>
    <w:uiPriority w:val="99"/>
    <w:semiHidden/>
    <w:unhideWhenUsed/>
    <w:rsid w:val="0048377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962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62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66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7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8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356662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</w:div>
        <w:div w:id="584460463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96881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1327</Words>
  <Characters>7568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3</cp:revision>
  <dcterms:created xsi:type="dcterms:W3CDTF">2019-01-08T15:01:00Z</dcterms:created>
  <dcterms:modified xsi:type="dcterms:W3CDTF">2019-01-11T18:32:00Z</dcterms:modified>
</cp:coreProperties>
</file>