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00" w:rsidRPr="00934365" w:rsidRDefault="00C62100" w:rsidP="00C62100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2566A5">
        <w:rPr>
          <w:rFonts w:ascii="Times New Roman" w:hAnsi="Times New Roman" w:cs="Times New Roman"/>
          <w:sz w:val="28"/>
          <w:lang w:val="ru-RU"/>
        </w:rPr>
        <w:t>Введение.</w:t>
      </w:r>
    </w:p>
    <w:p w:rsidR="00C62100" w:rsidRPr="00934365" w:rsidRDefault="00C62100" w:rsidP="00C621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934365">
        <w:rPr>
          <w:rFonts w:ascii="Times New Roman" w:hAnsi="Times New Roman" w:cs="Times New Roman"/>
          <w:sz w:val="28"/>
          <w:lang w:val="ru-RU"/>
        </w:rPr>
        <w:t>Все организмы состоят из белков, липидов, углеводов и нуклеиновых кислот. Липиды выполняют энергетическую функцию, углеводы – запасную, белки – строительную, а нуклеиновые кислоты отвечают за хранение и передачу наследственной информации, ее реализацию. Ин</w:t>
      </w:r>
      <w:r>
        <w:rPr>
          <w:rFonts w:ascii="Times New Roman" w:hAnsi="Times New Roman" w:cs="Times New Roman"/>
          <w:sz w:val="28"/>
          <w:lang w:val="ru-RU"/>
        </w:rPr>
        <w:t xml:space="preserve">ыми 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словами, строение организма определяется белками. Информация о структуре белков зашифрована в молекулах ДНК. ДНК представляет собой две спирально закрученные цепей. Остов цепи образован остатками фосфорной кислоты и дезоксирибозы. Внутрь спирали направлены азотистые основания, они соединяются между собой с помощью водородных связей по принципу комплементарности. Участок молекулы ДНК, содержащий информацию о структуре одной молекулы белка-фермента, называется геном. Совокупность наследственного материала организма, называется геномом. В белках встречаются 20 аминокислот, их последовательность определяет структуру и свойства белков. Правила перевода нуклеотидной последовательности в нуклеиновой кислоте в аминокислотную последовательность белка называют генетическим кодом. Он был расшифрован в 60-х годах </w:t>
      </w:r>
      <w:r>
        <w:rPr>
          <w:rFonts w:ascii="Times New Roman" w:hAnsi="Times New Roman" w:cs="Times New Roman"/>
          <w:sz w:val="28"/>
        </w:rPr>
        <w:t>XX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 века в результате ряда экспериментов и математических расчетов. Если прочитать этот код, можно понять индивидуальные особенности организма. Если прочитать его у разных организмов, можно понять насколько близки разные этнические группы, как люди </w:t>
      </w:r>
      <w:r>
        <w:rPr>
          <w:rFonts w:ascii="Times New Roman" w:hAnsi="Times New Roman" w:cs="Times New Roman"/>
          <w:sz w:val="28"/>
          <w:lang w:val="ru-RU"/>
        </w:rPr>
        <w:t>расселялись по планете, причины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 наследственных заболеваний. </w:t>
      </w:r>
      <w:r w:rsidR="00867847" w:rsidRPr="0011602B">
        <w:rPr>
          <w:rFonts w:ascii="Times New Roman" w:hAnsi="Times New Roman" w:cs="Times New Roman"/>
          <w:sz w:val="28"/>
          <w:szCs w:val="28"/>
          <w:lang w:val="ru-RU"/>
        </w:rPr>
        <w:t xml:space="preserve">Секвенирование – это общее название методов, которые позволяют установить последовательность нуклеотидов в молекуле ДНК. </w:t>
      </w:r>
      <w:r w:rsidRPr="00934365">
        <w:rPr>
          <w:rFonts w:ascii="Times New Roman" w:hAnsi="Times New Roman" w:cs="Times New Roman"/>
          <w:sz w:val="28"/>
          <w:lang w:val="ru-RU"/>
        </w:rPr>
        <w:t>Перв</w:t>
      </w:r>
      <w:r w:rsidR="00867847">
        <w:rPr>
          <w:rFonts w:ascii="Times New Roman" w:hAnsi="Times New Roman" w:cs="Times New Roman"/>
          <w:sz w:val="28"/>
          <w:lang w:val="ru-RU"/>
        </w:rPr>
        <w:t>ое секвенирование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 человеческого генома продолжалась в течении 10 лет, в 2003 году эта задача была решена. С совершенствованием технологии секвенирования, этот процесс пошел быстрее.</w:t>
      </w:r>
    </w:p>
    <w:p w:rsidR="00C62100" w:rsidRPr="00934365" w:rsidRDefault="00C62100" w:rsidP="00C62100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934365">
        <w:rPr>
          <w:rFonts w:ascii="Times New Roman" w:hAnsi="Times New Roman" w:cs="Times New Roman"/>
          <w:b/>
          <w:sz w:val="28"/>
          <w:lang w:val="ru-RU"/>
        </w:rPr>
        <w:t>Актуальность</w:t>
      </w:r>
      <w:r w:rsidRPr="00934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моего исследования</w:t>
      </w:r>
      <w:r w:rsidRPr="00934365">
        <w:rPr>
          <w:rFonts w:ascii="Times New Roman" w:hAnsi="Times New Roman" w:cs="Times New Roman"/>
          <w:b/>
          <w:sz w:val="28"/>
          <w:lang w:val="ru-RU"/>
        </w:rPr>
        <w:t xml:space="preserve">: </w:t>
      </w:r>
      <w:r w:rsidRPr="00934365">
        <w:rPr>
          <w:rFonts w:ascii="Times New Roman" w:hAnsi="Times New Roman" w:cs="Times New Roman"/>
          <w:sz w:val="28"/>
          <w:lang w:val="ru-RU"/>
        </w:rPr>
        <w:t>С генетической точки зрени</w:t>
      </w:r>
      <w:r>
        <w:rPr>
          <w:rFonts w:ascii="Times New Roman" w:hAnsi="Times New Roman" w:cs="Times New Roman"/>
          <w:sz w:val="28"/>
          <w:lang w:val="ru-RU"/>
        </w:rPr>
        <w:t xml:space="preserve">я все люди одинаковы более чем 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на 99%, разница в 1% делает людей уникальными. Этим числом определяются наши физические возможности, предрасположенность к болезням и реакции на лекарства и т.д. Из-за этой разницы одно лекарство </w:t>
      </w:r>
      <w:r w:rsidRPr="00934365">
        <w:rPr>
          <w:rFonts w:ascii="Times New Roman" w:hAnsi="Times New Roman" w:cs="Times New Roman"/>
          <w:sz w:val="28"/>
          <w:lang w:val="ru-RU"/>
        </w:rPr>
        <w:lastRenderedPageBreak/>
        <w:t xml:space="preserve">подходит одним пациентам, а другим – нет. Поэтому, в будущем будет развиваться персональная медицина, основанная на данных генома пациента.  Однако, чтобы узнать, как работает весь организм в целом нужно смотреть протеом – совокупность всех белков организма, ткани или органа. С помощью знаний, полученных от </w:t>
      </w:r>
      <w:r w:rsidR="00867847">
        <w:rPr>
          <w:rFonts w:ascii="Times New Roman" w:hAnsi="Times New Roman" w:cs="Times New Roman"/>
          <w:sz w:val="28"/>
          <w:lang w:val="ru-RU"/>
        </w:rPr>
        <w:t>секвенирования</w:t>
      </w:r>
      <w:r w:rsidRPr="00934365">
        <w:rPr>
          <w:rFonts w:ascii="Times New Roman" w:hAnsi="Times New Roman" w:cs="Times New Roman"/>
          <w:sz w:val="28"/>
          <w:lang w:val="ru-RU"/>
        </w:rPr>
        <w:t xml:space="preserve"> ДНК можно понять насколько близки разные этнические группы, как люди расселялись по планете,</w:t>
      </w:r>
      <w:r>
        <w:rPr>
          <w:rFonts w:ascii="Times New Roman" w:hAnsi="Times New Roman" w:cs="Times New Roman"/>
          <w:sz w:val="28"/>
          <w:lang w:val="ru-RU"/>
        </w:rPr>
        <w:t xml:space="preserve"> причины </w:t>
      </w:r>
      <w:r w:rsidRPr="00934365">
        <w:rPr>
          <w:rFonts w:ascii="Times New Roman" w:hAnsi="Times New Roman" w:cs="Times New Roman"/>
          <w:sz w:val="28"/>
          <w:lang w:val="ru-RU"/>
        </w:rPr>
        <w:t>наследственных заболеваний.</w:t>
      </w:r>
    </w:p>
    <w:p w:rsidR="00C62100" w:rsidRPr="00934365" w:rsidRDefault="00C62100" w:rsidP="00C62100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934365">
        <w:rPr>
          <w:rFonts w:ascii="Times New Roman" w:hAnsi="Times New Roman" w:cs="Times New Roman"/>
          <w:b/>
          <w:sz w:val="28"/>
          <w:lang w:val="ru-RU"/>
        </w:rPr>
        <w:t>Проблема</w:t>
      </w:r>
      <w:r w:rsidRPr="00934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моего исследования</w:t>
      </w:r>
      <w:r w:rsidRPr="00934365">
        <w:rPr>
          <w:rFonts w:ascii="Times New Roman" w:hAnsi="Times New Roman" w:cs="Times New Roman"/>
          <w:b/>
          <w:sz w:val="28"/>
          <w:lang w:val="ru-RU"/>
        </w:rPr>
        <w:t xml:space="preserve">: </w:t>
      </w:r>
      <w:r w:rsidRPr="00934365">
        <w:rPr>
          <w:rFonts w:ascii="Times New Roman" w:hAnsi="Times New Roman" w:cs="Times New Roman"/>
          <w:sz w:val="28"/>
          <w:lang w:val="ru-RU"/>
        </w:rPr>
        <w:t>Раньше секвенирование ДНК было долгим и трудоемким процессом, сейчас технология усовершенствовалась, цена упала, но она все еще остается высокой, а процесс – трудозатратным. Ученые стремятся сделать медицину более персонализированной, для чего им нужны данные, полученные от секвенирования ДНК.</w:t>
      </w:r>
    </w:p>
    <w:p w:rsidR="00C62100" w:rsidRPr="00934365" w:rsidRDefault="00C62100" w:rsidP="00C62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365">
        <w:rPr>
          <w:rFonts w:ascii="Times New Roman" w:hAnsi="Times New Roman" w:cs="Times New Roman"/>
          <w:b/>
          <w:sz w:val="28"/>
          <w:lang w:val="ru-RU"/>
        </w:rPr>
        <w:t>Цель</w:t>
      </w:r>
      <w:r w:rsidRPr="00934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моего исследования</w:t>
      </w:r>
      <w:r w:rsidRPr="00934365">
        <w:rPr>
          <w:rFonts w:ascii="Times New Roman" w:hAnsi="Times New Roman" w:cs="Times New Roman"/>
          <w:b/>
          <w:sz w:val="28"/>
          <w:lang w:val="ru-RU"/>
        </w:rPr>
        <w:t xml:space="preserve">: </w:t>
      </w:r>
      <w:r w:rsidRPr="00934365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познакомиться с методами </w:t>
      </w:r>
      <w:r w:rsidR="00867847">
        <w:rPr>
          <w:rFonts w:ascii="Times New Roman" w:hAnsi="Times New Roman" w:cs="Times New Roman"/>
          <w:sz w:val="28"/>
          <w:szCs w:val="28"/>
          <w:lang w:val="ru-RU"/>
        </w:rPr>
        <w:t>секвенирования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ДНК и </w:t>
      </w:r>
      <w:r>
        <w:rPr>
          <w:rFonts w:ascii="Times New Roman" w:hAnsi="Times New Roman" w:cs="Times New Roman"/>
          <w:sz w:val="28"/>
          <w:szCs w:val="28"/>
          <w:lang w:val="ru-RU"/>
        </w:rPr>
        <w:t>выделить образец ДНК из биоматериала, который в дальнейшем может быть отсеквенирован</w:t>
      </w:r>
      <w:r w:rsidRPr="009343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2100" w:rsidRPr="001E3B0E" w:rsidRDefault="00C62100" w:rsidP="00C62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0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моего исследования</w:t>
      </w:r>
      <w:r w:rsidRPr="001E3B0E">
        <w:rPr>
          <w:rFonts w:ascii="Times New Roman" w:hAnsi="Times New Roman" w:cs="Times New Roman"/>
          <w:b/>
          <w:sz w:val="28"/>
          <w:szCs w:val="28"/>
        </w:rPr>
        <w:t>:</w:t>
      </w:r>
    </w:p>
    <w:p w:rsidR="00C62100" w:rsidRPr="001E3B0E" w:rsidRDefault="00C62100" w:rsidP="00C621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E3B0E">
        <w:rPr>
          <w:rFonts w:ascii="Times New Roman" w:hAnsi="Times New Roman" w:cs="Times New Roman"/>
          <w:color w:val="000000"/>
          <w:sz w:val="28"/>
          <w:szCs w:val="28"/>
        </w:rPr>
        <w:t>изучить методы расшифровки ДНК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(современные и новейшие);</w:t>
      </w:r>
    </w:p>
    <w:p w:rsidR="00C62100" w:rsidRDefault="00C62100" w:rsidP="00C621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о свойствах и применении полученных в р</w:t>
      </w:r>
      <w:r>
        <w:rPr>
          <w:rFonts w:ascii="Times New Roman" w:hAnsi="Times New Roman" w:cs="Times New Roman"/>
          <w:sz w:val="28"/>
        </w:rPr>
        <w:t>езультате секвенирования данных;</w:t>
      </w:r>
    </w:p>
    <w:p w:rsidR="00C62100" w:rsidRDefault="00C62100" w:rsidP="00C621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о методах выделения ДНК и сравнить разные методики;</w:t>
      </w:r>
    </w:p>
    <w:p w:rsidR="00094969" w:rsidRPr="00C62100" w:rsidRDefault="00C62100" w:rsidP="00C62100">
      <w:pPr>
        <w:pStyle w:val="a3"/>
        <w:numPr>
          <w:ilvl w:val="0"/>
          <w:numId w:val="1"/>
        </w:numPr>
        <w:spacing w:line="360" w:lineRule="auto"/>
        <w:jc w:val="both"/>
      </w:pPr>
      <w:r w:rsidRPr="00C62100">
        <w:rPr>
          <w:rFonts w:ascii="Times New Roman" w:hAnsi="Times New Roman" w:cs="Times New Roman"/>
          <w:sz w:val="28"/>
        </w:rPr>
        <w:t>выделить образец ДНК, который в дальнейшем может быть отсеквинирован.</w:t>
      </w:r>
    </w:p>
    <w:sectPr w:rsidR="00094969" w:rsidRPr="00C6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323A"/>
    <w:multiLevelType w:val="hybridMultilevel"/>
    <w:tmpl w:val="11CA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0"/>
    <w:rsid w:val="00094969"/>
    <w:rsid w:val="00867847"/>
    <w:rsid w:val="00C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8B370-A46E-400B-8109-CE6F6FB7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2018-11-09T21:07:00Z</dcterms:created>
  <dcterms:modified xsi:type="dcterms:W3CDTF">2018-11-09T21:17:00Z</dcterms:modified>
</cp:coreProperties>
</file>