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33" w:rsidRDefault="00547333" w:rsidP="00547333">
      <w:pPr>
        <w:pStyle w:val="Standard"/>
        <w:spacing w:line="360" w:lineRule="auto"/>
        <w:jc w:val="center"/>
        <w:rPr>
          <w:sz w:val="28"/>
          <w:szCs w:val="28"/>
        </w:rPr>
      </w:pPr>
      <w:r>
        <w:rPr>
          <w:sz w:val="28"/>
          <w:szCs w:val="28"/>
        </w:rPr>
        <w:t>Департамент образования города Москвы</w:t>
      </w:r>
    </w:p>
    <w:p w:rsidR="00547333" w:rsidRDefault="00547333" w:rsidP="00547333">
      <w:pPr>
        <w:pStyle w:val="Standard"/>
        <w:jc w:val="center"/>
      </w:pPr>
      <w:r>
        <w:rPr>
          <w:sz w:val="28"/>
          <w:szCs w:val="28"/>
        </w:rPr>
        <w:t>Государственное бюджетное общеобразовательное учреждение</w:t>
      </w:r>
    </w:p>
    <w:p w:rsidR="00547333" w:rsidRDefault="00547333" w:rsidP="00547333">
      <w:pPr>
        <w:pStyle w:val="Standard"/>
        <w:spacing w:line="360" w:lineRule="auto"/>
        <w:jc w:val="center"/>
        <w:rPr>
          <w:sz w:val="28"/>
          <w:szCs w:val="28"/>
        </w:rPr>
      </w:pPr>
      <w:r>
        <w:rPr>
          <w:sz w:val="28"/>
          <w:szCs w:val="28"/>
        </w:rPr>
        <w:t>города Москвы</w:t>
      </w:r>
    </w:p>
    <w:p w:rsidR="00547333" w:rsidRDefault="00547333" w:rsidP="00547333">
      <w:pPr>
        <w:pStyle w:val="Standard"/>
        <w:spacing w:line="360" w:lineRule="auto"/>
        <w:jc w:val="center"/>
        <w:rPr>
          <w:sz w:val="28"/>
          <w:szCs w:val="28"/>
        </w:rPr>
      </w:pPr>
      <w:r>
        <w:rPr>
          <w:sz w:val="28"/>
          <w:szCs w:val="28"/>
        </w:rPr>
        <w:t>«Гимназия № 1505 «Московская городская педагогическая гимназия-лаборатория»»</w:t>
      </w:r>
    </w:p>
    <w:p w:rsidR="00547333" w:rsidRDefault="00547333" w:rsidP="00547333">
      <w:pPr>
        <w:pStyle w:val="Standard"/>
        <w:rPr>
          <w:sz w:val="28"/>
          <w:szCs w:val="28"/>
        </w:rPr>
      </w:pPr>
    </w:p>
    <w:p w:rsidR="00547333" w:rsidRDefault="00547333" w:rsidP="00547333">
      <w:pPr>
        <w:pStyle w:val="Standard"/>
        <w:rPr>
          <w:sz w:val="28"/>
          <w:szCs w:val="28"/>
        </w:rPr>
      </w:pPr>
    </w:p>
    <w:p w:rsidR="00547333" w:rsidRDefault="00547333" w:rsidP="00547333">
      <w:pPr>
        <w:pStyle w:val="Standard"/>
        <w:jc w:val="center"/>
      </w:pPr>
    </w:p>
    <w:p w:rsidR="00547333" w:rsidRDefault="00547333" w:rsidP="00547333">
      <w:pPr>
        <w:pStyle w:val="Standard"/>
        <w:rPr>
          <w:sz w:val="28"/>
          <w:szCs w:val="28"/>
        </w:rPr>
      </w:pPr>
    </w:p>
    <w:p w:rsidR="00547333" w:rsidRDefault="00547333" w:rsidP="00547333">
      <w:pPr>
        <w:pStyle w:val="Standard"/>
        <w:rPr>
          <w:sz w:val="28"/>
          <w:szCs w:val="28"/>
        </w:rPr>
      </w:pPr>
    </w:p>
    <w:p w:rsidR="00547333" w:rsidRDefault="00547333" w:rsidP="00547333">
      <w:pPr>
        <w:pStyle w:val="Standard"/>
        <w:rPr>
          <w:sz w:val="28"/>
          <w:szCs w:val="28"/>
        </w:rPr>
      </w:pPr>
    </w:p>
    <w:p w:rsidR="00547333" w:rsidRDefault="00547333" w:rsidP="00547333">
      <w:pPr>
        <w:pStyle w:val="Standard"/>
        <w:rPr>
          <w:sz w:val="28"/>
          <w:szCs w:val="28"/>
        </w:rPr>
      </w:pPr>
    </w:p>
    <w:p w:rsidR="00547333" w:rsidRDefault="00547333" w:rsidP="00547333">
      <w:pPr>
        <w:pStyle w:val="Standard"/>
        <w:tabs>
          <w:tab w:val="left" w:pos="3228"/>
        </w:tabs>
        <w:spacing w:line="360" w:lineRule="auto"/>
        <w:jc w:val="center"/>
        <w:rPr>
          <w:b/>
          <w:sz w:val="36"/>
          <w:szCs w:val="36"/>
        </w:rPr>
      </w:pPr>
      <w:r>
        <w:rPr>
          <w:b/>
          <w:sz w:val="36"/>
          <w:szCs w:val="36"/>
        </w:rPr>
        <w:t>ДИПЛОМНОЕ ИССЛЕДОВАНИЕ</w:t>
      </w:r>
    </w:p>
    <w:p w:rsidR="00547333" w:rsidRDefault="00547333" w:rsidP="00547333">
      <w:pPr>
        <w:pStyle w:val="Standard"/>
        <w:tabs>
          <w:tab w:val="left" w:pos="3228"/>
        </w:tabs>
        <w:jc w:val="center"/>
        <w:rPr>
          <w:sz w:val="28"/>
          <w:szCs w:val="28"/>
        </w:rPr>
      </w:pPr>
      <w:r>
        <w:rPr>
          <w:sz w:val="28"/>
          <w:szCs w:val="28"/>
        </w:rPr>
        <w:t>на тему:</w:t>
      </w:r>
    </w:p>
    <w:p w:rsidR="00547333" w:rsidRDefault="00547333" w:rsidP="00547333">
      <w:pPr>
        <w:pStyle w:val="Standard"/>
        <w:tabs>
          <w:tab w:val="left" w:pos="3228"/>
        </w:tabs>
        <w:rPr>
          <w:b/>
          <w:sz w:val="32"/>
          <w:szCs w:val="32"/>
        </w:rPr>
      </w:pPr>
    </w:p>
    <w:p w:rsidR="00547333" w:rsidRDefault="00547333" w:rsidP="00547333">
      <w:pPr>
        <w:pStyle w:val="Standard"/>
        <w:tabs>
          <w:tab w:val="left" w:pos="3228"/>
        </w:tabs>
        <w:rPr>
          <w:b/>
          <w:sz w:val="28"/>
          <w:szCs w:val="28"/>
        </w:rPr>
      </w:pPr>
    </w:p>
    <w:p w:rsidR="00547333" w:rsidRDefault="00547333" w:rsidP="00547333">
      <w:pPr>
        <w:pStyle w:val="Standard"/>
        <w:tabs>
          <w:tab w:val="left" w:pos="3228"/>
        </w:tabs>
        <w:jc w:val="center"/>
        <w:rPr>
          <w:b/>
          <w:sz w:val="28"/>
          <w:szCs w:val="28"/>
        </w:rPr>
      </w:pPr>
    </w:p>
    <w:p w:rsidR="00547333" w:rsidRPr="00547333" w:rsidRDefault="00547333" w:rsidP="00547333">
      <w:pPr>
        <w:spacing w:before="450" w:after="300" w:line="240" w:lineRule="auto"/>
        <w:jc w:val="center"/>
        <w:textAlignment w:val="baseline"/>
        <w:outlineLvl w:val="0"/>
        <w:rPr>
          <w:rFonts w:ascii="Times New Roman" w:eastAsia="Times New Roman" w:hAnsi="Times New Roman" w:cs="Times New Roman"/>
          <w:b/>
          <w:bCs/>
          <w:kern w:val="36"/>
          <w:sz w:val="36"/>
          <w:szCs w:val="36"/>
          <w:lang w:eastAsia="ru-RU"/>
        </w:rPr>
      </w:pPr>
      <w:r w:rsidRPr="00547333">
        <w:rPr>
          <w:rFonts w:ascii="Times New Roman" w:eastAsia="Times New Roman" w:hAnsi="Times New Roman" w:cs="Times New Roman"/>
          <w:b/>
          <w:bCs/>
          <w:kern w:val="36"/>
          <w:sz w:val="36"/>
          <w:szCs w:val="36"/>
          <w:lang w:eastAsia="ru-RU"/>
        </w:rPr>
        <w:t>Выявления закономерности в теории экономических циклов</w:t>
      </w:r>
    </w:p>
    <w:p w:rsidR="00547333" w:rsidRDefault="00547333" w:rsidP="00547333">
      <w:pPr>
        <w:pStyle w:val="Standard"/>
        <w:rPr>
          <w:i/>
          <w:sz w:val="28"/>
          <w:szCs w:val="28"/>
        </w:rPr>
      </w:pPr>
    </w:p>
    <w:p w:rsidR="00547333" w:rsidRDefault="00547333" w:rsidP="00547333">
      <w:pPr>
        <w:pStyle w:val="Standard"/>
        <w:rPr>
          <w:sz w:val="28"/>
          <w:szCs w:val="28"/>
        </w:rPr>
      </w:pPr>
      <w:r>
        <w:rPr>
          <w:sz w:val="28"/>
          <w:szCs w:val="28"/>
        </w:rPr>
        <w:t xml:space="preserve"> </w:t>
      </w:r>
    </w:p>
    <w:p w:rsidR="00547333" w:rsidRDefault="00547333" w:rsidP="00547333">
      <w:pPr>
        <w:pStyle w:val="Standard"/>
        <w:tabs>
          <w:tab w:val="left" w:pos="5772"/>
        </w:tabs>
        <w:jc w:val="right"/>
      </w:pPr>
      <w:r>
        <w:rPr>
          <w:sz w:val="28"/>
          <w:szCs w:val="28"/>
        </w:rPr>
        <w:t>Выполнила:</w:t>
      </w:r>
    </w:p>
    <w:p w:rsidR="00547333" w:rsidRDefault="00547333" w:rsidP="00547333">
      <w:pPr>
        <w:pStyle w:val="Standard"/>
        <w:tabs>
          <w:tab w:val="left" w:pos="5772"/>
        </w:tabs>
        <w:jc w:val="right"/>
      </w:pPr>
      <w:r>
        <w:rPr>
          <w:sz w:val="28"/>
          <w:szCs w:val="28"/>
        </w:rPr>
        <w:t>Ученица 10 «В» класса</w:t>
      </w:r>
    </w:p>
    <w:p w:rsidR="00547333" w:rsidRDefault="00547333" w:rsidP="00547333">
      <w:pPr>
        <w:pStyle w:val="Standard"/>
        <w:tabs>
          <w:tab w:val="left" w:pos="5772"/>
        </w:tabs>
        <w:jc w:val="right"/>
        <w:outlineLvl w:val="0"/>
      </w:pPr>
      <w:r>
        <w:rPr>
          <w:sz w:val="28"/>
          <w:szCs w:val="28"/>
        </w:rPr>
        <w:t>Жидоник Юлии Сергеевны</w:t>
      </w:r>
    </w:p>
    <w:p w:rsidR="00547333" w:rsidRDefault="00547333" w:rsidP="00547333">
      <w:pPr>
        <w:pStyle w:val="Standard"/>
        <w:tabs>
          <w:tab w:val="left" w:pos="5772"/>
        </w:tabs>
        <w:jc w:val="right"/>
      </w:pPr>
      <w:r>
        <w:rPr>
          <w:sz w:val="28"/>
          <w:szCs w:val="28"/>
        </w:rPr>
        <w:t>Руководитель</w:t>
      </w:r>
    </w:p>
    <w:p w:rsidR="00547333" w:rsidRDefault="00547333" w:rsidP="00547333">
      <w:pPr>
        <w:pStyle w:val="Standard"/>
        <w:tabs>
          <w:tab w:val="left" w:pos="5772"/>
        </w:tabs>
        <w:jc w:val="right"/>
      </w:pPr>
      <w:r>
        <w:rPr>
          <w:sz w:val="28"/>
          <w:szCs w:val="28"/>
        </w:rPr>
        <w:t>Кириллов Дмитрий Анатольевич</w:t>
      </w:r>
    </w:p>
    <w:p w:rsidR="00547333" w:rsidRDefault="00547333" w:rsidP="00547333">
      <w:pPr>
        <w:pStyle w:val="Standard"/>
        <w:tabs>
          <w:tab w:val="left" w:pos="5772"/>
        </w:tabs>
        <w:jc w:val="right"/>
        <w:rPr>
          <w:sz w:val="28"/>
          <w:szCs w:val="28"/>
        </w:rPr>
      </w:pPr>
      <w:r>
        <w:rPr>
          <w:sz w:val="28"/>
          <w:szCs w:val="28"/>
        </w:rPr>
        <w:t>подпись___________________</w:t>
      </w:r>
    </w:p>
    <w:p w:rsidR="00547333" w:rsidRDefault="00547333" w:rsidP="00547333">
      <w:pPr>
        <w:pStyle w:val="Standard"/>
        <w:tabs>
          <w:tab w:val="left" w:pos="5772"/>
        </w:tabs>
        <w:jc w:val="right"/>
        <w:rPr>
          <w:sz w:val="28"/>
          <w:szCs w:val="28"/>
        </w:rPr>
      </w:pPr>
    </w:p>
    <w:p w:rsidR="00547333" w:rsidRDefault="00547333" w:rsidP="00547333">
      <w:pPr>
        <w:pStyle w:val="Standard"/>
        <w:tabs>
          <w:tab w:val="left" w:pos="5772"/>
        </w:tabs>
        <w:jc w:val="right"/>
        <w:rPr>
          <w:sz w:val="28"/>
          <w:szCs w:val="28"/>
        </w:rPr>
      </w:pPr>
      <w:r>
        <w:rPr>
          <w:sz w:val="28"/>
          <w:szCs w:val="28"/>
        </w:rPr>
        <w:t>Рецензент:</w:t>
      </w:r>
    </w:p>
    <w:p w:rsidR="00547333" w:rsidRDefault="00547333" w:rsidP="00547333">
      <w:pPr>
        <w:pStyle w:val="Standard"/>
        <w:tabs>
          <w:tab w:val="left" w:pos="3624"/>
        </w:tabs>
        <w:jc w:val="right"/>
      </w:pPr>
      <w:r>
        <w:rPr>
          <w:sz w:val="28"/>
          <w:szCs w:val="28"/>
        </w:rPr>
        <w:t xml:space="preserve">ФИО </w:t>
      </w:r>
      <w:r>
        <w:t>(указать должность, при наличии – указать ученую степень, ученое звание)</w:t>
      </w:r>
    </w:p>
    <w:p w:rsidR="00547333" w:rsidRDefault="00547333" w:rsidP="00547333">
      <w:pPr>
        <w:pStyle w:val="Standard"/>
        <w:tabs>
          <w:tab w:val="left" w:pos="3624"/>
        </w:tabs>
        <w:jc w:val="right"/>
      </w:pPr>
      <w:r>
        <w:rPr>
          <w:sz w:val="28"/>
          <w:szCs w:val="28"/>
        </w:rPr>
        <w:t>подпись___________________</w:t>
      </w:r>
    </w:p>
    <w:p w:rsidR="00547333" w:rsidRDefault="00547333" w:rsidP="00547333">
      <w:pPr>
        <w:pStyle w:val="Standard"/>
        <w:tabs>
          <w:tab w:val="left" w:pos="3648"/>
        </w:tabs>
        <w:rPr>
          <w:sz w:val="28"/>
          <w:szCs w:val="28"/>
        </w:rPr>
      </w:pPr>
    </w:p>
    <w:p w:rsidR="00547333" w:rsidRDefault="00547333" w:rsidP="00547333">
      <w:pPr>
        <w:pStyle w:val="Standard"/>
        <w:tabs>
          <w:tab w:val="left" w:pos="3648"/>
        </w:tabs>
        <w:rPr>
          <w:sz w:val="28"/>
          <w:szCs w:val="28"/>
        </w:rPr>
      </w:pPr>
    </w:p>
    <w:p w:rsidR="00547333" w:rsidRDefault="00547333" w:rsidP="00547333">
      <w:pPr>
        <w:pStyle w:val="Standard"/>
        <w:tabs>
          <w:tab w:val="left" w:pos="3648"/>
        </w:tabs>
        <w:rPr>
          <w:sz w:val="28"/>
          <w:szCs w:val="28"/>
        </w:rPr>
      </w:pPr>
    </w:p>
    <w:p w:rsidR="00547333" w:rsidRDefault="00547333" w:rsidP="00547333">
      <w:pPr>
        <w:pStyle w:val="Standard"/>
        <w:tabs>
          <w:tab w:val="left" w:pos="3648"/>
        </w:tabs>
        <w:rPr>
          <w:sz w:val="28"/>
          <w:szCs w:val="28"/>
        </w:rPr>
      </w:pPr>
    </w:p>
    <w:p w:rsidR="00547333" w:rsidRDefault="00547333" w:rsidP="00547333">
      <w:pPr>
        <w:pStyle w:val="Standard"/>
        <w:tabs>
          <w:tab w:val="left" w:pos="3648"/>
        </w:tabs>
        <w:rPr>
          <w:sz w:val="28"/>
          <w:szCs w:val="28"/>
        </w:rPr>
      </w:pPr>
    </w:p>
    <w:p w:rsidR="00547333" w:rsidRDefault="00547333" w:rsidP="00547333">
      <w:pPr>
        <w:pStyle w:val="Standard"/>
        <w:tabs>
          <w:tab w:val="left" w:pos="3648"/>
        </w:tabs>
        <w:jc w:val="center"/>
        <w:outlineLvl w:val="0"/>
        <w:rPr>
          <w:sz w:val="28"/>
          <w:szCs w:val="28"/>
        </w:rPr>
      </w:pPr>
      <w:r>
        <w:rPr>
          <w:sz w:val="28"/>
          <w:szCs w:val="28"/>
        </w:rPr>
        <w:t>Москва</w:t>
      </w:r>
    </w:p>
    <w:p w:rsidR="00547333" w:rsidRDefault="00547333" w:rsidP="00547333">
      <w:pPr>
        <w:pStyle w:val="Standard"/>
        <w:tabs>
          <w:tab w:val="left" w:pos="3648"/>
        </w:tabs>
        <w:jc w:val="center"/>
        <w:outlineLvl w:val="0"/>
        <w:rPr>
          <w:sz w:val="28"/>
          <w:szCs w:val="28"/>
        </w:rPr>
      </w:pPr>
      <w:r>
        <w:rPr>
          <w:sz w:val="28"/>
          <w:szCs w:val="28"/>
        </w:rPr>
        <w:t xml:space="preserve"> 2018/2019уч.г.</w:t>
      </w:r>
    </w:p>
    <w:p w:rsidR="00547333" w:rsidRDefault="00547333" w:rsidP="00547333">
      <w:pPr>
        <w:pStyle w:val="Standard"/>
        <w:tabs>
          <w:tab w:val="left" w:pos="3648"/>
        </w:tabs>
        <w:outlineLvl w:val="0"/>
      </w:pPr>
    </w:p>
    <w:p w:rsidR="006C59DE" w:rsidRPr="006C59DE" w:rsidRDefault="00547333" w:rsidP="006C59DE">
      <w:pPr>
        <w:jc w:val="center"/>
        <w:rPr>
          <w:rFonts w:ascii="Times New Roman" w:hAnsi="Times New Roman" w:cs="Times New Roman"/>
          <w:b/>
          <w:i/>
          <w:sz w:val="40"/>
          <w:szCs w:val="40"/>
          <w:u w:val="single"/>
        </w:rPr>
      </w:pPr>
      <w:r w:rsidRPr="006C59DE">
        <w:rPr>
          <w:rFonts w:ascii="Times New Roman" w:hAnsi="Times New Roman" w:cs="Times New Roman"/>
          <w:b/>
          <w:i/>
          <w:sz w:val="40"/>
          <w:szCs w:val="40"/>
          <w:u w:val="single"/>
        </w:rPr>
        <w:lastRenderedPageBreak/>
        <w:t>Оглавление</w:t>
      </w:r>
    </w:p>
    <w:p w:rsidR="00802A73" w:rsidRDefault="00802A73"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Введение………………………………………………. 3</w:t>
      </w:r>
    </w:p>
    <w:p w:rsidR="00802A73" w:rsidRPr="006C59DE" w:rsidRDefault="00802A73"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1.1 Экономические циклы. История.…………………7</w:t>
      </w:r>
      <w:r w:rsidR="006C59DE">
        <w:rPr>
          <w:rFonts w:ascii="Times New Roman" w:hAnsi="Times New Roman" w:cs="Times New Roman"/>
          <w:sz w:val="28"/>
          <w:szCs w:val="28"/>
        </w:rPr>
        <w:br/>
      </w:r>
      <w:r w:rsidR="006C59DE" w:rsidRPr="006C59DE">
        <w:rPr>
          <w:rFonts w:ascii="Times New Roman" w:hAnsi="Times New Roman" w:cs="Times New Roman"/>
          <w:sz w:val="28"/>
          <w:szCs w:val="28"/>
        </w:rPr>
        <w:t xml:space="preserve">1.2 </w:t>
      </w:r>
      <w:r w:rsidRPr="006C59DE">
        <w:rPr>
          <w:rFonts w:ascii="Times New Roman" w:hAnsi="Times New Roman" w:cs="Times New Roman"/>
          <w:sz w:val="28"/>
          <w:szCs w:val="28"/>
        </w:rPr>
        <w:t>Понятие экономических циклов…………………..8</w:t>
      </w:r>
      <w:r w:rsidR="006C59DE" w:rsidRPr="006C59DE">
        <w:rPr>
          <w:rFonts w:ascii="Times New Roman" w:hAnsi="Times New Roman" w:cs="Times New Roman"/>
          <w:sz w:val="28"/>
          <w:szCs w:val="28"/>
        </w:rPr>
        <w:br/>
      </w:r>
      <w:r w:rsidRPr="006C59DE">
        <w:rPr>
          <w:rFonts w:ascii="Times New Roman" w:hAnsi="Times New Roman" w:cs="Times New Roman"/>
          <w:sz w:val="28"/>
          <w:szCs w:val="28"/>
        </w:rPr>
        <w:t>1.3 Виды экономических циклов……………………...10</w:t>
      </w:r>
      <w:r w:rsidR="006C59DE">
        <w:rPr>
          <w:rFonts w:ascii="Times New Roman" w:hAnsi="Times New Roman" w:cs="Times New Roman"/>
          <w:sz w:val="28"/>
          <w:szCs w:val="28"/>
        </w:rPr>
        <w:br/>
      </w:r>
      <w:r w:rsidRPr="006C59DE">
        <w:rPr>
          <w:rFonts w:ascii="Times New Roman" w:hAnsi="Times New Roman" w:cs="Times New Roman"/>
          <w:sz w:val="28"/>
          <w:szCs w:val="28"/>
        </w:rPr>
        <w:t>1.4 Влияние циклов на экономику …………………</w:t>
      </w:r>
      <w:r w:rsidR="006C59DE">
        <w:rPr>
          <w:rFonts w:ascii="Times New Roman" w:hAnsi="Times New Roman" w:cs="Times New Roman"/>
          <w:sz w:val="28"/>
          <w:szCs w:val="28"/>
        </w:rPr>
        <w:t>…1</w:t>
      </w:r>
      <w:r w:rsidRPr="006C59DE">
        <w:rPr>
          <w:rFonts w:ascii="Times New Roman" w:hAnsi="Times New Roman" w:cs="Times New Roman"/>
          <w:sz w:val="28"/>
          <w:szCs w:val="28"/>
        </w:rPr>
        <w:t>3</w:t>
      </w:r>
      <w:r w:rsidR="006C59DE">
        <w:rPr>
          <w:rFonts w:ascii="Times New Roman" w:hAnsi="Times New Roman" w:cs="Times New Roman"/>
          <w:sz w:val="28"/>
          <w:szCs w:val="28"/>
        </w:rPr>
        <w:br/>
      </w:r>
      <w:r w:rsidRPr="006C59DE">
        <w:rPr>
          <w:rFonts w:ascii="Times New Roman" w:hAnsi="Times New Roman" w:cs="Times New Roman"/>
          <w:sz w:val="28"/>
          <w:szCs w:val="28"/>
        </w:rPr>
        <w:t>1.5</w:t>
      </w:r>
      <w:r w:rsidR="006C59DE" w:rsidRPr="006C59DE">
        <w:rPr>
          <w:rFonts w:ascii="Times New Roman" w:hAnsi="Times New Roman" w:cs="Times New Roman"/>
          <w:sz w:val="28"/>
          <w:szCs w:val="28"/>
        </w:rPr>
        <w:t xml:space="preserve"> Пример влияния экономических циклов на </w:t>
      </w:r>
      <w:r w:rsidR="006C59DE" w:rsidRPr="006C59DE">
        <w:rPr>
          <w:rFonts w:ascii="Times New Roman" w:hAnsi="Times New Roman" w:cs="Times New Roman"/>
          <w:sz w:val="28"/>
          <w:szCs w:val="28"/>
        </w:rPr>
        <w:br/>
        <w:t>экономику в истории…………………………………..13</w:t>
      </w:r>
    </w:p>
    <w:p w:rsidR="006C59DE" w:rsidRPr="006C59DE" w:rsidRDefault="006C59DE"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 xml:space="preserve">2.1 Построение отдельных графиков для каждого </w:t>
      </w:r>
      <w:r>
        <w:rPr>
          <w:rFonts w:ascii="Times New Roman" w:hAnsi="Times New Roman" w:cs="Times New Roman"/>
          <w:sz w:val="28"/>
          <w:szCs w:val="28"/>
        </w:rPr>
        <w:br/>
        <w:t>из циклов………………………………………………..14</w:t>
      </w:r>
      <w:r>
        <w:rPr>
          <w:rFonts w:ascii="Times New Roman" w:hAnsi="Times New Roman" w:cs="Times New Roman"/>
          <w:sz w:val="28"/>
          <w:szCs w:val="28"/>
        </w:rPr>
        <w:br/>
      </w:r>
      <w:r w:rsidRPr="006C59DE">
        <w:rPr>
          <w:rFonts w:ascii="Times New Roman" w:hAnsi="Times New Roman" w:cs="Times New Roman"/>
          <w:sz w:val="28"/>
          <w:szCs w:val="28"/>
        </w:rPr>
        <w:t xml:space="preserve">2.2 Наложение графиков и подтверждение или </w:t>
      </w:r>
      <w:r w:rsidRPr="006C59DE">
        <w:rPr>
          <w:rFonts w:ascii="Times New Roman" w:hAnsi="Times New Roman" w:cs="Times New Roman"/>
          <w:sz w:val="28"/>
          <w:szCs w:val="28"/>
        </w:rPr>
        <w:br/>
        <w:t>опровержение гипотезы………………………………</w:t>
      </w:r>
      <w:r>
        <w:rPr>
          <w:rFonts w:ascii="Times New Roman" w:hAnsi="Times New Roman" w:cs="Times New Roman"/>
          <w:sz w:val="28"/>
          <w:szCs w:val="28"/>
        </w:rPr>
        <w:t>..</w:t>
      </w:r>
      <w:r w:rsidRPr="006C59DE">
        <w:rPr>
          <w:rFonts w:ascii="Times New Roman" w:hAnsi="Times New Roman" w:cs="Times New Roman"/>
          <w:sz w:val="28"/>
          <w:szCs w:val="28"/>
        </w:rPr>
        <w:t>18</w:t>
      </w:r>
    </w:p>
    <w:p w:rsidR="006C59DE" w:rsidRDefault="006C59DE"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Заключение……………………………………………...23</w:t>
      </w:r>
    </w:p>
    <w:p w:rsidR="006C59DE" w:rsidRDefault="006C59DE"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.26</w:t>
      </w:r>
    </w:p>
    <w:p w:rsidR="006C59DE" w:rsidRDefault="006C59DE" w:rsidP="006C59DE">
      <w:pPr>
        <w:pStyle w:val="a3"/>
        <w:numPr>
          <w:ilvl w:val="0"/>
          <w:numId w:val="4"/>
        </w:numPr>
        <w:ind w:left="1418"/>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.27</w:t>
      </w:r>
    </w:p>
    <w:p w:rsidR="006C59DE" w:rsidRDefault="006C59DE">
      <w:pPr>
        <w:rPr>
          <w:rFonts w:ascii="Times New Roman" w:hAnsi="Times New Roman" w:cs="Times New Roman"/>
          <w:sz w:val="28"/>
          <w:szCs w:val="28"/>
        </w:rPr>
      </w:pPr>
      <w:r>
        <w:rPr>
          <w:rFonts w:ascii="Times New Roman" w:hAnsi="Times New Roman" w:cs="Times New Roman"/>
          <w:sz w:val="28"/>
          <w:szCs w:val="28"/>
        </w:rPr>
        <w:br w:type="page"/>
      </w:r>
    </w:p>
    <w:p w:rsidR="006C59DE" w:rsidRPr="006C59DE" w:rsidRDefault="006C59DE" w:rsidP="006C59DE">
      <w:pPr>
        <w:spacing w:line="360" w:lineRule="auto"/>
        <w:jc w:val="center"/>
        <w:rPr>
          <w:rFonts w:ascii="Times New Roman" w:hAnsi="Times New Roman" w:cs="Times New Roman"/>
          <w:b/>
          <w:i/>
          <w:sz w:val="40"/>
          <w:szCs w:val="40"/>
          <w:u w:val="single"/>
        </w:rPr>
      </w:pPr>
      <w:r w:rsidRPr="006C59DE">
        <w:rPr>
          <w:rFonts w:ascii="Times New Roman" w:hAnsi="Times New Roman" w:cs="Times New Roman"/>
          <w:b/>
          <w:i/>
          <w:sz w:val="40"/>
          <w:szCs w:val="40"/>
          <w:u w:val="single"/>
        </w:rPr>
        <w:lastRenderedPageBreak/>
        <w:t>Введение.</w:t>
      </w:r>
    </w:p>
    <w:p w:rsidR="006C59DE" w:rsidRDefault="006C59DE" w:rsidP="00A23E79">
      <w:pPr>
        <w:spacing w:line="360" w:lineRule="auto"/>
        <w:jc w:val="both"/>
        <w:rPr>
          <w:rFonts w:ascii="Times New Roman" w:hAnsi="Times New Roman" w:cs="Times New Roman"/>
          <w:sz w:val="28"/>
          <w:szCs w:val="28"/>
          <w:bdr w:val="none" w:sz="0" w:space="0" w:color="auto" w:frame="1"/>
        </w:rPr>
      </w:pPr>
      <w:r>
        <w:rPr>
          <w:rStyle w:val="a5"/>
          <w:rFonts w:ascii="Times New Roman" w:hAnsi="Times New Roman" w:cs="Times New Roman"/>
          <w:sz w:val="28"/>
          <w:szCs w:val="28"/>
          <w:bdr w:val="none" w:sz="0" w:space="0" w:color="auto" w:frame="1"/>
          <w:shd w:val="clear" w:color="auto" w:fill="FFFFFF"/>
        </w:rPr>
        <w:t>Экономический цикл</w:t>
      </w:r>
      <w:r>
        <w:rPr>
          <w:rFonts w:ascii="Times New Roman" w:hAnsi="Times New Roman" w:cs="Times New Roman"/>
          <w:sz w:val="28"/>
          <w:szCs w:val="28"/>
          <w:bdr w:val="none" w:sz="0" w:space="0" w:color="auto" w:frame="1"/>
          <w:shd w:val="clear" w:color="auto" w:fill="FFFFFF"/>
        </w:rPr>
        <w:t> — подъемы и спады уровней экономической активности в течение нескольких лет.</w:t>
      </w:r>
      <w:r>
        <w:rPr>
          <w:rFonts w:ascii="Arial" w:hAnsi="Arial" w:cs="Arial"/>
          <w:sz w:val="21"/>
          <w:szCs w:val="21"/>
          <w:bdr w:val="none" w:sz="0" w:space="0" w:color="auto" w:frame="1"/>
          <w:shd w:val="clear" w:color="auto" w:fill="FFFFFF"/>
        </w:rPr>
        <w:t xml:space="preserve"> </w:t>
      </w:r>
      <w:r>
        <w:rPr>
          <w:rFonts w:ascii="Times New Roman" w:hAnsi="Times New Roman" w:cs="Times New Roman"/>
          <w:sz w:val="28"/>
          <w:szCs w:val="28"/>
          <w:bdr w:val="none" w:sz="0" w:space="0" w:color="auto" w:frame="1"/>
        </w:rPr>
        <w:t>Существуют примерно 1850 видов различных циклов, но в большинстве случаев выделяют 4 цикла –</w:t>
      </w:r>
      <w:proofErr w:type="spellStart"/>
      <w:r>
        <w:rPr>
          <w:rFonts w:ascii="Times New Roman" w:hAnsi="Times New Roman" w:cs="Times New Roman"/>
          <w:sz w:val="28"/>
          <w:szCs w:val="28"/>
          <w:bdr w:val="none" w:sz="0" w:space="0" w:color="auto" w:frame="1"/>
        </w:rPr>
        <w:t>Китчина</w:t>
      </w:r>
      <w:proofErr w:type="spellEnd"/>
      <w:r>
        <w:rPr>
          <w:rFonts w:ascii="Times New Roman" w:hAnsi="Times New Roman" w:cs="Times New Roman"/>
          <w:sz w:val="28"/>
          <w:szCs w:val="28"/>
          <w:bdr w:val="none" w:sz="0" w:space="0" w:color="auto" w:frame="1"/>
        </w:rPr>
        <w:t xml:space="preserve">, </w:t>
      </w:r>
      <w:proofErr w:type="spellStart"/>
      <w:r>
        <w:rPr>
          <w:rFonts w:ascii="Times New Roman" w:hAnsi="Times New Roman" w:cs="Times New Roman"/>
          <w:sz w:val="28"/>
          <w:szCs w:val="28"/>
          <w:bdr w:val="none" w:sz="0" w:space="0" w:color="auto" w:frame="1"/>
        </w:rPr>
        <w:t>Жугляра</w:t>
      </w:r>
      <w:proofErr w:type="spellEnd"/>
      <w:r>
        <w:rPr>
          <w:rFonts w:ascii="Times New Roman" w:hAnsi="Times New Roman" w:cs="Times New Roman"/>
          <w:sz w:val="28"/>
          <w:szCs w:val="28"/>
          <w:bdr w:val="none" w:sz="0" w:space="0" w:color="auto" w:frame="1"/>
        </w:rPr>
        <w:t xml:space="preserve">, Кузнеца, Кондратьева. Они отличны друг от друга продолжительностью, причинами, но, как и все в экономике, связаны друг с другом. </w:t>
      </w:r>
    </w:p>
    <w:p w:rsidR="006C59DE" w:rsidRPr="009A2925" w:rsidRDefault="006C59DE" w:rsidP="00A23E79">
      <w:pPr>
        <w:spacing w:line="36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При описании циклов Николай Дмитриевич Кондратьев выделял, что этот вид экономических циклов (К-волны) влияет не только на экономику, но и на исторические процессы. То есть на фазе депрессии и подъема случаются войны, разного рода события, влияющие на весь мир. Его описание в будущем подтвердилось. Но что будет, если все 4 цикла на графиках совпадут? Выявится ли какая – либо закономерность? Это я и попытаюсь узнать в своем дипломе. </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Проблемой моего диплома</w:t>
      </w:r>
      <w:r w:rsidRPr="00DB653D">
        <w:rPr>
          <w:rFonts w:ascii="Times New Roman" w:hAnsi="Times New Roman" w:cs="Times New Roman"/>
          <w:sz w:val="28"/>
          <w:szCs w:val="28"/>
        </w:rPr>
        <w:t xml:space="preserve"> является то, </w:t>
      </w:r>
      <w:r>
        <w:rPr>
          <w:rFonts w:ascii="Times New Roman" w:hAnsi="Times New Roman" w:cs="Times New Roman"/>
          <w:sz w:val="28"/>
          <w:szCs w:val="28"/>
        </w:rPr>
        <w:t>что экономические циклы рассматриваются как разные явления в экономике. Их связывают только лишь из-за того, что это циклические колебания в экономике. В своем дипломной работе я подвергну это сомнению и попробую доказать обратное. Также по этой теме существует всего лишь небольшое количество исследований, поэтому эта область до сих пор остается не особо освещенной и популярной.</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Целью моей работы</w:t>
      </w:r>
      <w:r w:rsidRPr="00DB653D">
        <w:rPr>
          <w:rFonts w:ascii="Times New Roman" w:hAnsi="Times New Roman" w:cs="Times New Roman"/>
          <w:sz w:val="28"/>
          <w:szCs w:val="28"/>
        </w:rPr>
        <w:t xml:space="preserve"> является разобраться, существует ли закономерность, </w:t>
      </w:r>
      <w:r>
        <w:rPr>
          <w:rFonts w:ascii="Times New Roman" w:hAnsi="Times New Roman" w:cs="Times New Roman"/>
          <w:sz w:val="28"/>
          <w:szCs w:val="28"/>
        </w:rPr>
        <w:t>при пересечении экономических циклов на плоскости.</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Моя работа актуальна</w:t>
      </w:r>
      <w:r w:rsidRPr="00DB653D">
        <w:rPr>
          <w:rFonts w:ascii="Times New Roman" w:hAnsi="Times New Roman" w:cs="Times New Roman"/>
          <w:sz w:val="28"/>
          <w:szCs w:val="28"/>
        </w:rPr>
        <w:t>, т.к. результаты моих исследований можно использовать для будущих прогнозов. Т.к. экономические волны – циклы, следовательно, они повторяются, поэтому можно с уверенностью сказать, что через определенное время цикл будет в той же вазе. Этот факт можно использовать для теории прогнозировании, чтобы определять какие-либо экономические тенденции эк</w:t>
      </w:r>
      <w:r>
        <w:rPr>
          <w:rFonts w:ascii="Times New Roman" w:hAnsi="Times New Roman" w:cs="Times New Roman"/>
          <w:sz w:val="28"/>
          <w:szCs w:val="28"/>
        </w:rPr>
        <w:t>ономики заранее.</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lastRenderedPageBreak/>
        <w:t>Задачи моего диплома</w:t>
      </w:r>
      <w:r w:rsidRPr="00DB653D">
        <w:rPr>
          <w:rFonts w:ascii="Times New Roman" w:hAnsi="Times New Roman" w:cs="Times New Roman"/>
          <w:sz w:val="28"/>
          <w:szCs w:val="28"/>
        </w:rPr>
        <w:t>:</w:t>
      </w:r>
    </w:p>
    <w:p w:rsidR="006C59DE" w:rsidRPr="00F02CB2" w:rsidRDefault="006C59DE" w:rsidP="00A23E79">
      <w:pPr>
        <w:pStyle w:val="a3"/>
        <w:numPr>
          <w:ilvl w:val="0"/>
          <w:numId w:val="5"/>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Предоставить теория экономических циклов с примерами их влияния на историю.</w:t>
      </w:r>
    </w:p>
    <w:p w:rsidR="006C59DE" w:rsidRPr="00F02CB2" w:rsidRDefault="006C59DE" w:rsidP="00A23E79">
      <w:pPr>
        <w:pStyle w:val="a3"/>
        <w:numPr>
          <w:ilvl w:val="0"/>
          <w:numId w:val="5"/>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Проанализировать исторический период через каждый из 4 циклов</w:t>
      </w:r>
    </w:p>
    <w:p w:rsidR="006C59DE" w:rsidRPr="00F02CB2" w:rsidRDefault="006C59DE" w:rsidP="00A23E79">
      <w:pPr>
        <w:pStyle w:val="a3"/>
        <w:numPr>
          <w:ilvl w:val="0"/>
          <w:numId w:val="5"/>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Совместить получившуюся картину </w:t>
      </w:r>
    </w:p>
    <w:p w:rsidR="006C59DE" w:rsidRPr="00F02CB2" w:rsidRDefault="006C59DE" w:rsidP="00A23E79">
      <w:pPr>
        <w:pStyle w:val="a3"/>
        <w:numPr>
          <w:ilvl w:val="0"/>
          <w:numId w:val="5"/>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Найти (или опровергнуть) закономерность, найти примеры, попытаться обосновать </w:t>
      </w:r>
    </w:p>
    <w:p w:rsidR="006C59DE" w:rsidRPr="00F02CB2" w:rsidRDefault="006C59DE" w:rsidP="00A23E79">
      <w:pPr>
        <w:pStyle w:val="a3"/>
        <w:numPr>
          <w:ilvl w:val="0"/>
          <w:numId w:val="5"/>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Смоделировать на основе закономерности экономическую </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Гипотеза</w:t>
      </w:r>
      <w:r w:rsidRPr="00DB653D">
        <w:rPr>
          <w:rFonts w:ascii="Times New Roman" w:hAnsi="Times New Roman" w:cs="Times New Roman"/>
          <w:sz w:val="28"/>
          <w:szCs w:val="28"/>
        </w:rPr>
        <w:t xml:space="preserve">: Если наложить графики всех 4 экономических волн на историческом отрезке, то при </w:t>
      </w:r>
      <w:r>
        <w:rPr>
          <w:rFonts w:ascii="Times New Roman" w:hAnsi="Times New Roman" w:cs="Times New Roman"/>
          <w:sz w:val="28"/>
          <w:szCs w:val="28"/>
        </w:rPr>
        <w:t xml:space="preserve">их </w:t>
      </w:r>
      <w:r w:rsidRPr="00DB653D">
        <w:rPr>
          <w:rFonts w:ascii="Times New Roman" w:hAnsi="Times New Roman" w:cs="Times New Roman"/>
          <w:sz w:val="28"/>
          <w:szCs w:val="28"/>
        </w:rPr>
        <w:t xml:space="preserve">совпадении </w:t>
      </w:r>
      <w:r>
        <w:rPr>
          <w:rFonts w:ascii="Times New Roman" w:hAnsi="Times New Roman" w:cs="Times New Roman"/>
          <w:sz w:val="28"/>
          <w:szCs w:val="28"/>
        </w:rPr>
        <w:t xml:space="preserve">(всех 4 или каких-либо определенных) </w:t>
      </w:r>
      <w:r w:rsidRPr="00DB653D">
        <w:rPr>
          <w:rFonts w:ascii="Times New Roman" w:hAnsi="Times New Roman" w:cs="Times New Roman"/>
          <w:sz w:val="28"/>
          <w:szCs w:val="28"/>
        </w:rPr>
        <w:t xml:space="preserve">можно </w:t>
      </w:r>
      <w:r>
        <w:rPr>
          <w:rFonts w:ascii="Times New Roman" w:hAnsi="Times New Roman" w:cs="Times New Roman"/>
          <w:sz w:val="28"/>
          <w:szCs w:val="28"/>
        </w:rPr>
        <w:t xml:space="preserve">будет </w:t>
      </w:r>
      <w:r w:rsidRPr="00DB653D">
        <w:rPr>
          <w:rFonts w:ascii="Times New Roman" w:hAnsi="Times New Roman" w:cs="Times New Roman"/>
          <w:sz w:val="28"/>
          <w:szCs w:val="28"/>
        </w:rPr>
        <w:t>заметить историческую</w:t>
      </w:r>
      <w:r>
        <w:rPr>
          <w:rFonts w:ascii="Times New Roman" w:hAnsi="Times New Roman" w:cs="Times New Roman"/>
          <w:sz w:val="28"/>
          <w:szCs w:val="28"/>
        </w:rPr>
        <w:t>,</w:t>
      </w:r>
      <w:r w:rsidRPr="00DB653D">
        <w:rPr>
          <w:rFonts w:ascii="Times New Roman" w:hAnsi="Times New Roman" w:cs="Times New Roman"/>
          <w:sz w:val="28"/>
          <w:szCs w:val="28"/>
        </w:rPr>
        <w:t xml:space="preserve"> экономическую </w:t>
      </w:r>
      <w:r>
        <w:rPr>
          <w:rFonts w:ascii="Times New Roman" w:hAnsi="Times New Roman" w:cs="Times New Roman"/>
          <w:sz w:val="28"/>
          <w:szCs w:val="28"/>
        </w:rPr>
        <w:t xml:space="preserve">или любого рода </w:t>
      </w:r>
      <w:r w:rsidRPr="00DB653D">
        <w:rPr>
          <w:rFonts w:ascii="Times New Roman" w:hAnsi="Times New Roman" w:cs="Times New Roman"/>
          <w:sz w:val="28"/>
          <w:szCs w:val="28"/>
        </w:rPr>
        <w:t>закономерность.</w:t>
      </w:r>
    </w:p>
    <w:p w:rsidR="006C59DE" w:rsidRPr="00DB653D"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Методы исследования</w:t>
      </w:r>
      <w:r w:rsidRPr="00DB653D">
        <w:rPr>
          <w:rFonts w:ascii="Times New Roman" w:hAnsi="Times New Roman" w:cs="Times New Roman"/>
          <w:sz w:val="28"/>
          <w:szCs w:val="28"/>
        </w:rPr>
        <w:t xml:space="preserve"> моего диплома:</w:t>
      </w:r>
    </w:p>
    <w:p w:rsidR="006C59DE" w:rsidRPr="00F02CB2" w:rsidRDefault="006C59DE" w:rsidP="00A23E79">
      <w:pPr>
        <w:pStyle w:val="a3"/>
        <w:numPr>
          <w:ilvl w:val="0"/>
          <w:numId w:val="6"/>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Анализ исторического периода </w:t>
      </w:r>
    </w:p>
    <w:p w:rsidR="006C59DE" w:rsidRPr="00F02CB2" w:rsidRDefault="006C59DE" w:rsidP="00A23E79">
      <w:pPr>
        <w:pStyle w:val="a3"/>
        <w:numPr>
          <w:ilvl w:val="0"/>
          <w:numId w:val="6"/>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Синтез информации о всех экономических циклах </w:t>
      </w:r>
    </w:p>
    <w:p w:rsidR="006C59DE" w:rsidRPr="00F02CB2" w:rsidRDefault="006C59DE" w:rsidP="00A23E79">
      <w:pPr>
        <w:pStyle w:val="a3"/>
        <w:numPr>
          <w:ilvl w:val="0"/>
          <w:numId w:val="6"/>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Моделирование будущей экономической ситуации </w:t>
      </w:r>
    </w:p>
    <w:p w:rsidR="006C59DE" w:rsidRPr="00F02CB2" w:rsidRDefault="006C59DE" w:rsidP="00A23E79">
      <w:pPr>
        <w:pStyle w:val="a3"/>
        <w:numPr>
          <w:ilvl w:val="0"/>
          <w:numId w:val="6"/>
        </w:numPr>
        <w:spacing w:line="360" w:lineRule="auto"/>
        <w:jc w:val="both"/>
        <w:rPr>
          <w:rFonts w:ascii="Times New Roman" w:hAnsi="Times New Roman" w:cs="Times New Roman"/>
          <w:sz w:val="28"/>
          <w:szCs w:val="28"/>
        </w:rPr>
      </w:pPr>
      <w:r w:rsidRPr="00F02CB2">
        <w:rPr>
          <w:rFonts w:ascii="Times New Roman" w:hAnsi="Times New Roman" w:cs="Times New Roman"/>
          <w:sz w:val="28"/>
          <w:szCs w:val="28"/>
        </w:rPr>
        <w:t xml:space="preserve">Метод аналогии </w:t>
      </w:r>
    </w:p>
    <w:p w:rsidR="006C59DE" w:rsidRPr="00DB653D" w:rsidRDefault="006C59DE" w:rsidP="00A23E79">
      <w:pPr>
        <w:spacing w:line="360" w:lineRule="auto"/>
        <w:jc w:val="both"/>
        <w:rPr>
          <w:rFonts w:ascii="Times New Roman" w:hAnsi="Times New Roman" w:cs="Times New Roman"/>
          <w:b/>
          <w:sz w:val="28"/>
          <w:szCs w:val="28"/>
        </w:rPr>
      </w:pPr>
      <w:r w:rsidRPr="00DB653D">
        <w:rPr>
          <w:rFonts w:ascii="Times New Roman" w:hAnsi="Times New Roman" w:cs="Times New Roman"/>
          <w:b/>
          <w:sz w:val="28"/>
          <w:szCs w:val="28"/>
        </w:rPr>
        <w:t>Предмет исследования</w:t>
      </w:r>
      <w:r w:rsidRPr="00DB653D">
        <w:rPr>
          <w:rFonts w:ascii="Times New Roman" w:hAnsi="Times New Roman" w:cs="Times New Roman"/>
          <w:sz w:val="28"/>
          <w:szCs w:val="28"/>
        </w:rPr>
        <w:t xml:space="preserve">: </w:t>
      </w:r>
      <w:r>
        <w:rPr>
          <w:rFonts w:ascii="Times New Roman" w:hAnsi="Times New Roman" w:cs="Times New Roman"/>
          <w:sz w:val="28"/>
          <w:szCs w:val="28"/>
        </w:rPr>
        <w:t xml:space="preserve">4 вида циклов и их влияние на экономику и ситуацию в мире в общем. </w:t>
      </w:r>
    </w:p>
    <w:p w:rsidR="006C59DE" w:rsidRDefault="006C59DE" w:rsidP="00A23E79">
      <w:pPr>
        <w:spacing w:line="360" w:lineRule="auto"/>
        <w:jc w:val="both"/>
        <w:rPr>
          <w:rFonts w:ascii="Times New Roman" w:hAnsi="Times New Roman" w:cs="Times New Roman"/>
          <w:sz w:val="28"/>
          <w:szCs w:val="28"/>
        </w:rPr>
      </w:pPr>
      <w:r w:rsidRPr="00DB653D">
        <w:rPr>
          <w:rFonts w:ascii="Times New Roman" w:hAnsi="Times New Roman" w:cs="Times New Roman"/>
          <w:b/>
          <w:sz w:val="28"/>
          <w:szCs w:val="28"/>
        </w:rPr>
        <w:t>Область исследования</w:t>
      </w:r>
      <w:r w:rsidRPr="00DB653D">
        <w:rPr>
          <w:rFonts w:ascii="Times New Roman" w:hAnsi="Times New Roman" w:cs="Times New Roman"/>
          <w:sz w:val="28"/>
          <w:szCs w:val="28"/>
        </w:rPr>
        <w:t>: экономические циклы в экономике</w:t>
      </w:r>
    </w:p>
    <w:p w:rsidR="00A23E79" w:rsidRDefault="00A23E79" w:rsidP="00A23E79">
      <w:pPr>
        <w:jc w:val="both"/>
        <w:rPr>
          <w:rFonts w:ascii="Times New Roman" w:hAnsi="Times New Roman" w:cs="Times New Roman"/>
          <w:sz w:val="28"/>
          <w:szCs w:val="28"/>
        </w:rPr>
      </w:pPr>
      <w:r>
        <w:rPr>
          <w:rFonts w:ascii="Times New Roman" w:hAnsi="Times New Roman" w:cs="Times New Roman"/>
          <w:sz w:val="28"/>
          <w:szCs w:val="28"/>
        </w:rPr>
        <w:br w:type="page"/>
      </w:r>
    </w:p>
    <w:p w:rsidR="00A23E79" w:rsidRDefault="00A23E79" w:rsidP="00A23E79">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Глава </w:t>
      </w:r>
      <w:r>
        <w:rPr>
          <w:rFonts w:ascii="Times New Roman" w:hAnsi="Times New Roman" w:cs="Times New Roman"/>
          <w:b/>
          <w:sz w:val="32"/>
          <w:szCs w:val="32"/>
          <w:lang w:val="en-US"/>
        </w:rPr>
        <w:t>I</w:t>
      </w:r>
      <w:r>
        <w:rPr>
          <w:rFonts w:ascii="Times New Roman" w:hAnsi="Times New Roman" w:cs="Times New Roman"/>
          <w:color w:val="FF0000"/>
          <w:sz w:val="28"/>
          <w:szCs w:val="28"/>
        </w:rPr>
        <w:tab/>
      </w:r>
    </w:p>
    <w:p w:rsidR="00A23E79" w:rsidRPr="002A2837" w:rsidRDefault="00A23E79" w:rsidP="00A23E79">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1.1</w:t>
      </w:r>
      <w:r>
        <w:rPr>
          <w:rFonts w:ascii="Times New Roman" w:hAnsi="Times New Roman" w:cs="Times New Roman"/>
          <w:color w:val="000000" w:themeColor="text1"/>
          <w:sz w:val="32"/>
          <w:szCs w:val="32"/>
        </w:rPr>
        <w:t xml:space="preserve"> Экономические циклы. История</w:t>
      </w:r>
    </w:p>
    <w:p w:rsidR="00A23E79" w:rsidRDefault="00A23E79" w:rsidP="00A23E79">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t xml:space="preserve">Прежде чем разбирать экономические циклы, стоит обсудить историю изучения циклов. Еще в древнем Китае и в древней Греции у великих мыслителей и философов возникали идеи относительно цикличности жизни, природы, государства. В основном, В Античности циклы и волны связывали с эволюцией. Они также разделяли виды циклов по продолжительности: 3, 27, 30, 600, 2000 лет. Платон, Аристотель, Гераклит и не только разрабатывали теорию циклического развития и отмечали, что в каждом цикле присутствуют одни и те же фазы – возникновение, рассвет и гибель.  Опирались они на исторические факты: эти фазы проходили державы Персии, Ассирии, </w:t>
      </w:r>
      <w:proofErr w:type="spellStart"/>
      <w:r>
        <w:rPr>
          <w:rFonts w:ascii="Times New Roman" w:hAnsi="Times New Roman" w:cs="Times New Roman"/>
          <w:color w:val="0F0F0F"/>
          <w:spacing w:val="2"/>
          <w:sz w:val="28"/>
          <w:szCs w:val="28"/>
        </w:rPr>
        <w:t>Вавилонии</w:t>
      </w:r>
      <w:proofErr w:type="spellEnd"/>
      <w:r>
        <w:rPr>
          <w:rFonts w:ascii="Times New Roman" w:hAnsi="Times New Roman" w:cs="Times New Roman"/>
          <w:color w:val="0F0F0F"/>
          <w:spacing w:val="2"/>
          <w:sz w:val="28"/>
          <w:szCs w:val="28"/>
        </w:rPr>
        <w:t xml:space="preserve">. Аристотель писал в своих работах, что все естественное, необходимое в мире, органическое проходит в циклических изменениях, процесс возникновения и уничтожения. Аристотель воспринимал эти циклы как модель, через которую стоит «исследовать реальность». Платон верил в цивилизационный и космический циклы. В своих работах </w:t>
      </w:r>
      <w:r w:rsidRPr="00A23E79">
        <w:rPr>
          <w:rFonts w:ascii="Times New Roman" w:hAnsi="Times New Roman" w:cs="Times New Roman"/>
          <w:color w:val="0F0F0F"/>
          <w:spacing w:val="2"/>
          <w:sz w:val="28"/>
          <w:szCs w:val="28"/>
        </w:rPr>
        <w:t xml:space="preserve">он писал </w:t>
      </w:r>
      <w:r w:rsidRPr="00A23E79">
        <w:rPr>
          <w:rFonts w:ascii="Times New Roman" w:hAnsi="Times New Roman" w:cs="Times New Roman"/>
          <w:spacing w:val="2"/>
          <w:sz w:val="28"/>
          <w:szCs w:val="28"/>
        </w:rPr>
        <w:t>«</w:t>
      </w:r>
      <w:r w:rsidRPr="00A23E79">
        <w:rPr>
          <w:rFonts w:ascii="Times New Roman" w:hAnsi="Times New Roman" w:cs="Times New Roman"/>
          <w:sz w:val="28"/>
          <w:szCs w:val="28"/>
        </w:rPr>
        <w:t>Творец, опасаясь погружения Космоса в беспредельную пучину, вновь направляет его по прежнему свойственному ему круговороту»</w:t>
      </w:r>
      <w:r w:rsidRPr="00A23E79">
        <w:rPr>
          <w:rFonts w:ascii="Times New Roman" w:hAnsi="Times New Roman" w:cs="Times New Roman"/>
          <w:color w:val="333333"/>
          <w:sz w:val="28"/>
          <w:szCs w:val="28"/>
        </w:rPr>
        <w:t>.</w:t>
      </w:r>
      <w:r w:rsidRPr="00A23E79">
        <w:rPr>
          <w:rFonts w:ascii="Times New Roman" w:hAnsi="Times New Roman" w:cs="Times New Roman"/>
          <w:color w:val="0F0F0F"/>
          <w:spacing w:val="2"/>
          <w:sz w:val="28"/>
          <w:szCs w:val="28"/>
        </w:rPr>
        <w:t xml:space="preserve"> Цивилизационный цикл – цивилизация развивалась в определенном регионе, потом сводилась</w:t>
      </w:r>
      <w:r>
        <w:rPr>
          <w:rFonts w:ascii="Times New Roman" w:hAnsi="Times New Roman" w:cs="Times New Roman"/>
          <w:color w:val="0F0F0F"/>
          <w:spacing w:val="2"/>
          <w:sz w:val="28"/>
          <w:szCs w:val="28"/>
        </w:rPr>
        <w:t xml:space="preserve"> к катаклизмам, и начинала историю «заново», уже в новом регионе. </w:t>
      </w:r>
    </w:p>
    <w:p w:rsidR="00A23E79" w:rsidRDefault="002641B5" w:rsidP="00A23E79">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noProof/>
          <w:color w:val="0F0F0F"/>
          <w:spacing w:val="2"/>
          <w:sz w:val="28"/>
          <w:szCs w:val="28"/>
          <w:lang w:eastAsia="ru-RU"/>
        </w:rPr>
        <mc:AlternateContent>
          <mc:Choice Requires="wps">
            <w:drawing>
              <wp:anchor distT="0" distB="0" distL="114300" distR="114300" simplePos="0" relativeHeight="251663360" behindDoc="1" locked="0" layoutInCell="1" allowOverlap="1" wp14:anchorId="3409E0B5" wp14:editId="79FE3CAB">
                <wp:simplePos x="0" y="0"/>
                <wp:positionH relativeFrom="column">
                  <wp:posOffset>4549140</wp:posOffset>
                </wp:positionH>
                <wp:positionV relativeFrom="paragraph">
                  <wp:posOffset>1715135</wp:posOffset>
                </wp:positionV>
                <wp:extent cx="1438275" cy="381000"/>
                <wp:effectExtent l="0" t="0" r="0" b="0"/>
                <wp:wrapTight wrapText="bothSides">
                  <wp:wrapPolygon edited="0">
                    <wp:start x="858" y="0"/>
                    <wp:lineTo x="858" y="20520"/>
                    <wp:lineTo x="20599" y="20520"/>
                    <wp:lineTo x="20599" y="0"/>
                    <wp:lineTo x="858" y="0"/>
                  </wp:wrapPolygon>
                </wp:wrapTight>
                <wp:docPr id="7" name="Надпись 7"/>
                <wp:cNvGraphicFramePr/>
                <a:graphic xmlns:a="http://schemas.openxmlformats.org/drawingml/2006/main">
                  <a:graphicData uri="http://schemas.microsoft.com/office/word/2010/wordprocessingShape">
                    <wps:wsp>
                      <wps:cNvSpPr txBox="1"/>
                      <wps:spPr>
                        <a:xfrm>
                          <a:off x="0" y="0"/>
                          <a:ext cx="1438275" cy="381000"/>
                        </a:xfrm>
                        <a:prstGeom prst="rect">
                          <a:avLst/>
                        </a:prstGeom>
                        <a:noFill/>
                        <a:ln w="6350">
                          <a:noFill/>
                        </a:ln>
                      </wps:spPr>
                      <wps:txbx>
                        <w:txbxContent>
                          <w:p w:rsidR="00A23E79" w:rsidRPr="00111724" w:rsidRDefault="00A23E79" w:rsidP="00A23E79">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E0B5" id="_x0000_t202" coordsize="21600,21600" o:spt="202" path="m,l,21600r21600,l21600,xe">
                <v:stroke joinstyle="miter"/>
                <v:path gradientshapeok="t" o:connecttype="rect"/>
              </v:shapetype>
              <v:shape id="Надпись 7" o:spid="_x0000_s1026" type="#_x0000_t202" style="position:absolute;left:0;text-align:left;margin-left:358.2pt;margin-top:135.05pt;width:113.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FtRQIAAFcEAAAOAAAAZHJzL2Uyb0RvYy54bWysVL1u2zAQ3gv0HQjuteS/2BUsB24CFwWC&#10;JIBTZKYpyhJA8ViStuRu3fsKfYcOHbr1FZw36pGSHSPtVHShjrz/77vT7LKpJNkJY0tQKe33YkqE&#10;4pCVapPSjw/LN1NKrGMqYxKUSOleWHo5f/1qVutEDKAAmQlDMIiySa1TWjinkyiyvBAVsz3QQqEy&#10;B1Mxh1eziTLDaoxeyWgQxxdRDSbTBriwFl+vWyWdh/h5Lri7y3MrHJEpxdpcOE041/6M5jOWbAzT&#10;Rcm7Mtg/VFGxUmHSU6hr5hjZmvKPUFXJDVjIXY9DFUGel1yEHrCbfvyim1XBtAi9IDhWn2Cy/y8s&#10;v93dG1JmKZ1QoliFFB2+Hb4ffhx+HX4+fXn6SiYeo1rbBE1XGo1d8w4a5Pr4bvHRt97kpvJfbIqg&#10;HtHenxAWjSPcO42G08FkTAlH3XDaj+NAQfTsrY117wVUxAspNchgAJbtbqzDStD0aOKTKViWUgYW&#10;pSJ1Si+G4zg4nDToIRU6+h7aWr3kmnXTNbaGbI99GWinw2q+LDH5DbPunhkcB2wFR9zd4ZFLwCTQ&#10;SZQUYD7/7d3bI0uopaTG8Uqp/bRlRlAiPyjk721/NPLzGC6j8WSAF3OuWZ9r1La6ApzgPi6T5kH0&#10;9k4exdxA9YibsPBZUcUUx9wpdUfxyrVDj5vExWIRjHACNXM3aqW5D+3h9NA+NI/M6A5/h8zdwnEQ&#10;WfKChta2JWKxdZCXgSMPcItqhztOb6Cu2zS/Huf3YPX8P5j/BgAA//8DAFBLAwQUAAYACAAAACEA&#10;ZORXLOMAAAALAQAADwAAAGRycy9kb3ducmV2LnhtbEyPTU/DMAyG70j8h8hI3Fjabuyj1J2mShMS&#10;YoeNXbi5jddWNElpsq3w6wknONp+9Pp5s/WoO3HhwbXWIMSTCASbyqrW1AjHt+3DEoTzZBR11jDC&#10;FztY57c3GaXKXs2eLwdfixBiXEoIjfd9KqWrGtbkJrZnE24nO2jyYRxqqQa6hnDdySSK5lJTa8KH&#10;hnouGq4+DmeN8FJsd7QvE7387orn19Om/zy+PyLe342bJxCeR/8Hw69+UIc8OJX2bJQTHcIins8C&#10;ipAsohhEIFazZAWiRJhOw0bmmfzfIf8BAAD//wMAUEsBAi0AFAAGAAgAAAAhALaDOJL+AAAA4QEA&#10;ABMAAAAAAAAAAAAAAAAAAAAAAFtDb250ZW50X1R5cGVzXS54bWxQSwECLQAUAAYACAAAACEAOP0h&#10;/9YAAACUAQAACwAAAAAAAAAAAAAAAAAvAQAAX3JlbHMvLnJlbHNQSwECLQAUAAYACAAAACEAqvMh&#10;bUUCAABXBAAADgAAAAAAAAAAAAAAAAAuAgAAZHJzL2Uyb0RvYy54bWxQSwECLQAUAAYACAAAACEA&#10;ZORXLOMAAAALAQAADwAAAAAAAAAAAAAAAACfBAAAZHJzL2Rvd25yZXYueG1sUEsFBgAAAAAEAAQA&#10;8wAAAK8FAAAAAA==&#10;" filled="f" stroked="f" strokeweight=".5pt">
                <v:textbox>
                  <w:txbxContent>
                    <w:p w:rsidR="00A23E79" w:rsidRPr="00111724" w:rsidRDefault="00A23E79" w:rsidP="00A23E79">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v:textbox>
                <w10:wrap type="tight"/>
              </v:shape>
            </w:pict>
          </mc:Fallback>
        </mc:AlternateContent>
      </w:r>
      <w:r>
        <w:rPr>
          <w:rFonts w:ascii="Times New Roman" w:hAnsi="Times New Roman" w:cs="Times New Roman"/>
          <w:noProof/>
          <w:color w:val="0F0F0F"/>
          <w:spacing w:val="2"/>
          <w:sz w:val="28"/>
          <w:szCs w:val="28"/>
          <w:lang w:eastAsia="ru-RU"/>
        </w:rPr>
        <w:drawing>
          <wp:anchor distT="0" distB="0" distL="114300" distR="114300" simplePos="0" relativeHeight="251662336" behindDoc="1" locked="0" layoutInCell="1" allowOverlap="1" wp14:anchorId="454A55FC" wp14:editId="4FD185E1">
            <wp:simplePos x="0" y="0"/>
            <wp:positionH relativeFrom="column">
              <wp:posOffset>4549140</wp:posOffset>
            </wp:positionH>
            <wp:positionV relativeFrom="paragraph">
              <wp:posOffset>15240</wp:posOffset>
            </wp:positionV>
            <wp:extent cx="1324610" cy="1704975"/>
            <wp:effectExtent l="0" t="0" r="8890" b="9525"/>
            <wp:wrapTight wrapText="bothSides">
              <wp:wrapPolygon edited="0">
                <wp:start x="0" y="0"/>
                <wp:lineTo x="0" y="21479"/>
                <wp:lineTo x="21434" y="21479"/>
                <wp:lineTo x="214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bcec2a3e0a2afb72b97a38bc8471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610" cy="1704975"/>
                    </a:xfrm>
                    <a:prstGeom prst="rect">
                      <a:avLst/>
                    </a:prstGeom>
                  </pic:spPr>
                </pic:pic>
              </a:graphicData>
            </a:graphic>
            <wp14:sizeRelH relativeFrom="page">
              <wp14:pctWidth>0</wp14:pctWidth>
            </wp14:sizeRelH>
            <wp14:sizeRelV relativeFrom="page">
              <wp14:pctHeight>0</wp14:pctHeight>
            </wp14:sizeRelV>
          </wp:anchor>
        </w:drawing>
      </w:r>
      <w:r w:rsidR="00A23E79">
        <w:rPr>
          <w:rFonts w:ascii="Times New Roman" w:hAnsi="Times New Roman" w:cs="Times New Roman"/>
          <w:color w:val="0F0F0F"/>
          <w:spacing w:val="2"/>
          <w:sz w:val="28"/>
          <w:szCs w:val="28"/>
        </w:rPr>
        <w:t xml:space="preserve">В эпоху Средневековья тема цикличности не поднималась, и только в эпоху Ренессанса </w:t>
      </w:r>
      <w:r>
        <w:rPr>
          <w:rFonts w:ascii="Times New Roman" w:hAnsi="Times New Roman" w:cs="Times New Roman"/>
          <w:color w:val="0F0F0F"/>
          <w:spacing w:val="2"/>
          <w:sz w:val="28"/>
          <w:szCs w:val="28"/>
        </w:rPr>
        <w:t>она</w:t>
      </w:r>
      <w:bookmarkStart w:id="0" w:name="_GoBack"/>
      <w:bookmarkEnd w:id="0"/>
      <w:r w:rsidR="00A23E79">
        <w:rPr>
          <w:rFonts w:ascii="Times New Roman" w:hAnsi="Times New Roman" w:cs="Times New Roman"/>
          <w:color w:val="0F0F0F"/>
          <w:spacing w:val="2"/>
          <w:sz w:val="28"/>
          <w:szCs w:val="28"/>
        </w:rPr>
        <w:t xml:space="preserve"> получила развитие в трудах таких философов, как Леонардо </w:t>
      </w:r>
      <w:proofErr w:type="spellStart"/>
      <w:r w:rsidR="00A23E79">
        <w:rPr>
          <w:rFonts w:ascii="Times New Roman" w:hAnsi="Times New Roman" w:cs="Times New Roman"/>
          <w:color w:val="0F0F0F"/>
          <w:spacing w:val="2"/>
          <w:sz w:val="28"/>
          <w:szCs w:val="28"/>
        </w:rPr>
        <w:t>Бруни</w:t>
      </w:r>
      <w:proofErr w:type="spellEnd"/>
      <w:r w:rsidR="00A23E79">
        <w:rPr>
          <w:rFonts w:ascii="Times New Roman" w:hAnsi="Times New Roman" w:cs="Times New Roman"/>
          <w:color w:val="0F0F0F"/>
          <w:spacing w:val="2"/>
          <w:sz w:val="28"/>
          <w:szCs w:val="28"/>
        </w:rPr>
        <w:t xml:space="preserve">, </w:t>
      </w:r>
      <w:proofErr w:type="spellStart"/>
      <w:r w:rsidR="00A23E79">
        <w:rPr>
          <w:rFonts w:ascii="Times New Roman" w:hAnsi="Times New Roman" w:cs="Times New Roman"/>
          <w:color w:val="0F0F0F"/>
          <w:spacing w:val="2"/>
          <w:sz w:val="28"/>
          <w:szCs w:val="28"/>
        </w:rPr>
        <w:t>Никколо</w:t>
      </w:r>
      <w:proofErr w:type="spellEnd"/>
      <w:r w:rsidR="00A23E79">
        <w:rPr>
          <w:rFonts w:ascii="Times New Roman" w:hAnsi="Times New Roman" w:cs="Times New Roman"/>
          <w:color w:val="0F0F0F"/>
          <w:spacing w:val="2"/>
          <w:sz w:val="28"/>
          <w:szCs w:val="28"/>
        </w:rPr>
        <w:t xml:space="preserve"> Макиавелли (см. рисунок №2), </w:t>
      </w:r>
      <w:proofErr w:type="spellStart"/>
      <w:r w:rsidR="00A23E79">
        <w:rPr>
          <w:rFonts w:ascii="Times New Roman" w:hAnsi="Times New Roman" w:cs="Times New Roman"/>
          <w:color w:val="0F0F0F"/>
          <w:spacing w:val="2"/>
          <w:sz w:val="28"/>
          <w:szCs w:val="28"/>
        </w:rPr>
        <w:t>Франческо</w:t>
      </w:r>
      <w:proofErr w:type="spellEnd"/>
      <w:r w:rsidR="00A23E79">
        <w:rPr>
          <w:rFonts w:ascii="Times New Roman" w:hAnsi="Times New Roman" w:cs="Times New Roman"/>
          <w:color w:val="0F0F0F"/>
          <w:spacing w:val="2"/>
          <w:sz w:val="28"/>
          <w:szCs w:val="28"/>
        </w:rPr>
        <w:t xml:space="preserve"> </w:t>
      </w:r>
      <w:proofErr w:type="spellStart"/>
      <w:r w:rsidR="00A23E79">
        <w:rPr>
          <w:rFonts w:ascii="Times New Roman" w:hAnsi="Times New Roman" w:cs="Times New Roman"/>
          <w:color w:val="0F0F0F"/>
          <w:spacing w:val="2"/>
          <w:sz w:val="28"/>
          <w:szCs w:val="28"/>
        </w:rPr>
        <w:t>Патрици</w:t>
      </w:r>
      <w:proofErr w:type="spellEnd"/>
      <w:r w:rsidR="00A23E79">
        <w:rPr>
          <w:rFonts w:ascii="Times New Roman" w:hAnsi="Times New Roman" w:cs="Times New Roman"/>
          <w:color w:val="0F0F0F"/>
          <w:spacing w:val="2"/>
          <w:sz w:val="28"/>
          <w:szCs w:val="28"/>
        </w:rPr>
        <w:t xml:space="preserve">, </w:t>
      </w:r>
      <w:proofErr w:type="spellStart"/>
      <w:r w:rsidR="00A23E79">
        <w:rPr>
          <w:rFonts w:ascii="Times New Roman" w:hAnsi="Times New Roman" w:cs="Times New Roman"/>
          <w:color w:val="0F0F0F"/>
          <w:spacing w:val="2"/>
          <w:sz w:val="28"/>
          <w:szCs w:val="28"/>
        </w:rPr>
        <w:t>Ортуин</w:t>
      </w:r>
      <w:proofErr w:type="spellEnd"/>
      <w:r w:rsidR="00A23E79">
        <w:rPr>
          <w:rFonts w:ascii="Times New Roman" w:hAnsi="Times New Roman" w:cs="Times New Roman"/>
          <w:color w:val="0F0F0F"/>
          <w:spacing w:val="2"/>
          <w:sz w:val="28"/>
          <w:szCs w:val="28"/>
        </w:rPr>
        <w:t xml:space="preserve"> Граций и т.д. Они все отмечали, что цикличности свойственно не только законам природы, но и искусственным творениям человека. </w:t>
      </w:r>
    </w:p>
    <w:p w:rsidR="00A23E79" w:rsidRPr="00BF6EE6" w:rsidRDefault="00A23E79" w:rsidP="00A23E79">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lastRenderedPageBreak/>
        <w:t xml:space="preserve">Большое развитие теории экономических циклов приобрела в </w:t>
      </w:r>
      <w:r>
        <w:rPr>
          <w:rFonts w:ascii="Times New Roman" w:hAnsi="Times New Roman" w:cs="Times New Roman"/>
          <w:color w:val="0F0F0F"/>
          <w:spacing w:val="2"/>
          <w:sz w:val="28"/>
          <w:szCs w:val="28"/>
          <w:lang w:val="en-US"/>
        </w:rPr>
        <w:t>XVIII</w:t>
      </w:r>
      <w:r>
        <w:rPr>
          <w:rFonts w:ascii="Times New Roman" w:hAnsi="Times New Roman" w:cs="Times New Roman"/>
          <w:color w:val="0F0F0F"/>
          <w:spacing w:val="2"/>
          <w:sz w:val="28"/>
          <w:szCs w:val="28"/>
        </w:rPr>
        <w:t xml:space="preserve"> </w:t>
      </w:r>
      <w:r w:rsidRPr="00BF6EE6">
        <w:rPr>
          <w:rFonts w:ascii="Times New Roman" w:hAnsi="Times New Roman" w:cs="Times New Roman"/>
          <w:color w:val="0F0F0F"/>
          <w:spacing w:val="2"/>
          <w:sz w:val="28"/>
          <w:szCs w:val="28"/>
        </w:rPr>
        <w:t>-</w:t>
      </w:r>
      <w:r>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lang w:val="en-US"/>
        </w:rPr>
        <w:t>XIX</w:t>
      </w:r>
      <w:r w:rsidRPr="00BF6EE6">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rPr>
        <w:t xml:space="preserve">веках. Томас Роберт Мальтус, английский священник и экономист, был одним из первых исследователей экономических циклов. Он анализировал причины кризисов перепроизводства. Многие экономисты пытались понять причины спадов и поднятий, не обращая внимание на длительность и важность экономических колебаний и волн. В процессе развития ученые установили фазы циклов, причины, влияние. Также ученые выяснили, что знания о длительности экономических циклов и о их влиянии на экономическое развитие могут помочь предугадывать следующие кризисы и предотвращать их без особых последствий для населения и экономикой ситуации в стране. Не все экономисты принимают теорию цикличности. Тем не менее, эта тема очень актуальна в настоящее время, и многие специалисты занимаются исследованиями в этой области в настоящее время. </w:t>
      </w:r>
    </w:p>
    <w:p w:rsidR="00A23E79" w:rsidRDefault="00A23E79" w:rsidP="00A23E79">
      <w:pPr>
        <w:spacing w:line="360" w:lineRule="auto"/>
        <w:ind w:firstLine="708"/>
        <w:jc w:val="both"/>
        <w:rPr>
          <w:rFonts w:ascii="Times New Roman" w:hAnsi="Times New Roman" w:cs="Times New Roman"/>
          <w:color w:val="0F0F0F"/>
          <w:spacing w:val="2"/>
          <w:sz w:val="28"/>
          <w:szCs w:val="28"/>
        </w:rPr>
      </w:pPr>
    </w:p>
    <w:p w:rsidR="00A23E79" w:rsidRDefault="00A23E79" w:rsidP="00A23E79">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1.2</w:t>
      </w:r>
      <w:r>
        <w:rPr>
          <w:rFonts w:ascii="Times New Roman" w:hAnsi="Times New Roman" w:cs="Times New Roman"/>
          <w:color w:val="000000" w:themeColor="text1"/>
          <w:sz w:val="32"/>
          <w:szCs w:val="32"/>
        </w:rPr>
        <w:t xml:space="preserve"> Понятие экономических циклов</w:t>
      </w:r>
    </w:p>
    <w:p w:rsidR="00A23E79" w:rsidRDefault="00A23E79" w:rsidP="00A23E79">
      <w:pPr>
        <w:spacing w:line="360" w:lineRule="auto"/>
        <w:ind w:left="113" w:right="57"/>
        <w:jc w:val="center"/>
        <w:rPr>
          <w:rFonts w:ascii="Times New Roman" w:hAnsi="Times New Roman" w:cs="Times New Roman"/>
          <w:color w:val="000000" w:themeColor="text1"/>
          <w:sz w:val="32"/>
          <w:szCs w:val="32"/>
        </w:rPr>
      </w:pPr>
    </w:p>
    <w:p w:rsidR="00A23E79" w:rsidRDefault="00A23E79" w:rsidP="00A23E79">
      <w:pPr>
        <w:spacing w:line="360" w:lineRule="auto"/>
        <w:ind w:right="57" w:firstLine="709"/>
        <w:jc w:val="both"/>
        <w:rPr>
          <w:rFonts w:ascii="Arial" w:hAnsi="Arial" w:cs="Arial"/>
        </w:rPr>
      </w:pPr>
      <w:r w:rsidRPr="00AB7558">
        <w:rPr>
          <w:rFonts w:ascii="Times New Roman" w:hAnsi="Times New Roman" w:cs="Times New Roman"/>
          <w:noProof/>
          <w:sz w:val="28"/>
          <w:szCs w:val="28"/>
          <w:lang w:eastAsia="ru-RU"/>
        </w:rPr>
        <mc:AlternateContent>
          <mc:Choice Requires="wps">
            <w:drawing>
              <wp:anchor distT="45720" distB="45720" distL="114300" distR="114300" simplePos="0" relativeHeight="251667456" behindDoc="0" locked="0" layoutInCell="1" allowOverlap="1" wp14:anchorId="296A5FD0" wp14:editId="70EA736B">
                <wp:simplePos x="0" y="0"/>
                <wp:positionH relativeFrom="column">
                  <wp:posOffset>3615690</wp:posOffset>
                </wp:positionH>
                <wp:positionV relativeFrom="paragraph">
                  <wp:posOffset>2936875</wp:posOffset>
                </wp:positionV>
                <wp:extent cx="2360930" cy="6762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График №1</w:t>
                            </w:r>
                          </w:p>
                          <w:p w:rsidR="00A23E79" w:rsidRPr="00AB7558" w:rsidRDefault="00A23E79" w:rsidP="00A23E79">
                            <w:pPr>
                              <w:jc w:val="both"/>
                              <w:rPr>
                                <w:rFonts w:ascii="Times New Roman" w:hAnsi="Times New Roman" w:cs="Times New Roman"/>
                                <w:sz w:val="20"/>
                                <w:szCs w:val="20"/>
                              </w:rPr>
                            </w:pPr>
                            <w:r w:rsidRPr="00AB7558">
                              <w:rPr>
                                <w:rFonts w:ascii="Times New Roman" w:hAnsi="Times New Roman" w:cs="Times New Roman"/>
                                <w:sz w:val="20"/>
                                <w:szCs w:val="20"/>
                              </w:rPr>
                              <w:t xml:space="preserve">Графики </w:t>
                            </w:r>
                            <w:proofErr w:type="gramStart"/>
                            <w:r w:rsidRPr="00AB7558">
                              <w:rPr>
                                <w:rFonts w:ascii="Times New Roman" w:hAnsi="Times New Roman" w:cs="Times New Roman"/>
                                <w:sz w:val="20"/>
                                <w:szCs w:val="20"/>
                              </w:rPr>
                              <w:t>производства(</w:t>
                            </w:r>
                            <w:proofErr w:type="gramEnd"/>
                            <w:r w:rsidRPr="00AB7558">
                              <w:rPr>
                                <w:rFonts w:ascii="Times New Roman" w:hAnsi="Times New Roman" w:cs="Times New Roman"/>
                                <w:sz w:val="20"/>
                                <w:szCs w:val="20"/>
                              </w:rPr>
                              <w:t xml:space="preserve">1), занятости(2),  цен(3), составленные Э. </w:t>
                            </w:r>
                            <w:proofErr w:type="spellStart"/>
                            <w:r w:rsidRPr="00AB7558">
                              <w:rPr>
                                <w:rFonts w:ascii="Times New Roman" w:hAnsi="Times New Roman" w:cs="Times New Roman"/>
                                <w:sz w:val="20"/>
                                <w:szCs w:val="20"/>
                              </w:rPr>
                              <w:t>Хансеном</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6A5FD0" id="Надпись 2" o:spid="_x0000_s1027" type="#_x0000_t202" style="position:absolute;left:0;text-align:left;margin-left:284.7pt;margin-top:231.25pt;width:185.9pt;height:53.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sNJgIAAAEEAAAOAAAAZHJzL2Uyb0RvYy54bWysU0uOEzEQ3SNxB8t70klPPpNWOqNhhkFI&#10;w0caOIDjdqctbJexnXSHHXuuwB1YsGDHFTI3ouzOZCLYIXphubpcr+o9Py8uOq3IVjgvwZR0NBhS&#10;IgyHSpp1ST+8v3l2TokPzFRMgREl3QlPL5ZPnyxaW4gcGlCVcARBjC9aW9ImBFtkmeeN0MwPwAqD&#10;yRqcZgFDt84qx1pE1yrLh8Np1oKrrAMuvMe/132SLhN+XQse3ta1F4GokuJsIa0urau4ZssFK9aO&#10;2UbywxjsH6bQTBpseoS6ZoGRjZN/QWnJHXiow4CDzqCuJReJA7IZDf9gc9cwKxIXFMfbo0z+/8Hy&#10;N9t3jsiqpPloRolhGi9p/23/ff9j/2v/8/7L/VeSR5Va6ws8fGfxeOieQ4e3nRh7ewv8oycGrhpm&#10;1uLSOWgbwSqcchQrs5PSHsdHkFX7GipsxjYBElBXOx0lRFEIouNt7Y43JLpAOP7Mz6bD+RmmOOam&#10;s2k+m6QWrHiots6HlwI0iZuSOnRAQmfbWx/iNKx4OBKbGbiRSiUXKEPaks4n+SQVnGS0DGhSJXVJ&#10;z4fx620TSb4wVSoOTKp+jw2UObCORHvKoVt1SeYkSVRkBdUOZXDQexLfEG4acJ8padGPJfWfNswJ&#10;StQrg1LOR+NxNHAKxpNZjoE7zaxOM8xwhCppoKTfXoVk+p7yJUpey6TG4ySHkdFnSaTDm4hGPo3T&#10;qceXu/wNAAD//wMAUEsDBBQABgAIAAAAIQCxv9pV4AAAAAsBAAAPAAAAZHJzL2Rvd25yZXYueG1s&#10;TI/LTsMwEEX3SP0Hayqxo06jJNAQp6pQWSCxgFL2rj150HgcxU4a+HoMG1iO7tG9Z4rtbDo24eBa&#10;SwLWqwgYkrK6pVrA8e3x5g6Y85K07CyhgE90sC0XV4XMtb3QK04HX7NQQi6XAhrv+5xzpxo00q1s&#10;jxSyyg5G+nAONdeDvIRy0/E4ijJuZEthoZE9PjSozofRCKie3m/Nc1Ltj/sx/fqYUjW/1EqI6+W8&#10;uwfmcfZ/MPzoB3Uog9PJjqQd6wSk2SYJqIAki1Nggdgk6xjY6TeKgJcF//9D+Q0AAP//AwBQSwEC&#10;LQAUAAYACAAAACEAtoM4kv4AAADhAQAAEwAAAAAAAAAAAAAAAAAAAAAAW0NvbnRlbnRfVHlwZXNd&#10;LnhtbFBLAQItABQABgAIAAAAIQA4/SH/1gAAAJQBAAALAAAAAAAAAAAAAAAAAC8BAABfcmVscy8u&#10;cmVsc1BLAQItABQABgAIAAAAIQCJ10sNJgIAAAEEAAAOAAAAAAAAAAAAAAAAAC4CAABkcnMvZTJv&#10;RG9jLnhtbFBLAQItABQABgAIAAAAIQCxv9pV4AAAAAsBAAAPAAAAAAAAAAAAAAAAAIAEAABkcnMv&#10;ZG93bnJldi54bWxQSwUGAAAAAAQABADzAAAAjQUAAAAA&#10;" filled="f" stroked="f">
                <v:textbo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График №1</w:t>
                      </w:r>
                    </w:p>
                    <w:p w:rsidR="00A23E79" w:rsidRPr="00AB7558" w:rsidRDefault="00A23E79" w:rsidP="00A23E79">
                      <w:pPr>
                        <w:jc w:val="both"/>
                        <w:rPr>
                          <w:rFonts w:ascii="Times New Roman" w:hAnsi="Times New Roman" w:cs="Times New Roman"/>
                          <w:sz w:val="20"/>
                          <w:szCs w:val="20"/>
                        </w:rPr>
                      </w:pPr>
                      <w:r w:rsidRPr="00AB7558">
                        <w:rPr>
                          <w:rFonts w:ascii="Times New Roman" w:hAnsi="Times New Roman" w:cs="Times New Roman"/>
                          <w:sz w:val="20"/>
                          <w:szCs w:val="20"/>
                        </w:rPr>
                        <w:t>Графики производства(1), занятости(2),  цен(3), составленные Э. Хансеном</w:t>
                      </w:r>
                    </w:p>
                  </w:txbxContent>
                </v:textbox>
                <w10:wrap type="square"/>
              </v:shape>
            </w:pict>
          </mc:Fallback>
        </mc:AlternateContent>
      </w:r>
      <w:r>
        <w:rPr>
          <w:rFonts w:ascii="Arial" w:hAnsi="Arial" w:cs="Arial"/>
          <w:noProof/>
          <w:lang w:eastAsia="ru-RU"/>
        </w:rPr>
        <w:drawing>
          <wp:anchor distT="0" distB="0" distL="114300" distR="114300" simplePos="0" relativeHeight="251666432" behindDoc="1" locked="0" layoutInCell="1" allowOverlap="1" wp14:anchorId="6D5ACD4C" wp14:editId="4F82DF82">
            <wp:simplePos x="0" y="0"/>
            <wp:positionH relativeFrom="column">
              <wp:posOffset>3505835</wp:posOffset>
            </wp:positionH>
            <wp:positionV relativeFrom="paragraph">
              <wp:posOffset>50800</wp:posOffset>
            </wp:positionV>
            <wp:extent cx="2486025" cy="2933700"/>
            <wp:effectExtent l="0" t="0" r="9525" b="0"/>
            <wp:wrapTight wrapText="bothSides">
              <wp:wrapPolygon edited="0">
                <wp:start x="0" y="0"/>
                <wp:lineTo x="0" y="21460"/>
                <wp:lineTo x="21517" y="21460"/>
                <wp:lineTo x="2151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Tw8lNu.png"/>
                    <pic:cNvPicPr/>
                  </pic:nvPicPr>
                  <pic:blipFill>
                    <a:blip r:embed="rId8">
                      <a:extLst>
                        <a:ext uri="{28A0092B-C50C-407E-A947-70E740481C1C}">
                          <a14:useLocalDpi xmlns:a14="http://schemas.microsoft.com/office/drawing/2010/main" val="0"/>
                        </a:ext>
                      </a:extLst>
                    </a:blip>
                    <a:stretch>
                      <a:fillRect/>
                    </a:stretch>
                  </pic:blipFill>
                  <pic:spPr>
                    <a:xfrm>
                      <a:off x="0" y="0"/>
                      <a:ext cx="2486025" cy="2933700"/>
                    </a:xfrm>
                    <a:prstGeom prst="rect">
                      <a:avLst/>
                    </a:prstGeom>
                  </pic:spPr>
                </pic:pic>
              </a:graphicData>
            </a:graphic>
            <wp14:sizeRelH relativeFrom="page">
              <wp14:pctWidth>0</wp14:pctWidth>
            </wp14:sizeRelH>
            <wp14:sizeRelV relativeFrom="page">
              <wp14:pctHeight>0</wp14:pctHeight>
            </wp14:sizeRelV>
          </wp:anchor>
        </w:drawing>
      </w:r>
      <w:r w:rsidRPr="00D40EE6">
        <w:rPr>
          <w:rFonts w:ascii="Times New Roman" w:hAnsi="Times New Roman" w:cs="Times New Roman"/>
          <w:sz w:val="28"/>
          <w:szCs w:val="28"/>
        </w:rPr>
        <w:t>Э</w:t>
      </w:r>
      <w:r>
        <w:rPr>
          <w:rFonts w:ascii="Times New Roman" w:hAnsi="Times New Roman" w:cs="Times New Roman"/>
          <w:sz w:val="28"/>
          <w:szCs w:val="28"/>
        </w:rPr>
        <w:t xml:space="preserve">кономические циклы – </w:t>
      </w:r>
      <w:r w:rsidRPr="009341A3">
        <w:rPr>
          <w:rFonts w:ascii="Times New Roman" w:hAnsi="Times New Roman" w:cs="Times New Roman"/>
          <w:i/>
          <w:sz w:val="28"/>
          <w:szCs w:val="28"/>
        </w:rPr>
        <w:t xml:space="preserve">«колебания совокупной экономической деятельности. Наиболее всеобъемлющим показателем совокупной экономической деятельности является объем реального дохода или продукции страны. С этой величиной тесно связан и объем занятости. Изменения уровней продукции и цен вызывают совместно изменения совокупной денежной стоимости всех произведенных товаров и услуг. Экономический цикл состоит, стало быть, из колебаний (1) занятости, (2) </w:t>
      </w:r>
      <w:r w:rsidRPr="009341A3">
        <w:rPr>
          <w:rFonts w:ascii="Times New Roman" w:hAnsi="Times New Roman" w:cs="Times New Roman"/>
          <w:i/>
          <w:sz w:val="28"/>
          <w:szCs w:val="28"/>
        </w:rPr>
        <w:lastRenderedPageBreak/>
        <w:t>совокупной продукции, (3) цен и (4) денежной стоимости национального продукта Циклическое движение этих трех</w:t>
      </w:r>
      <w:r>
        <w:rPr>
          <w:rFonts w:ascii="Times New Roman" w:hAnsi="Times New Roman" w:cs="Times New Roman"/>
          <w:i/>
          <w:sz w:val="28"/>
          <w:szCs w:val="28"/>
        </w:rPr>
        <w:t xml:space="preserve"> </w:t>
      </w:r>
      <w:r w:rsidRPr="009341A3">
        <w:rPr>
          <w:rFonts w:ascii="Times New Roman" w:hAnsi="Times New Roman" w:cs="Times New Roman"/>
          <w:i/>
          <w:sz w:val="28"/>
          <w:szCs w:val="28"/>
        </w:rPr>
        <w:t xml:space="preserve">величин совершается более или менее согласованно, ведь все они связаны между собой» </w:t>
      </w:r>
      <w:r>
        <w:rPr>
          <w:rStyle w:val="a9"/>
          <w:rFonts w:ascii="Arial" w:hAnsi="Arial" w:cs="Arial"/>
        </w:rPr>
        <w:footnoteReference w:id="1"/>
      </w:r>
      <w:r>
        <w:rPr>
          <w:rFonts w:ascii="Times New Roman" w:hAnsi="Times New Roman" w:cs="Times New Roman"/>
          <w:i/>
          <w:sz w:val="28"/>
          <w:szCs w:val="28"/>
        </w:rPr>
        <w:t xml:space="preserve"> </w:t>
      </w:r>
      <w:r w:rsidRPr="004D6023">
        <w:rPr>
          <w:rFonts w:ascii="Times New Roman" w:hAnsi="Times New Roman" w:cs="Times New Roman"/>
          <w:sz w:val="28"/>
          <w:szCs w:val="28"/>
        </w:rPr>
        <w:t>(см. график №1)</w:t>
      </w:r>
    </w:p>
    <w:p w:rsidR="00A23E79" w:rsidRDefault="00A23E79" w:rsidP="00A23E79">
      <w:pPr>
        <w:spacing w:line="360" w:lineRule="auto"/>
        <w:ind w:right="57" w:firstLine="709"/>
        <w:jc w:val="both"/>
        <w:rPr>
          <w:rFonts w:ascii="Times New Roman" w:hAnsi="Times New Roman" w:cs="Times New Roman"/>
          <w:sz w:val="28"/>
          <w:szCs w:val="28"/>
        </w:rPr>
      </w:pPr>
      <w:r w:rsidRPr="00FF5C19">
        <w:rPr>
          <w:rFonts w:ascii="Times New Roman" w:hAnsi="Times New Roman" w:cs="Times New Roman"/>
          <w:sz w:val="28"/>
          <w:szCs w:val="28"/>
        </w:rPr>
        <w:t>Причинами цик</w:t>
      </w:r>
      <w:r>
        <w:rPr>
          <w:rFonts w:ascii="Times New Roman" w:hAnsi="Times New Roman" w:cs="Times New Roman"/>
          <w:sz w:val="28"/>
          <w:szCs w:val="28"/>
        </w:rPr>
        <w:t>лов являются периодическое истощение автономных</w:t>
      </w:r>
      <w:r w:rsidRPr="00FF5C19">
        <w:rPr>
          <w:rFonts w:ascii="Times New Roman" w:hAnsi="Times New Roman" w:cs="Times New Roman"/>
          <w:sz w:val="28"/>
          <w:szCs w:val="28"/>
        </w:rPr>
        <w:t xml:space="preserve">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ослабление эффект</w:t>
      </w:r>
      <w:r>
        <w:rPr>
          <w:rFonts w:ascii="Times New Roman" w:hAnsi="Times New Roman" w:cs="Times New Roman"/>
          <w:sz w:val="28"/>
          <w:szCs w:val="28"/>
        </w:rPr>
        <w:t>а</w:t>
      </w:r>
      <w:r w:rsidRPr="00FF5C19">
        <w:rPr>
          <w:rFonts w:ascii="Times New Roman" w:hAnsi="Times New Roman" w:cs="Times New Roman"/>
          <w:sz w:val="28"/>
          <w:szCs w:val="28"/>
        </w:rPr>
        <w:t xml:space="preserve"> мультипликации</w:t>
      </w:r>
      <w:r>
        <w:rPr>
          <w:rFonts w:ascii="Times New Roman" w:hAnsi="Times New Roman" w:cs="Times New Roman"/>
          <w:sz w:val="28"/>
          <w:szCs w:val="28"/>
        </w:rPr>
        <w:t xml:space="preserve"> (</w:t>
      </w:r>
      <w:r w:rsidRPr="00FF5C19">
        <w:rPr>
          <w:rFonts w:ascii="Times New Roman" w:hAnsi="Times New Roman" w:cs="Times New Roman"/>
          <w:sz w:val="28"/>
          <w:szCs w:val="28"/>
        </w:rPr>
        <w:t>коэффициент, отображающий зависимость роста дохода от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колебание объемов денежной массы</w:t>
      </w:r>
      <w:r>
        <w:rPr>
          <w:rFonts w:ascii="Times New Roman" w:hAnsi="Times New Roman" w:cs="Times New Roman"/>
          <w:sz w:val="28"/>
          <w:szCs w:val="28"/>
        </w:rPr>
        <w:t>,</w:t>
      </w:r>
      <w:r w:rsidRPr="00FF5C19">
        <w:rPr>
          <w:rFonts w:ascii="Times New Roman" w:hAnsi="Times New Roman" w:cs="Times New Roman"/>
          <w:sz w:val="28"/>
          <w:szCs w:val="28"/>
        </w:rPr>
        <w:t xml:space="preserve"> обновление основного капитала</w:t>
      </w:r>
      <w:r>
        <w:rPr>
          <w:rFonts w:ascii="Times New Roman" w:hAnsi="Times New Roman" w:cs="Times New Roman"/>
          <w:sz w:val="28"/>
          <w:szCs w:val="28"/>
        </w:rPr>
        <w:t xml:space="preserve">, промышленные новшества и т.д.  </w:t>
      </w:r>
      <w:r w:rsidRPr="009341A3">
        <w:rPr>
          <w:rFonts w:ascii="Times New Roman" w:hAnsi="Times New Roman" w:cs="Times New Roman"/>
          <w:i/>
          <w:sz w:val="28"/>
          <w:szCs w:val="28"/>
        </w:rPr>
        <w:t>«Для здорового функционирования экономической системы структурное равновесие действительно имеет важное значение. Но тенденция к колебаниям не есть патологическое явление. Она является неотъемлемым свойством системы частного предпринимательства, рыночной экономики».</w:t>
      </w:r>
      <w:r>
        <w:rPr>
          <w:rStyle w:val="a9"/>
          <w:rFonts w:ascii="Times New Roman" w:hAnsi="Times New Roman" w:cs="Times New Roman"/>
          <w:i/>
          <w:sz w:val="28"/>
          <w:szCs w:val="28"/>
        </w:rPr>
        <w:footnoteReference w:id="2"/>
      </w:r>
      <w:r w:rsidRPr="009341A3">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Экономические циклы всегда связаны с уклонением от нормы, равновесия в ту или иную сторону. Наиболее яркие примеры проявления нестабильности экономики – уровень инфляции и безработицы. Как написано в первой главе, влияние экономических циклов на экономику измеряется такими показателями, как ВВП, ВНП, НД и рассчитывается специальными формулами. </w:t>
      </w:r>
    </w:p>
    <w:p w:rsidR="00A23E79" w:rsidRPr="002111A4" w:rsidRDefault="00A23E79" w:rsidP="00A23E79">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ab/>
        <w:t>Существует 4 фазы экономических циклов. Первая – фаза сжатия, поворот в развитии экономике, возрастает предложение, возрастают товарные запасы, которые невозможно распродать,</w:t>
      </w:r>
      <w:r w:rsidRPr="00C00501">
        <w:rPr>
          <w:rFonts w:ascii="Times New Roman" w:hAnsi="Times New Roman" w:cs="Times New Roman"/>
          <w:sz w:val="28"/>
          <w:szCs w:val="28"/>
        </w:rPr>
        <w:t xml:space="preserve"> </w:t>
      </w:r>
      <w:r>
        <w:rPr>
          <w:rFonts w:ascii="Times New Roman" w:hAnsi="Times New Roman" w:cs="Times New Roman"/>
          <w:sz w:val="28"/>
          <w:szCs w:val="28"/>
        </w:rPr>
        <w:t>и, как сл</w:t>
      </w:r>
      <w:r w:rsidRPr="00C00501">
        <w:rPr>
          <w:rFonts w:ascii="Times New Roman" w:hAnsi="Times New Roman" w:cs="Times New Roman"/>
          <w:sz w:val="28"/>
          <w:szCs w:val="28"/>
        </w:rPr>
        <w:t xml:space="preserve">едствие, </w:t>
      </w:r>
      <w:r w:rsidRPr="00C00501">
        <w:rPr>
          <w:rFonts w:ascii="Times New Roman" w:hAnsi="Times New Roman" w:cs="Times New Roman"/>
          <w:color w:val="222222"/>
          <w:sz w:val="28"/>
          <w:szCs w:val="28"/>
        </w:rPr>
        <w:t>сокращение об</w:t>
      </w:r>
      <w:r w:rsidRPr="002111A4">
        <w:rPr>
          <w:rFonts w:ascii="Times New Roman" w:hAnsi="Times New Roman" w:cs="Times New Roman"/>
          <w:sz w:val="28"/>
          <w:szCs w:val="28"/>
        </w:rPr>
        <w:t xml:space="preserve">ъёмов производства и снижение инвестиций и деловой активности. Из-за этого происходит сокращение рабочих мест и повышение безработицы, инфляции. </w:t>
      </w:r>
    </w:p>
    <w:p w:rsidR="00A23E79" w:rsidRPr="002111A4" w:rsidRDefault="00A23E79" w:rsidP="00A23E79">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Вторая фаза – рецессия</w:t>
      </w:r>
      <w:r w:rsidRPr="002111A4">
        <w:rPr>
          <w:rFonts w:ascii="Times New Roman" w:hAnsi="Times New Roman" w:cs="Times New Roman"/>
          <w:sz w:val="28"/>
          <w:szCs w:val="28"/>
        </w:rPr>
        <w:t>.</w:t>
      </w:r>
      <w:r>
        <w:rPr>
          <w:rFonts w:ascii="Times New Roman" w:hAnsi="Times New Roman" w:cs="Times New Roman"/>
          <w:sz w:val="28"/>
          <w:szCs w:val="28"/>
        </w:rPr>
        <w:t xml:space="preserve"> </w:t>
      </w:r>
      <w:r w:rsidRPr="002111A4">
        <w:rPr>
          <w:rFonts w:ascii="Times New Roman" w:hAnsi="Times New Roman" w:cs="Times New Roman"/>
          <w:sz w:val="28"/>
          <w:szCs w:val="28"/>
        </w:rPr>
        <w:t xml:space="preserve"> Характеризуется застоем экономического развития, производства, вялости торговли, наличием большой массы свободного капитала. Для этой фазы характерно также повсеместное снижение цен, прибыли, акций и т.д. Но вследствие снижения прибыли, </w:t>
      </w:r>
      <w:r w:rsidRPr="002111A4">
        <w:rPr>
          <w:rFonts w:ascii="Times New Roman" w:hAnsi="Times New Roman" w:cs="Times New Roman"/>
          <w:sz w:val="28"/>
          <w:szCs w:val="28"/>
        </w:rPr>
        <w:lastRenderedPageBreak/>
        <w:t>производительные компании повышают цены на производимую продукцию, и поэтому для нынешних кризисов характерно повышение уровня цен, и безработицы. На самом деле, у фазы депрессии главная роль во всем цикле. У нее «очистительная» функция, она разрушает старых границ для создания и развития новой экономической среды, устраняет перенасыщение капиталом.</w:t>
      </w:r>
    </w:p>
    <w:p w:rsidR="00A23E79" w:rsidRPr="002111A4" w:rsidRDefault="00A23E79" w:rsidP="00A23E79">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Третья – поднятие, оживление. В этой фазе происходить постепенное поднятие занятости и производства, рост цен, заработных плат и процентных ставок. Самое главное в оживлении – расширение производства и выход на докризисный уровень экономики. </w:t>
      </w:r>
    </w:p>
    <w:p w:rsidR="00A23E79" w:rsidRDefault="00A23E79" w:rsidP="00A23E79">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Четвертая фаза экономических циклов – </w:t>
      </w:r>
      <w:r>
        <w:rPr>
          <w:rFonts w:ascii="Times New Roman" w:hAnsi="Times New Roman" w:cs="Times New Roman"/>
          <w:sz w:val="28"/>
          <w:szCs w:val="28"/>
        </w:rPr>
        <w:t>экспансия</w:t>
      </w:r>
      <w:r w:rsidRPr="002111A4">
        <w:rPr>
          <w:rFonts w:ascii="Times New Roman" w:hAnsi="Times New Roman" w:cs="Times New Roman"/>
          <w:sz w:val="28"/>
          <w:szCs w:val="28"/>
        </w:rPr>
        <w:t>. Это высшая точка экономического цикла, при которой все показатели достигают своего максимума – цены, процентные ставки, курсы акций, заработная плата. Понижается или вовсе исчезает уровень безработицы.</w:t>
      </w:r>
    </w:p>
    <w:p w:rsidR="00A23E79" w:rsidRPr="002111A4" w:rsidRDefault="00A23E79" w:rsidP="00A23E79">
      <w:pPr>
        <w:spacing w:line="360" w:lineRule="auto"/>
        <w:ind w:right="57" w:firstLine="708"/>
        <w:jc w:val="both"/>
        <w:rPr>
          <w:rFonts w:ascii="Times New Roman" w:hAnsi="Times New Roman" w:cs="Times New Roman"/>
          <w:sz w:val="28"/>
          <w:szCs w:val="28"/>
        </w:rPr>
      </w:pPr>
    </w:p>
    <w:p w:rsidR="00A23E79" w:rsidRDefault="00A23E79" w:rsidP="00A23E79">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1.3</w:t>
      </w:r>
      <w:r>
        <w:rPr>
          <w:rFonts w:ascii="Times New Roman" w:hAnsi="Times New Roman" w:cs="Times New Roman"/>
          <w:color w:val="000000" w:themeColor="text1"/>
          <w:sz w:val="32"/>
          <w:szCs w:val="32"/>
        </w:rPr>
        <w:t xml:space="preserve"> Виды экономических циклов</w:t>
      </w:r>
    </w:p>
    <w:p w:rsidR="00A23E79" w:rsidRDefault="00A23E79" w:rsidP="00A23E79">
      <w:pPr>
        <w:spacing w:line="360" w:lineRule="auto"/>
        <w:ind w:left="113" w:right="57"/>
        <w:jc w:val="center"/>
        <w:rPr>
          <w:rFonts w:ascii="Times New Roman" w:hAnsi="Times New Roman" w:cs="Times New Roman"/>
          <w:color w:val="000000" w:themeColor="text1"/>
          <w:sz w:val="32"/>
          <w:szCs w:val="32"/>
        </w:rPr>
      </w:pPr>
    </w:p>
    <w:p w:rsidR="00A23E79" w:rsidRDefault="00A23E79" w:rsidP="00A23E79">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Существует очень много разных видов экономических циклов, различающихся между собой специфическими особенностями. Выделяют 6 основных видов экономических циклов. Первый, самый коротко срочный вид экономических циклов – циклы </w:t>
      </w:r>
      <w:proofErr w:type="spellStart"/>
      <w:r w:rsidRPr="002111A4">
        <w:rPr>
          <w:rFonts w:ascii="Times New Roman" w:hAnsi="Times New Roman" w:cs="Times New Roman"/>
          <w:sz w:val="28"/>
          <w:szCs w:val="28"/>
        </w:rPr>
        <w:t>Китчина</w:t>
      </w:r>
      <w:proofErr w:type="spellEnd"/>
      <w:r w:rsidRPr="002111A4">
        <w:rPr>
          <w:rFonts w:ascii="Times New Roman" w:hAnsi="Times New Roman" w:cs="Times New Roman"/>
          <w:sz w:val="28"/>
          <w:szCs w:val="28"/>
        </w:rPr>
        <w:t xml:space="preserve">. Открыты в 1920-е годы английским ученым- экономистом Джозефом </w:t>
      </w:r>
      <w:proofErr w:type="spellStart"/>
      <w:r w:rsidRPr="002111A4">
        <w:rPr>
          <w:rFonts w:ascii="Times New Roman" w:hAnsi="Times New Roman" w:cs="Times New Roman"/>
          <w:sz w:val="28"/>
          <w:szCs w:val="28"/>
        </w:rPr>
        <w:t>Китчином</w:t>
      </w:r>
      <w:proofErr w:type="spellEnd"/>
      <w:r w:rsidRPr="002111A4">
        <w:rPr>
          <w:rFonts w:ascii="Times New Roman" w:hAnsi="Times New Roman" w:cs="Times New Roman"/>
          <w:sz w:val="28"/>
          <w:szCs w:val="28"/>
        </w:rPr>
        <w:t xml:space="preserve">. Длятся такие циклы в целом 3-4 года и </w:t>
      </w:r>
      <w:r>
        <w:rPr>
          <w:rFonts w:ascii="Times New Roman" w:hAnsi="Times New Roman" w:cs="Times New Roman"/>
          <w:sz w:val="28"/>
          <w:szCs w:val="28"/>
        </w:rPr>
        <w:t>связаны со спросом и предложением. Рождается спрос, затем рождается предложение, количество товаров растет, цена тоже. Но потом спрос начинает падать, цены тоже</w:t>
      </w:r>
      <w:r w:rsidRPr="00440D97">
        <w:rPr>
          <w:rFonts w:ascii="Times New Roman" w:hAnsi="Times New Roman" w:cs="Times New Roman"/>
          <w:sz w:val="28"/>
          <w:szCs w:val="28"/>
        </w:rPr>
        <w:t>, товары начинают накапливаться на складах. Через какое –то время компании начинают уменьшать объемы производства. Потом опять рождается предложение и т.д.</w:t>
      </w:r>
    </w:p>
    <w:p w:rsidR="00A23E79" w:rsidRPr="00440D97" w:rsidRDefault="00A23E79" w:rsidP="00A23E79">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lastRenderedPageBreak/>
        <w:t xml:space="preserve">Второй вид экономических циклов – циклы </w:t>
      </w:r>
      <w:proofErr w:type="spellStart"/>
      <w:r w:rsidRPr="002111A4">
        <w:rPr>
          <w:rFonts w:ascii="Times New Roman" w:hAnsi="Times New Roman" w:cs="Times New Roman"/>
          <w:sz w:val="28"/>
          <w:szCs w:val="28"/>
        </w:rPr>
        <w:t>Жуглара</w:t>
      </w:r>
      <w:proofErr w:type="spellEnd"/>
      <w:r w:rsidRPr="002111A4">
        <w:rPr>
          <w:rFonts w:ascii="Times New Roman" w:hAnsi="Times New Roman" w:cs="Times New Roman"/>
          <w:sz w:val="28"/>
          <w:szCs w:val="28"/>
        </w:rPr>
        <w:t xml:space="preserve">. Открыты </w:t>
      </w:r>
      <w:proofErr w:type="spellStart"/>
      <w:r w:rsidRPr="002111A4">
        <w:rPr>
          <w:rFonts w:ascii="Times New Roman" w:hAnsi="Times New Roman" w:cs="Times New Roman"/>
          <w:sz w:val="28"/>
          <w:szCs w:val="28"/>
        </w:rPr>
        <w:t>Клеманом</w:t>
      </w:r>
      <w:proofErr w:type="spellEnd"/>
      <w:r w:rsidRPr="002111A4">
        <w:rPr>
          <w:rFonts w:ascii="Times New Roman" w:hAnsi="Times New Roman" w:cs="Times New Roman"/>
          <w:sz w:val="28"/>
          <w:szCs w:val="28"/>
        </w:rPr>
        <w:t xml:space="preserve"> </w:t>
      </w:r>
      <w:proofErr w:type="spellStart"/>
      <w:r w:rsidRPr="002111A4">
        <w:rPr>
          <w:rFonts w:ascii="Times New Roman" w:hAnsi="Times New Roman" w:cs="Times New Roman"/>
          <w:sz w:val="28"/>
          <w:szCs w:val="28"/>
        </w:rPr>
        <w:t>Жюгляром</w:t>
      </w:r>
      <w:proofErr w:type="spellEnd"/>
      <w:r w:rsidRPr="002111A4">
        <w:rPr>
          <w:rFonts w:ascii="Times New Roman" w:hAnsi="Times New Roman" w:cs="Times New Roman"/>
          <w:sz w:val="28"/>
          <w:szCs w:val="28"/>
        </w:rPr>
        <w:t xml:space="preserve"> и длятся 7-11 лет. Основная причина – инвестиционный цикл – колебания ВНП, инфляции, занятости. </w:t>
      </w:r>
      <w:r>
        <w:rPr>
          <w:rFonts w:ascii="Times New Roman" w:hAnsi="Times New Roman" w:cs="Times New Roman"/>
          <w:sz w:val="28"/>
          <w:szCs w:val="28"/>
        </w:rPr>
        <w:t xml:space="preserve">Главная особенность и отличие волн Жюгляра от волн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на</w:t>
      </w:r>
      <w:r w:rsidRPr="00440D97">
        <w:rPr>
          <w:rFonts w:ascii="Times New Roman" w:hAnsi="Times New Roman" w:cs="Times New Roman"/>
          <w:sz w:val="28"/>
          <w:szCs w:val="28"/>
        </w:rPr>
        <w:t>пример, в изменениях в инвестировании основного капитала.</w:t>
      </w:r>
    </w:p>
    <w:p w:rsidR="00A23E79" w:rsidRDefault="00A23E79" w:rsidP="00A23E79">
      <w:pPr>
        <w:spacing w:line="360" w:lineRule="auto"/>
        <w:ind w:right="57" w:firstLine="708"/>
        <w:jc w:val="both"/>
        <w:rPr>
          <w:rFonts w:ascii="Times New Roman" w:hAnsi="Times New Roman" w:cs="Times New Roman"/>
          <w:sz w:val="28"/>
          <w:szCs w:val="28"/>
        </w:rPr>
      </w:pPr>
      <w:r>
        <w:rPr>
          <w:rFonts w:ascii="Times New Roman" w:hAnsi="Times New Roman" w:cs="Times New Roman"/>
          <w:b/>
          <w:noProof/>
          <w:sz w:val="32"/>
          <w:szCs w:val="32"/>
          <w:lang w:eastAsia="ru-RU"/>
        </w:rPr>
        <w:drawing>
          <wp:anchor distT="0" distB="0" distL="114300" distR="114300" simplePos="0" relativeHeight="251664384" behindDoc="1" locked="0" layoutInCell="1" allowOverlap="1" wp14:anchorId="367ECD76" wp14:editId="399CF6B1">
            <wp:simplePos x="0" y="0"/>
            <wp:positionH relativeFrom="column">
              <wp:posOffset>-32385</wp:posOffset>
            </wp:positionH>
            <wp:positionV relativeFrom="paragraph">
              <wp:posOffset>5243195</wp:posOffset>
            </wp:positionV>
            <wp:extent cx="3533775" cy="1894205"/>
            <wp:effectExtent l="0" t="0" r="9525" b="0"/>
            <wp:wrapTight wrapText="bothSides">
              <wp:wrapPolygon edited="0">
                <wp:start x="0" y="0"/>
                <wp:lineTo x="0" y="21289"/>
                <wp:lineTo x="21542" y="21289"/>
                <wp:lineTo x="215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kolai_kondratiev-2.gif"/>
                    <pic:cNvPicPr/>
                  </pic:nvPicPr>
                  <pic:blipFill>
                    <a:blip r:embed="rId9">
                      <a:extLst>
                        <a:ext uri="{28A0092B-C50C-407E-A947-70E740481C1C}">
                          <a14:useLocalDpi xmlns:a14="http://schemas.microsoft.com/office/drawing/2010/main" val="0"/>
                        </a:ext>
                      </a:extLst>
                    </a:blip>
                    <a:stretch>
                      <a:fillRect/>
                    </a:stretch>
                  </pic:blipFill>
                  <pic:spPr>
                    <a:xfrm>
                      <a:off x="0" y="0"/>
                      <a:ext cx="3533775" cy="18942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F0F0F"/>
          <w:spacing w:val="2"/>
          <w:sz w:val="28"/>
          <w:szCs w:val="28"/>
          <w:lang w:eastAsia="ru-RU"/>
        </w:rPr>
        <mc:AlternateContent>
          <mc:Choice Requires="wps">
            <w:drawing>
              <wp:anchor distT="0" distB="0" distL="114300" distR="114300" simplePos="0" relativeHeight="251661312" behindDoc="1" locked="0" layoutInCell="1" allowOverlap="1" wp14:anchorId="6AC564A7" wp14:editId="31B3401F">
                <wp:simplePos x="0" y="0"/>
                <wp:positionH relativeFrom="column">
                  <wp:posOffset>4196715</wp:posOffset>
                </wp:positionH>
                <wp:positionV relativeFrom="paragraph">
                  <wp:posOffset>2042160</wp:posOffset>
                </wp:positionV>
                <wp:extent cx="1819910" cy="419100"/>
                <wp:effectExtent l="0" t="0" r="0" b="0"/>
                <wp:wrapTight wrapText="bothSides">
                  <wp:wrapPolygon edited="0">
                    <wp:start x="678" y="0"/>
                    <wp:lineTo x="678" y="20618"/>
                    <wp:lineTo x="20801" y="20618"/>
                    <wp:lineTo x="20801" y="0"/>
                    <wp:lineTo x="678" y="0"/>
                  </wp:wrapPolygon>
                </wp:wrapTight>
                <wp:docPr id="4" name="Надпись 4"/>
                <wp:cNvGraphicFramePr/>
                <a:graphic xmlns:a="http://schemas.openxmlformats.org/drawingml/2006/main">
                  <a:graphicData uri="http://schemas.microsoft.com/office/word/2010/wordprocessingShape">
                    <wps:wsp>
                      <wps:cNvSpPr txBox="1"/>
                      <wps:spPr>
                        <a:xfrm>
                          <a:off x="0" y="0"/>
                          <a:ext cx="1819910" cy="419100"/>
                        </a:xfrm>
                        <a:prstGeom prst="rect">
                          <a:avLst/>
                        </a:prstGeom>
                        <a:noFill/>
                        <a:ln w="6350">
                          <a:noFill/>
                        </a:ln>
                      </wps:spPr>
                      <wps:txbx>
                        <w:txbxContent>
                          <w:p w:rsidR="00A23E79" w:rsidRPr="0083230F" w:rsidRDefault="00A23E79" w:rsidP="00A23E79">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64A7" id="Надпись 4" o:spid="_x0000_s1028" type="#_x0000_t202" style="position:absolute;left:0;text-align:left;margin-left:330.45pt;margin-top:160.8pt;width:143.3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0ARgIAAF4EAAAOAAAAZHJzL2Uyb0RvYy54bWysVL1u2zAQ3gv0HQjutSxXSWPBcuAmcFHA&#10;SAI4RWaaoiwBIo8laUvu1r2vkHfo0KFbX8F5ox4pyzHSTkUX6sj7/747TS5bWZOtMLYCldF4MKRE&#10;KA55pdYZ/XQ/f3NBiXVM5awGJTK6E5ZeTl+/mjQ6FSMooc6FIRhE2bTRGS2d02kUWV4KyewAtFCo&#10;LMBI5vBq1lFuWIPRZR2NhsPzqAGTawNcWIuv152STkP8ohDc3RaFFY7UGcXaXDhNOFf+jKYTlq4N&#10;02XFD2Wwf6hCskph0mOoa+YY2Zjqj1Cy4gYsFG7AQUZQFBUXoQfsJh6+6GZZMi1CLwiO1UeY7P8L&#10;y2+2d4ZUeUYTShSTSNH+cf99/2P/a//z6evTN5J4jBptUzRdajR27Xtokev+3eKjb70tjPRfbIqg&#10;HtHeHREWrSPcO13E43GMKo66JEYxUBA9e2tj3QcBknghowYZDMCy7cI6rARNexOfTMG8quvAYq1I&#10;k9Hzt2fD4HDUoEet0NH30NXqJdeu2tD3qO9jBfkO2zPQDYnVfF5hDQtm3R0zOBVYNk66u8WjqAFz&#10;wUGipATz5W/v3h7JQi0lDU5ZRu3nDTOCkvqjQhrHcZL4sQyX5OzdCC/mVLM61aiNvAIc5Bh3SvMg&#10;entX92JhQD7gQsx8VlQxxTF3Rl0vXrlu9nGhuJjNghEOomZuoZaa+9AeVY/wffvAjD7Q4JDAG+jn&#10;kaUv2OhsOz5mGwdFFajyOHeoHuDHIQ4MHhbOb8npPVg9/xamvwEAAP//AwBQSwMEFAAGAAgAAAAh&#10;AOp36N/jAAAACwEAAA8AAABkcnMvZG93bnJldi54bWxMj8FOwzAMhu9IvENkJG4sXWFZV5pOU6UJ&#10;CcFhYxdubpO1FYlTmmwrPD3hBEfbn35/f7GerGFnPfrekYT5LAGmqXGqp1bC4W17lwHzAUmhcaQl&#10;fGkP6/L6qsBcuQvt9HkfWhZDyOcooQthyDn3Tact+pkbNMXb0Y0WQxzHlqsRLzHcGp4mieAWe4of&#10;Ohx01enmY3+yEp6r7Svu6tRm36Z6ejluhs/D+0LK25tp8wgs6Cn8wfCrH9WhjE61O5HyzEgQIllF&#10;VMJ9OhfAIrF6WC6A1XGTLQXwsuD/O5Q/AAAA//8DAFBLAQItABQABgAIAAAAIQC2gziS/gAAAOEB&#10;AAATAAAAAAAAAAAAAAAAAAAAAABbQ29udGVudF9UeXBlc10ueG1sUEsBAi0AFAAGAAgAAAAhADj9&#10;If/WAAAAlAEAAAsAAAAAAAAAAAAAAAAALwEAAF9yZWxzLy5yZWxzUEsBAi0AFAAGAAgAAAAhACIz&#10;XQBGAgAAXgQAAA4AAAAAAAAAAAAAAAAALgIAAGRycy9lMm9Eb2MueG1sUEsBAi0AFAAGAAgAAAAh&#10;AOp36N/jAAAACwEAAA8AAAAAAAAAAAAAAAAAoAQAAGRycy9kb3ducmV2LnhtbFBLBQYAAAAABAAE&#10;APMAAACwBQAAAAA=&#10;" filled="f" stroked="f" strokeweight=".5pt">
                <v:textbox>
                  <w:txbxContent>
                    <w:p w:rsidR="00A23E79" w:rsidRPr="0083230F" w:rsidRDefault="00A23E79" w:rsidP="00A23E79">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v:textbox>
                <w10:wrap type="tight"/>
              </v:shape>
            </w:pict>
          </mc:Fallback>
        </mc:AlternateContent>
      </w:r>
      <w:r>
        <w:rPr>
          <w:rFonts w:ascii="Times New Roman" w:hAnsi="Times New Roman" w:cs="Times New Roman"/>
          <w:noProof/>
          <w:color w:val="0F0F0F"/>
          <w:spacing w:val="2"/>
          <w:sz w:val="28"/>
          <w:szCs w:val="28"/>
          <w:lang w:eastAsia="ru-RU"/>
        </w:rPr>
        <w:drawing>
          <wp:anchor distT="0" distB="0" distL="114300" distR="114300" simplePos="0" relativeHeight="251660288" behindDoc="1" locked="0" layoutInCell="1" allowOverlap="1" wp14:anchorId="44AFBD01" wp14:editId="24F29DBE">
            <wp:simplePos x="0" y="0"/>
            <wp:positionH relativeFrom="column">
              <wp:posOffset>4463415</wp:posOffset>
            </wp:positionH>
            <wp:positionV relativeFrom="paragraph">
              <wp:posOffset>165100</wp:posOffset>
            </wp:positionV>
            <wp:extent cx="1219200" cy="1773555"/>
            <wp:effectExtent l="0" t="0" r="0" b="0"/>
            <wp:wrapTight wrapText="bothSides">
              <wp:wrapPolygon edited="0">
                <wp:start x="0" y="0"/>
                <wp:lineTo x="0" y="21345"/>
                <wp:lineTo x="21263" y="21345"/>
                <wp:lineTo x="2126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аймон_Кузне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773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Третий вид экономических циклов – циклы Кузнеца. Были открыты </w:t>
      </w:r>
      <w:proofErr w:type="spellStart"/>
      <w:r>
        <w:rPr>
          <w:rFonts w:ascii="Times New Roman" w:hAnsi="Times New Roman" w:cs="Times New Roman"/>
          <w:sz w:val="28"/>
          <w:szCs w:val="28"/>
        </w:rPr>
        <w:t>Саймоном</w:t>
      </w:r>
      <w:proofErr w:type="spellEnd"/>
      <w:r>
        <w:rPr>
          <w:rFonts w:ascii="Times New Roman" w:hAnsi="Times New Roman" w:cs="Times New Roman"/>
          <w:sz w:val="28"/>
          <w:szCs w:val="28"/>
        </w:rPr>
        <w:t xml:space="preserve"> Кузнецом (см. рисунок №3), американским экономистом, демографом, статистом, в 1930 году. Длятся эти экономические циклы 16-25 лет, и основная причина этих циклов – демографические процесс</w:t>
      </w:r>
      <w:r w:rsidRPr="00070DA4">
        <w:rPr>
          <w:rFonts w:ascii="Times New Roman" w:hAnsi="Times New Roman" w:cs="Times New Roman"/>
          <w:sz w:val="28"/>
          <w:szCs w:val="28"/>
        </w:rPr>
        <w:t xml:space="preserve">ы, </w:t>
      </w:r>
      <w:r>
        <w:rPr>
          <w:rFonts w:ascii="Times New Roman" w:hAnsi="Times New Roman" w:cs="Times New Roman"/>
          <w:sz w:val="28"/>
          <w:szCs w:val="28"/>
        </w:rPr>
        <w:t>пр</w:t>
      </w:r>
      <w:r w:rsidRPr="00070DA4">
        <w:rPr>
          <w:rFonts w:ascii="Times New Roman" w:hAnsi="Times New Roman" w:cs="Times New Roman"/>
          <w:sz w:val="28"/>
          <w:szCs w:val="28"/>
        </w:rPr>
        <w:t xml:space="preserve">итоки иммигрантов и строительные изменения. </w:t>
      </w:r>
      <w:r>
        <w:rPr>
          <w:rFonts w:ascii="Times New Roman" w:hAnsi="Times New Roman" w:cs="Times New Roman"/>
          <w:sz w:val="28"/>
          <w:szCs w:val="28"/>
        </w:rPr>
        <w:t xml:space="preserve">Саймон Кузнец провел сбор и анализ данных выпуская продукции и цен в различных странах (Великобритания, Бельгия, Франция, США) за определенный период времени (50 лет). В результате на диаграммах были видны краткосрочные циклы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xml:space="preserve"> (3-4 года), циклы </w:t>
      </w:r>
      <w:proofErr w:type="spellStart"/>
      <w:r>
        <w:rPr>
          <w:rFonts w:ascii="Times New Roman" w:hAnsi="Times New Roman" w:cs="Times New Roman"/>
          <w:sz w:val="28"/>
          <w:szCs w:val="28"/>
        </w:rPr>
        <w:t>Жуглара</w:t>
      </w:r>
      <w:proofErr w:type="spellEnd"/>
      <w:r>
        <w:rPr>
          <w:rFonts w:ascii="Times New Roman" w:hAnsi="Times New Roman" w:cs="Times New Roman"/>
          <w:sz w:val="28"/>
          <w:szCs w:val="28"/>
        </w:rPr>
        <w:t xml:space="preserve"> (7-11 лет) и циклы, которые прослеживались хуже – циклы Кузнеца. Это было одно из первых практических доказательств существования экономических циклов. </w:t>
      </w:r>
      <w:r w:rsidRPr="004368FA">
        <w:rPr>
          <w:rFonts w:ascii="Times New Roman" w:hAnsi="Times New Roman" w:cs="Times New Roman"/>
          <w:sz w:val="28"/>
          <w:szCs w:val="28"/>
        </w:rPr>
        <w:t>«За эмпирически обоснованное толкование экономического роста, которое привело к новому, более глубокому пониманию экономической и социальной структуры и процесса развития в целом»</w:t>
      </w:r>
      <w:r>
        <w:rPr>
          <w:rFonts w:ascii="Times New Roman" w:hAnsi="Times New Roman" w:cs="Times New Roman"/>
          <w:sz w:val="28"/>
          <w:szCs w:val="28"/>
        </w:rPr>
        <w:t xml:space="preserve"> Саймон Кузнец был удостоен в 1971 году Нобелевской премии по экономике.</w:t>
      </w:r>
    </w:p>
    <w:p w:rsidR="00A23E79" w:rsidRDefault="00A23E79" w:rsidP="00A23E79">
      <w:pPr>
        <w:spacing w:line="360" w:lineRule="auto"/>
        <w:ind w:right="57"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55B0C170" wp14:editId="78F9B70E">
                <wp:simplePos x="0" y="0"/>
                <wp:positionH relativeFrom="column">
                  <wp:posOffset>-32385</wp:posOffset>
                </wp:positionH>
                <wp:positionV relativeFrom="paragraph">
                  <wp:posOffset>1755775</wp:posOffset>
                </wp:positionV>
                <wp:extent cx="3733800" cy="542925"/>
                <wp:effectExtent l="0" t="0" r="0" b="0"/>
                <wp:wrapTight wrapText="bothSides">
                  <wp:wrapPolygon edited="0">
                    <wp:start x="331" y="0"/>
                    <wp:lineTo x="331" y="20463"/>
                    <wp:lineTo x="21269" y="20463"/>
                    <wp:lineTo x="21269" y="0"/>
                    <wp:lineTo x="331" y="0"/>
                  </wp:wrapPolygon>
                </wp:wrapTight>
                <wp:docPr id="9" name="Надпись 9"/>
                <wp:cNvGraphicFramePr/>
                <a:graphic xmlns:a="http://schemas.openxmlformats.org/drawingml/2006/main">
                  <a:graphicData uri="http://schemas.microsoft.com/office/word/2010/wordprocessingShape">
                    <wps:wsp>
                      <wps:cNvSpPr txBox="1"/>
                      <wps:spPr>
                        <a:xfrm>
                          <a:off x="0" y="0"/>
                          <a:ext cx="3733800" cy="542925"/>
                        </a:xfrm>
                        <a:prstGeom prst="rect">
                          <a:avLst/>
                        </a:prstGeom>
                        <a:noFill/>
                        <a:ln w="6350">
                          <a:noFill/>
                        </a:ln>
                      </wps:spPr>
                      <wps:txb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График №2</w:t>
                            </w:r>
                          </w:p>
                          <w:p w:rsidR="00A23E79" w:rsidRPr="009E6161" w:rsidRDefault="00A23E79" w:rsidP="00A23E79">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0C170" id="Надпись 9" o:spid="_x0000_s1029" type="#_x0000_t202" style="position:absolute;left:0;text-align:left;margin-left:-2.55pt;margin-top:138.25pt;width:294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nSQIAAF4EAAAOAAAAZHJzL2Uyb0RvYy54bWysVEtu2zAQ3RfoHQjua8m/JBYsB24CFwWC&#10;JIBTZE1TlCWA4rAkbcnddd8r5A5ddNFdr+DcqEPKcoy0q6IbesgZzee9N55eNpUkW2FsCSql/V5M&#10;iVAcslKtU/rpYfHughLrmMqYBCVSuhOWXs7evpnWOhEDKEBmwhBMomxS65QWzukkiiwvRMVsD7RQ&#10;6MzBVMzh1ayjzLAas1cyGsTxWVSDybQBLqzF1+vWSWchf54L7u7y3ApHZEqxNxdOE86VP6PZlCVr&#10;w3RR8kMb7B+6qFipsOgx1TVzjGxM+UeqquQGLOSux6GKIM9LLsIMOE0/fjXNsmBahFkQHKuPMNn/&#10;l5bfbu8NKbOUTihRrEKK9k/77/sf+1/7n89fn7+Riceo1jbB0KXGYNe8hwa57t4tPvrRm9xU/heH&#10;IuhHtHdHhEXjCMfH4flweBGji6NvPBpMBmOfJnr5WhvrPgioiDdSapDBACzb3ljXhnYhvpiCRSll&#10;YFEqUqf0bDiOwwdHDyaXCmv4GdpeveWaVRPmHnZzrCDb4XgGWpFYzRcl9nDDrLtnBlWBbaPS3R0e&#10;uQSsBQeLkgLMl7+9+3gkC72U1KiylNrPG2YEJfKjQhon/dHIyzJcRuPzAV7MqWd16lGb6gpQyH3c&#10;Kc2D6eOd7MzcQPWICzH3VdHFFMfaKXWdeeVa7eNCcTGfhyAUombuRi0196k9qh7hh+aRGX2gwSGB&#10;t9DpkSWv2GhjWz7mGwd5GajyOLeoHuBHEQeyDwvnt+T0HqJe/hZmvwEAAP//AwBQSwMEFAAGAAgA&#10;AAAhAKR8kTniAAAACgEAAA8AAABkcnMvZG93bnJldi54bWxMj8tOwzAQRfdI/IM1SOxap0YJIWRS&#10;VZEqJASLlm7YTWI3ifAjxG4b+HrMCpaje3TvmXI9G83OavKDswirZQJM2dbJwXYIh7ftIgfmA1lJ&#10;2lmF8KU8rKvrq5IK6S52p8770LFYYn1BCH0IY8G5b3tlyC/dqGzMjm4yFOI5dVxOdInlRnORJBk3&#10;NNi40NOo6l61H/uTQXiut6+0a4TJv3X99HLcjJ+H9xTx9mbePAILag5/MPzqR3WoolPjTlZ6phEW&#10;6SqSCOI+S4FFIM3FA7AG4S4TCfCq5P9fqH4AAAD//wMAUEsBAi0AFAAGAAgAAAAhALaDOJL+AAAA&#10;4QEAABMAAAAAAAAAAAAAAAAAAAAAAFtDb250ZW50X1R5cGVzXS54bWxQSwECLQAUAAYACAAAACEA&#10;OP0h/9YAAACUAQAACwAAAAAAAAAAAAAAAAAvAQAAX3JlbHMvLnJlbHNQSwECLQAUAAYACAAAACEA&#10;qkPvZ0kCAABeBAAADgAAAAAAAAAAAAAAAAAuAgAAZHJzL2Uyb0RvYy54bWxQSwECLQAUAAYACAAA&#10;ACEApHyROeIAAAAKAQAADwAAAAAAAAAAAAAAAACjBAAAZHJzL2Rvd25yZXYueG1sUEsFBgAAAAAE&#10;AAQA8wAAALIFAAAAAA==&#10;" filled="f" stroked="f" strokeweight=".5pt">
                <v:textbo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График №2</w:t>
                      </w:r>
                    </w:p>
                    <w:p w:rsidR="00A23E79" w:rsidRPr="009E6161" w:rsidRDefault="00A23E79" w:rsidP="00A23E79">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v:textbox>
                <w10:wrap type="tight"/>
              </v:shape>
            </w:pict>
          </mc:Fallback>
        </mc:AlternateContent>
      </w:r>
      <w:r>
        <w:rPr>
          <w:rFonts w:ascii="Times New Roman" w:hAnsi="Times New Roman" w:cs="Times New Roman"/>
          <w:sz w:val="28"/>
          <w:szCs w:val="28"/>
        </w:rPr>
        <w:t xml:space="preserve">Четвертый тип экономических циклов – наиболее известные циклы Кондратьева. Они длятся 40-60 лет, их основная причина – технический уклад и другие структурные изменения. </w:t>
      </w:r>
      <w:r>
        <w:rPr>
          <w:rFonts w:ascii="Times New Roman" w:hAnsi="Times New Roman" w:cs="Times New Roman"/>
          <w:sz w:val="28"/>
          <w:szCs w:val="28"/>
        </w:rPr>
        <w:lastRenderedPageBreak/>
        <w:t xml:space="preserve">Начались разработки концепции длинных циклов в 1847 году, когда английский экономист Х. Кларк осознал, что существует связь в разрыве между кризисами </w:t>
      </w:r>
      <w:r w:rsidRPr="00FF4CF5">
        <w:rPr>
          <w:rFonts w:ascii="Times New Roman" w:hAnsi="Times New Roman" w:cs="Times New Roman"/>
          <w:sz w:val="28"/>
          <w:szCs w:val="28"/>
        </w:rPr>
        <w:t>в 1793 и в 1847 годах.</w:t>
      </w:r>
      <w:r>
        <w:rPr>
          <w:rFonts w:ascii="Times New Roman" w:hAnsi="Times New Roman" w:cs="Times New Roman"/>
          <w:sz w:val="28"/>
          <w:szCs w:val="28"/>
        </w:rPr>
        <w:t xml:space="preserve"> Многие экономисты тоже развивали эту теорию, например, </w:t>
      </w:r>
      <w:r w:rsidRPr="000B3529">
        <w:rPr>
          <w:rFonts w:ascii="Times New Roman" w:hAnsi="Times New Roman" w:cs="Times New Roman"/>
          <w:sz w:val="28"/>
          <w:szCs w:val="28"/>
        </w:rPr>
        <w:t xml:space="preserve">Якоб Ван </w:t>
      </w:r>
      <w:proofErr w:type="spellStart"/>
      <w:r w:rsidRPr="000B3529">
        <w:rPr>
          <w:rFonts w:ascii="Times New Roman" w:hAnsi="Times New Roman" w:cs="Times New Roman"/>
          <w:sz w:val="28"/>
          <w:szCs w:val="28"/>
        </w:rPr>
        <w:t>Гельдерен</w:t>
      </w:r>
      <w:proofErr w:type="spellEnd"/>
      <w:r>
        <w:rPr>
          <w:rFonts w:ascii="Times New Roman" w:hAnsi="Times New Roman" w:cs="Times New Roman"/>
          <w:sz w:val="28"/>
          <w:szCs w:val="28"/>
        </w:rPr>
        <w:t xml:space="preserve"> в 1913 году разработал концепцию 45-</w:t>
      </w:r>
      <w:r>
        <w:rPr>
          <w:rFonts w:ascii="Times New Roman" w:hAnsi="Times New Roman" w:cs="Times New Roman"/>
          <w:noProof/>
          <w:color w:val="0F0F0F"/>
          <w:spacing w:val="2"/>
          <w:sz w:val="28"/>
          <w:szCs w:val="28"/>
          <w:lang w:eastAsia="ru-RU"/>
        </w:rPr>
        <w:drawing>
          <wp:anchor distT="0" distB="0" distL="114300" distR="114300" simplePos="0" relativeHeight="251659264" behindDoc="1" locked="0" layoutInCell="1" allowOverlap="1" wp14:anchorId="105B3A99" wp14:editId="16E3A6B3">
            <wp:simplePos x="0" y="0"/>
            <wp:positionH relativeFrom="column">
              <wp:posOffset>3187065</wp:posOffset>
            </wp:positionH>
            <wp:positionV relativeFrom="paragraph">
              <wp:posOffset>1485900</wp:posOffset>
            </wp:positionV>
            <wp:extent cx="2667000" cy="2309880"/>
            <wp:effectExtent l="0" t="0" r="0" b="0"/>
            <wp:wrapTight wrapText="bothSides">
              <wp:wrapPolygon edited="0">
                <wp:start x="0" y="0"/>
                <wp:lineTo x="0" y="21380"/>
                <wp:lineTo x="21446" y="21380"/>
                <wp:lineTo x="2144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9.jpg"/>
                    <pic:cNvPicPr/>
                  </pic:nvPicPr>
                  <pic:blipFill rotWithShape="1">
                    <a:blip r:embed="rId11" cstate="print">
                      <a:extLst>
                        <a:ext uri="{28A0092B-C50C-407E-A947-70E740481C1C}">
                          <a14:useLocalDpi xmlns:a14="http://schemas.microsoft.com/office/drawing/2010/main" val="0"/>
                        </a:ext>
                      </a:extLst>
                    </a:blip>
                    <a:srcRect l="6093" r="7322"/>
                    <a:stretch/>
                  </pic:blipFill>
                  <pic:spPr bwMode="auto">
                    <a:xfrm>
                      <a:off x="0" y="0"/>
                      <a:ext cx="2667000" cy="23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60 летних экономических циклов. Но наиболее важный и большой вклад в исследования не только 50 – летних волн, но и цикличности в экономике в целом внес советский экономист Николай Дмитриевич Кондратьев (см. рисунок №4). В 1920-е годы он описал эти волны и опубликовал эти исследования. Обосновал Кондратьев </w:t>
      </w:r>
      <w:r>
        <w:rPr>
          <w:rFonts w:ascii="Times New Roman" w:hAnsi="Times New Roman" w:cs="Times New Roman"/>
          <w:noProof/>
          <w:color w:val="0F0F0F"/>
          <w:spacing w:val="2"/>
          <w:sz w:val="28"/>
          <w:szCs w:val="28"/>
          <w:lang w:eastAsia="ru-RU"/>
        </w:rPr>
        <mc:AlternateContent>
          <mc:Choice Requires="wps">
            <w:drawing>
              <wp:anchor distT="0" distB="0" distL="114300" distR="114300" simplePos="0" relativeHeight="251668480" behindDoc="0" locked="0" layoutInCell="1" allowOverlap="1" wp14:anchorId="0A9A355A" wp14:editId="58FD816E">
                <wp:simplePos x="0" y="0"/>
                <wp:positionH relativeFrom="column">
                  <wp:posOffset>4101465</wp:posOffset>
                </wp:positionH>
                <wp:positionV relativeFrom="paragraph">
                  <wp:posOffset>3766185</wp:posOffset>
                </wp:positionV>
                <wp:extent cx="1571625" cy="257175"/>
                <wp:effectExtent l="0" t="0" r="0" b="0"/>
                <wp:wrapThrough wrapText="bothSides">
                  <wp:wrapPolygon edited="0">
                    <wp:start x="785" y="0"/>
                    <wp:lineTo x="785" y="19200"/>
                    <wp:lineTo x="20684" y="19200"/>
                    <wp:lineTo x="20684" y="0"/>
                    <wp:lineTo x="785" y="0"/>
                  </wp:wrapPolygon>
                </wp:wrapThrough>
                <wp:docPr id="22" name="Надпись 22"/>
                <wp:cNvGraphicFramePr/>
                <a:graphic xmlns:a="http://schemas.openxmlformats.org/drawingml/2006/main">
                  <a:graphicData uri="http://schemas.microsoft.com/office/word/2010/wordprocessingShape">
                    <wps:wsp>
                      <wps:cNvSpPr txBox="1"/>
                      <wps:spPr>
                        <a:xfrm>
                          <a:off x="0" y="0"/>
                          <a:ext cx="1571625" cy="257175"/>
                        </a:xfrm>
                        <a:prstGeom prst="rect">
                          <a:avLst/>
                        </a:prstGeom>
                        <a:noFill/>
                        <a:ln w="6350">
                          <a:noFill/>
                        </a:ln>
                      </wps:spPr>
                      <wps:txbx>
                        <w:txbxContent>
                          <w:p w:rsidR="00A23E79" w:rsidRPr="004D6023" w:rsidRDefault="00A23E79" w:rsidP="00A23E79">
                            <w:pPr>
                              <w:rPr>
                                <w:rFonts w:ascii="Times New Roman" w:hAnsi="Times New Roman" w:cs="Times New Roman"/>
                                <w:sz w:val="20"/>
                                <w:szCs w:val="20"/>
                              </w:rPr>
                            </w:pPr>
                            <w:r w:rsidRPr="004D6023">
                              <w:rPr>
                                <w:rFonts w:ascii="Times New Roman" w:hAnsi="Times New Roman" w:cs="Times New Roman"/>
                                <w:sz w:val="20"/>
                                <w:szCs w:val="20"/>
                              </w:rPr>
                              <w:t>Рисунок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A355A" id="Надпись 22" o:spid="_x0000_s1030" type="#_x0000_t202" style="position:absolute;left:0;text-align:left;margin-left:322.95pt;margin-top:296.55pt;width:123.7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8SQIAAGAEAAAOAAAAZHJzL2Uyb0RvYy54bWysVMGO0zAQvSPxD5bvNG1ouxA1XZVdFSFV&#10;uyt10Z5dx24iOR5ju03KjTu/wD9w4MCNX+j+EWOn7VYLJ8TFmfGMZ/zeG2dy2daKbIV1FeicDnp9&#10;SoTmUFR6ndOP9/NXbyhxnumCKdAipzvh6OX05YtJYzKRQgmqEJZgEe2yxuS09N5kSeJ4KWrmemCE&#10;xqAEWzOPrl0nhWUNVq9Vkvb746QBWxgLXDiHu9ddkE5jfSkF97dSOuGJyinezcfVxnUV1mQ6Ydna&#10;MlNW/HAN9g+3qFmlsemp1DXzjGxs9UepuuIWHEjf41AnIGXFRcSAaAb9Z2iWJTMiYkFynDnR5P5f&#10;WX6zvbOkKnKappRoVqNG+2/77/sf+1/7n49fHr8SDCBLjXEZJi8Npvv2HbSo9nHf4WYA30pbhy/C&#10;IhhHvncnjkXrCQ+HRheDcTqihGMsRediFMokT6eNdf69gJoEI6cWNYzUsu3C+S71mBKaaZhXSkUd&#10;lSZNTsevR/144BTB4kpjj4Chu2uwfLtqI/LhEccKih3Cs9CNiTN8XuEdFsz5O2ZxLhARzrq/xUUq&#10;wF5wsCgpwX7+237IR7kwSkmDc5ZT92nDrKBEfdAo5NvBcBgGMzrD0UWKjj2PrM4jelNfAY7yAF+V&#10;4dEM+V4dTWmhfsAnMQtdMcQ0x9459UfzynfTj0+Ki9ksJuEoGuYXeml4KB1YDQzftw/MmoMMHgW8&#10;geNEsuyZGl1up8ds40FWUarAc8fqgX4c4yj24cmFd3Lux6ynH8P0NwAAAP//AwBQSwMEFAAGAAgA&#10;AAAhAOChLS7jAAAACwEAAA8AAABkcnMvZG93bnJldi54bWxMj01Pg0AURfcm/ofJM3Fnh5ZCABma&#10;hqQxMbpo7cbdg5kCcT6Qmbbor/e50uXLPbn3vHIzG80uavKDswKWiwiYsq2Tg+0EHN92DxkwH9BK&#10;1M4qAV/Kw6a6vSmxkO5q9+pyCB2jEusLFNCHMBac+7ZXBv3CjcpSdnKTwUDn1HE54ZXKjearKEq5&#10;wcHSQo+jqnvVfhzORsBzvXvFfbMy2beun15O2/Hz+J4IcX83bx+BBTWHPxh+9UkdKnJq3NlKz7SA&#10;dJ3khApI8ngJjIgsj9fAGoriOAVelfz/D9UPAAAA//8DAFBLAQItABQABgAIAAAAIQC2gziS/gAA&#10;AOEBAAATAAAAAAAAAAAAAAAAAAAAAABbQ29udGVudF9UeXBlc10ueG1sUEsBAi0AFAAGAAgAAAAh&#10;ADj9If/WAAAAlAEAAAsAAAAAAAAAAAAAAAAALwEAAF9yZWxzLy5yZWxzUEsBAi0AFAAGAAgAAAAh&#10;AMzIOrxJAgAAYAQAAA4AAAAAAAAAAAAAAAAALgIAAGRycy9lMm9Eb2MueG1sUEsBAi0AFAAGAAgA&#10;AAAhAOChLS7jAAAACwEAAA8AAAAAAAAAAAAAAAAAowQAAGRycy9kb3ducmV2LnhtbFBLBQYAAAAA&#10;BAAEAPMAAACzBQAAAAA=&#10;" filled="f" stroked="f" strokeweight=".5pt">
                <v:textbox>
                  <w:txbxContent>
                    <w:p w:rsidR="00A23E79" w:rsidRPr="004D6023" w:rsidRDefault="00A23E79" w:rsidP="00A23E79">
                      <w:pPr>
                        <w:rPr>
                          <w:rFonts w:ascii="Times New Roman" w:hAnsi="Times New Roman" w:cs="Times New Roman"/>
                          <w:sz w:val="20"/>
                          <w:szCs w:val="20"/>
                        </w:rPr>
                      </w:pPr>
                      <w:r w:rsidRPr="004D6023">
                        <w:rPr>
                          <w:rFonts w:ascii="Times New Roman" w:hAnsi="Times New Roman" w:cs="Times New Roman"/>
                          <w:sz w:val="20"/>
                          <w:szCs w:val="20"/>
                        </w:rPr>
                        <w:t>Рисунок №4</w:t>
                      </w:r>
                    </w:p>
                  </w:txbxContent>
                </v:textbox>
                <w10:wrap type="through"/>
              </v:shape>
            </w:pict>
          </mc:Fallback>
        </mc:AlternateContent>
      </w:r>
      <w:r>
        <w:rPr>
          <w:rFonts w:ascii="Times New Roman" w:hAnsi="Times New Roman" w:cs="Times New Roman"/>
          <w:sz w:val="28"/>
          <w:szCs w:val="28"/>
        </w:rPr>
        <w:t>эту теори</w:t>
      </w:r>
      <w:r w:rsidRPr="002A2837">
        <w:rPr>
          <w:rFonts w:ascii="Times New Roman" w:hAnsi="Times New Roman" w:cs="Times New Roman"/>
          <w:sz w:val="28"/>
          <w:szCs w:val="28"/>
        </w:rPr>
        <w:t xml:space="preserve">ю </w:t>
      </w:r>
      <w:r>
        <w:rPr>
          <w:rFonts w:ascii="Times New Roman" w:hAnsi="Times New Roman" w:cs="Times New Roman"/>
          <w:sz w:val="28"/>
          <w:szCs w:val="28"/>
        </w:rPr>
        <w:t>анализом</w:t>
      </w:r>
      <w:r w:rsidRPr="002A2837">
        <w:rPr>
          <w:rFonts w:ascii="Times New Roman" w:hAnsi="Times New Roman" w:cs="Times New Roman"/>
          <w:sz w:val="28"/>
          <w:szCs w:val="28"/>
        </w:rPr>
        <w:t xml:space="preserve"> большого числа </w:t>
      </w:r>
      <w:r>
        <w:rPr>
          <w:rFonts w:ascii="Times New Roman" w:hAnsi="Times New Roman" w:cs="Times New Roman"/>
          <w:sz w:val="28"/>
          <w:szCs w:val="28"/>
        </w:rPr>
        <w:t>различных</w:t>
      </w:r>
      <w:r w:rsidRPr="002A2837">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w:t>
      </w:r>
      <w:r w:rsidRPr="002A2837">
        <w:rPr>
          <w:rFonts w:ascii="Times New Roman" w:hAnsi="Times New Roman" w:cs="Times New Roman"/>
          <w:sz w:val="28"/>
          <w:szCs w:val="28"/>
        </w:rPr>
        <w:t>добыча угля, золота, уровень заработной платы, показатели ВВП, уровень безработицы) стран на довольно длительных промеж</w:t>
      </w:r>
      <w:r>
        <w:rPr>
          <w:rFonts w:ascii="Times New Roman" w:hAnsi="Times New Roman" w:cs="Times New Roman"/>
          <w:sz w:val="28"/>
          <w:szCs w:val="28"/>
        </w:rPr>
        <w:t xml:space="preserve">утках времени, охватывавших </w:t>
      </w:r>
      <w:r w:rsidRPr="002A2837">
        <w:rPr>
          <w:rFonts w:ascii="Times New Roman" w:hAnsi="Times New Roman" w:cs="Times New Roman"/>
          <w:sz w:val="28"/>
          <w:szCs w:val="28"/>
        </w:rPr>
        <w:t>150 лет</w:t>
      </w:r>
      <w:r>
        <w:rPr>
          <w:rFonts w:ascii="Times New Roman" w:hAnsi="Times New Roman" w:cs="Times New Roman"/>
          <w:sz w:val="28"/>
          <w:szCs w:val="28"/>
        </w:rPr>
        <w:t xml:space="preserve"> (см. график №2)</w:t>
      </w:r>
      <w:r w:rsidRPr="002A2837">
        <w:rPr>
          <w:rFonts w:ascii="Times New Roman" w:hAnsi="Times New Roman" w:cs="Times New Roman"/>
          <w:sz w:val="28"/>
          <w:szCs w:val="28"/>
        </w:rPr>
        <w:t xml:space="preserve">. </w:t>
      </w:r>
      <w:r>
        <w:rPr>
          <w:rFonts w:ascii="Times New Roman" w:hAnsi="Times New Roman" w:cs="Times New Roman"/>
          <w:sz w:val="28"/>
          <w:szCs w:val="28"/>
        </w:rPr>
        <w:t xml:space="preserve">В экономическом сообществе это вызвало большой резонанс. Не все экономисты были согласны с самой теорией или с ее обоснованием. Многие русские экономисты обвиняли Кондратьева, что эти циклы он </w:t>
      </w:r>
      <w:r w:rsidRPr="00957B5C">
        <w:rPr>
          <w:rFonts w:ascii="Times New Roman" w:hAnsi="Times New Roman" w:cs="Times New Roman"/>
          <w:sz w:val="28"/>
          <w:szCs w:val="28"/>
        </w:rPr>
        <w:t xml:space="preserve">обосновали количественной теорией денег, а не социальными механизмами, как это было принято в СССР. </w:t>
      </w:r>
      <w:r>
        <w:rPr>
          <w:rFonts w:ascii="Times New Roman" w:hAnsi="Times New Roman" w:cs="Times New Roman"/>
          <w:sz w:val="28"/>
          <w:szCs w:val="28"/>
        </w:rPr>
        <w:t>Из-за этого в 1930 год Николай Кондратьев попал под репрессии, 17 сентября 1938 года он был приговорен к расстрелу и в тот же день расстрелян. Реабилитирован в 1987 году вместе с другими деятелями науки.</w:t>
      </w:r>
    </w:p>
    <w:p w:rsidR="00A23E79" w:rsidRDefault="00A23E79" w:rsidP="00A23E79">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еще 2 вида экономических долгосрочных циклов 200 лет (циклы </w:t>
      </w:r>
      <w:proofErr w:type="spellStart"/>
      <w:r>
        <w:rPr>
          <w:rFonts w:ascii="Times New Roman" w:hAnsi="Times New Roman" w:cs="Times New Roman"/>
          <w:sz w:val="28"/>
          <w:szCs w:val="28"/>
        </w:rPr>
        <w:t>Форрестера</w:t>
      </w:r>
      <w:proofErr w:type="spellEnd"/>
      <w:r>
        <w:rPr>
          <w:rFonts w:ascii="Times New Roman" w:hAnsi="Times New Roman" w:cs="Times New Roman"/>
          <w:sz w:val="28"/>
          <w:szCs w:val="28"/>
        </w:rPr>
        <w:t xml:space="preserve">, связаны с заменой основных материалов и энергией) и 1000 – 2000 лет (циклы </w:t>
      </w:r>
      <w:proofErr w:type="spellStart"/>
      <w:r>
        <w:rPr>
          <w:rFonts w:ascii="Times New Roman" w:hAnsi="Times New Roman" w:cs="Times New Roman"/>
          <w:sz w:val="28"/>
          <w:szCs w:val="28"/>
        </w:rPr>
        <w:t>Тоффлера</w:t>
      </w:r>
      <w:proofErr w:type="spellEnd"/>
      <w:r>
        <w:rPr>
          <w:rFonts w:ascii="Times New Roman" w:hAnsi="Times New Roman" w:cs="Times New Roman"/>
          <w:sz w:val="28"/>
          <w:szCs w:val="28"/>
        </w:rPr>
        <w:t>, связаны с развитием цивилизации).</w:t>
      </w:r>
    </w:p>
    <w:p w:rsidR="00A23E79" w:rsidRPr="00A23E79" w:rsidRDefault="00A23E79" w:rsidP="00A23E79">
      <w:pPr>
        <w:spacing w:line="360" w:lineRule="auto"/>
        <w:ind w:right="57" w:firstLine="708"/>
        <w:jc w:val="both"/>
      </w:pPr>
      <w:r>
        <w:rPr>
          <w:rFonts w:ascii="Times New Roman" w:hAnsi="Times New Roman" w:cs="Times New Roman"/>
          <w:sz w:val="28"/>
          <w:szCs w:val="28"/>
        </w:rPr>
        <w:t xml:space="preserve">Но не стоит связывать любые изменения и колебания в экономике с экономическими циклами. Например, некоторые пики потребительской </w:t>
      </w:r>
      <w:r>
        <w:rPr>
          <w:rFonts w:ascii="Times New Roman" w:hAnsi="Times New Roman" w:cs="Times New Roman"/>
          <w:sz w:val="28"/>
          <w:szCs w:val="28"/>
        </w:rPr>
        <w:lastRenderedPageBreak/>
        <w:t>активности зависят от времени года, праздника (Рождество, Новый Год, Пасха) и т.д. Некоторые спады и кризисы зависят от государства и ошибок государственной политики.</w:t>
      </w:r>
    </w:p>
    <w:p w:rsidR="00A23E79" w:rsidRDefault="00A23E79" w:rsidP="00A23E79">
      <w:pPr>
        <w:spacing w:line="360" w:lineRule="auto"/>
        <w:ind w:left="113" w:right="57"/>
        <w:jc w:val="center"/>
        <w:rPr>
          <w:rFonts w:ascii="Times New Roman" w:hAnsi="Times New Roman" w:cs="Times New Roman"/>
          <w:sz w:val="32"/>
          <w:szCs w:val="32"/>
        </w:rPr>
      </w:pPr>
    </w:p>
    <w:p w:rsidR="00A23E79" w:rsidRDefault="00A23E79" w:rsidP="00A23E79">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1.4</w:t>
      </w:r>
      <w:r>
        <w:rPr>
          <w:rFonts w:ascii="Times New Roman" w:hAnsi="Times New Roman" w:cs="Times New Roman"/>
          <w:color w:val="000000" w:themeColor="text1"/>
          <w:sz w:val="32"/>
          <w:szCs w:val="32"/>
        </w:rPr>
        <w:t xml:space="preserve"> Влияние экономических циклов на экономику</w:t>
      </w:r>
    </w:p>
    <w:p w:rsidR="00A23E79" w:rsidRDefault="00A23E79" w:rsidP="00A23E79">
      <w:pPr>
        <w:spacing w:line="360" w:lineRule="auto"/>
        <w:ind w:left="113" w:right="57"/>
        <w:rPr>
          <w:rFonts w:ascii="Times New Roman" w:hAnsi="Times New Roman" w:cs="Times New Roman"/>
          <w:color w:val="000000" w:themeColor="text1"/>
          <w:sz w:val="32"/>
          <w:szCs w:val="32"/>
        </w:rPr>
      </w:pPr>
    </w:p>
    <w:p w:rsidR="00A23E79" w:rsidRDefault="00A23E79" w:rsidP="00A23E79">
      <w:pPr>
        <w:spacing w:line="360" w:lineRule="auto"/>
        <w:ind w:right="57" w:firstLine="595"/>
        <w:jc w:val="both"/>
        <w:rPr>
          <w:rFonts w:ascii="Times New Roman" w:hAnsi="Times New Roman" w:cs="Times New Roman"/>
          <w:sz w:val="28"/>
          <w:szCs w:val="28"/>
        </w:rPr>
      </w:pPr>
      <w:r w:rsidRPr="00CD774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азличные отрасли экономики по-разному страдают от проявления эк</w:t>
      </w:r>
      <w:r w:rsidRPr="00CD7742">
        <w:rPr>
          <w:rFonts w:ascii="Times New Roman" w:hAnsi="Times New Roman" w:cs="Times New Roman"/>
          <w:sz w:val="28"/>
          <w:szCs w:val="28"/>
        </w:rPr>
        <w:t>ономических циклов. Например, производство каких-то масштабных</w:t>
      </w:r>
      <w:r>
        <w:rPr>
          <w:rFonts w:ascii="Times New Roman" w:hAnsi="Times New Roman" w:cs="Times New Roman"/>
          <w:sz w:val="28"/>
          <w:szCs w:val="28"/>
        </w:rPr>
        <w:t xml:space="preserve"> товаров</w:t>
      </w:r>
      <w:r w:rsidRPr="00CD7742">
        <w:rPr>
          <w:rFonts w:ascii="Times New Roman" w:hAnsi="Times New Roman" w:cs="Times New Roman"/>
          <w:sz w:val="28"/>
          <w:szCs w:val="28"/>
        </w:rPr>
        <w:t xml:space="preserve"> длительного пользования</w:t>
      </w:r>
      <w:r>
        <w:rPr>
          <w:rFonts w:ascii="Times New Roman" w:hAnsi="Times New Roman" w:cs="Times New Roman"/>
          <w:sz w:val="28"/>
          <w:szCs w:val="28"/>
        </w:rPr>
        <w:t>. Из-за большого уровня безработицы, маленьких зарплат люди откладывают покупку таких товаров, как машин, производительных станков, квартир, перестают поступать инвестиции. Поэтому отрасли, которые производят товары длительного пользования сильней всего страдают от экономических циклов, кризисов, рецессий.</w:t>
      </w:r>
    </w:p>
    <w:p w:rsidR="00A23E79" w:rsidRDefault="00A23E79" w:rsidP="00A23E79">
      <w:pPr>
        <w:spacing w:line="360" w:lineRule="auto"/>
        <w:ind w:right="57" w:firstLine="595"/>
        <w:jc w:val="both"/>
        <w:rPr>
          <w:rFonts w:ascii="Times New Roman" w:hAnsi="Times New Roman" w:cs="Times New Roman"/>
          <w:sz w:val="28"/>
          <w:szCs w:val="28"/>
        </w:rPr>
      </w:pPr>
      <w:r>
        <w:rPr>
          <w:rFonts w:ascii="Times New Roman" w:hAnsi="Times New Roman" w:cs="Times New Roman"/>
          <w:sz w:val="28"/>
          <w:szCs w:val="28"/>
        </w:rPr>
        <w:t xml:space="preserve">Но кризис почти не касается отраслей, производящих </w:t>
      </w:r>
      <w:r w:rsidRPr="001B1340">
        <w:rPr>
          <w:rFonts w:ascii="Times New Roman" w:hAnsi="Times New Roman" w:cs="Times New Roman"/>
          <w:sz w:val="28"/>
          <w:szCs w:val="28"/>
        </w:rPr>
        <w:t>товары кратковременного пользования</w:t>
      </w:r>
      <w:r>
        <w:rPr>
          <w:rFonts w:ascii="Times New Roman" w:hAnsi="Times New Roman" w:cs="Times New Roman"/>
          <w:sz w:val="28"/>
          <w:szCs w:val="28"/>
        </w:rPr>
        <w:t xml:space="preserve">. Людям всегда нужны необходимые для жизни товары – еда, медикаменты, одежда. Хотя цены все равно увеличиваются. </w:t>
      </w:r>
    </w:p>
    <w:p w:rsidR="00A23E79" w:rsidRDefault="00A23E79" w:rsidP="00A23E79">
      <w:pPr>
        <w:spacing w:line="360" w:lineRule="auto"/>
        <w:ind w:right="57" w:firstLine="595"/>
        <w:jc w:val="both"/>
        <w:rPr>
          <w:rFonts w:ascii="Times New Roman" w:hAnsi="Times New Roman" w:cs="Times New Roman"/>
          <w:sz w:val="28"/>
          <w:szCs w:val="28"/>
        </w:rPr>
      </w:pPr>
      <w:r>
        <w:rPr>
          <w:rFonts w:ascii="Times New Roman" w:hAnsi="Times New Roman" w:cs="Times New Roman"/>
          <w:sz w:val="28"/>
          <w:szCs w:val="28"/>
        </w:rPr>
        <w:t>В целом, экономические циклы влияют на все отрасли в экономике. Ведь экономика – система, связывающая все свои части и соединяющая их воедино. Все отрасли взаимосвязаны, поэтому, когда «страдает» какая-нибудь отрасль экономики, страдают и другие отрасли. Экономические циклы также влияют на жизнь людей, ход истории, на общество, на природу.</w:t>
      </w:r>
    </w:p>
    <w:p w:rsidR="00A23E79" w:rsidRDefault="00A23E79" w:rsidP="00A23E79">
      <w:pPr>
        <w:spacing w:line="360" w:lineRule="auto"/>
        <w:ind w:right="57"/>
        <w:jc w:val="both"/>
        <w:rPr>
          <w:rFonts w:ascii="Times New Roman" w:hAnsi="Times New Roman" w:cs="Times New Roman"/>
          <w:sz w:val="28"/>
          <w:szCs w:val="28"/>
        </w:rPr>
      </w:pPr>
    </w:p>
    <w:p w:rsidR="00A23E79" w:rsidRDefault="00A23E79" w:rsidP="00A23E79">
      <w:pPr>
        <w:spacing w:line="360" w:lineRule="auto"/>
        <w:ind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1.5</w:t>
      </w:r>
      <w:r>
        <w:rPr>
          <w:rFonts w:ascii="Times New Roman" w:hAnsi="Times New Roman" w:cs="Times New Roman"/>
          <w:color w:val="000000" w:themeColor="text1"/>
          <w:sz w:val="32"/>
          <w:szCs w:val="32"/>
        </w:rPr>
        <w:t xml:space="preserve"> Пример влияния экономических циклов на экономику в истории</w:t>
      </w:r>
    </w:p>
    <w:p w:rsidR="00A23E79" w:rsidRPr="00A23E79" w:rsidRDefault="00A23E79" w:rsidP="00A23E79">
      <w:pPr>
        <w:spacing w:line="360" w:lineRule="auto"/>
        <w:ind w:right="57" w:firstLine="595"/>
        <w:jc w:val="both"/>
        <w:rPr>
          <w:rFonts w:ascii="Times New Roman" w:hAnsi="Times New Roman" w:cs="Times New Roman"/>
          <w:color w:val="000000" w:themeColor="text1"/>
          <w:sz w:val="32"/>
          <w:szCs w:val="32"/>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0528" behindDoc="1" locked="0" layoutInCell="1" allowOverlap="1" wp14:anchorId="0C47EA33" wp14:editId="3DF0561B">
                <wp:simplePos x="0" y="0"/>
                <wp:positionH relativeFrom="column">
                  <wp:posOffset>3720465</wp:posOffset>
                </wp:positionH>
                <wp:positionV relativeFrom="paragraph">
                  <wp:posOffset>2949575</wp:posOffset>
                </wp:positionV>
                <wp:extent cx="2270760" cy="1085850"/>
                <wp:effectExtent l="0" t="0" r="0" b="0"/>
                <wp:wrapThrough wrapText="bothSides">
                  <wp:wrapPolygon edited="0">
                    <wp:start x="544" y="0"/>
                    <wp:lineTo x="544" y="21221"/>
                    <wp:lineTo x="21020" y="21221"/>
                    <wp:lineTo x="21020" y="0"/>
                    <wp:lineTo x="544" y="0"/>
                  </wp:wrapPolygon>
                </wp:wrapThrough>
                <wp:docPr id="18" name="Надпись 18"/>
                <wp:cNvGraphicFramePr/>
                <a:graphic xmlns:a="http://schemas.openxmlformats.org/drawingml/2006/main">
                  <a:graphicData uri="http://schemas.microsoft.com/office/word/2010/wordprocessingShape">
                    <wps:wsp>
                      <wps:cNvSpPr txBox="1"/>
                      <wps:spPr>
                        <a:xfrm>
                          <a:off x="0" y="0"/>
                          <a:ext cx="2270760" cy="1085850"/>
                        </a:xfrm>
                        <a:prstGeom prst="rect">
                          <a:avLst/>
                        </a:prstGeom>
                        <a:noFill/>
                        <a:ln w="6350">
                          <a:noFill/>
                        </a:ln>
                      </wps:spPr>
                      <wps:txb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Рисунок №5</w:t>
                            </w:r>
                          </w:p>
                          <w:p w:rsidR="00A23E79" w:rsidRPr="00E62274" w:rsidRDefault="00A23E79" w:rsidP="00A23E79">
                            <w:pPr>
                              <w:jc w:val="both"/>
                              <w:rPr>
                                <w:rFonts w:ascii="Times New Roman" w:hAnsi="Times New Roman" w:cs="Times New Roman"/>
                                <w:sz w:val="20"/>
                                <w:szCs w:val="20"/>
                              </w:rPr>
                            </w:pPr>
                            <w:r w:rsidRPr="00E62274">
                              <w:rPr>
                                <w:rFonts w:ascii="Times New Roman" w:hAnsi="Times New Roman" w:cs="Times New Roman"/>
                                <w:sz w:val="20"/>
                                <w:szCs w:val="20"/>
                              </w:rPr>
                              <w:t>Фото 1931 года. Мешок и одежда у женщины и дочки сделаны из одного и того же мат</w:t>
                            </w:r>
                            <w:r>
                              <w:rPr>
                                <w:rFonts w:ascii="Times New Roman" w:hAnsi="Times New Roman" w:cs="Times New Roman"/>
                                <w:sz w:val="20"/>
                                <w:szCs w:val="20"/>
                              </w:rPr>
                              <w:t>е</w:t>
                            </w:r>
                            <w:r w:rsidRPr="00E62274">
                              <w:rPr>
                                <w:rFonts w:ascii="Times New Roman" w:hAnsi="Times New Roman" w:cs="Times New Roman"/>
                                <w:sz w:val="20"/>
                                <w:szCs w:val="20"/>
                              </w:rPr>
                              <w:t>риала (одежда сделана из мешка для муки)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EA33" id="Надпись 18" o:spid="_x0000_s1031" type="#_x0000_t202" style="position:absolute;left:0;text-align:left;margin-left:292.95pt;margin-top:232.25pt;width:178.8pt;height: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wmSQIAAGEEAAAOAAAAZHJzL2Uyb0RvYy54bWysVMFuEzEQvSPxD5bvdJOQpCHKpgqtipCq&#10;tlKKena83mSlXY+xneyWG3d+gX/gwIEbv5D+Ec/eJA2FE+LiHfuNxzPvzezkrKlKtlHWFaRT3j3p&#10;cKa0pKzQy5R/uLt8NeLMeaEzUZJWKX9Qjp9NX76Y1GaserSiMlOWIYh249qkfOW9GSeJkytVCXdC&#10;RmmAOdlKeGztMsmsqBG9KpNepzNMarKZsSSVczi9aEE+jfHzXEl/k+dOeVamHLn5uNq4LsKaTCdi&#10;vLTCrAq5S0P8QxaVKDQePYS6EF6wtS3+CFUV0pKj3J9IqhLK80KqWAOq6XaeVTNfCaNiLSDHmQNN&#10;7v+FldebW8uKDNpBKS0qaLT9uv22/b79uf3x+PnxCwMAlmrjxnCeG7j75i01uLE/dzgMxTe5rcIX&#10;ZTHg4PvhwLFqPJM47PVOO6dDQBJYtzMajAZRheTpurHOv1NUsWCk3ELEyK3YXDmPVOC6dwmvabos&#10;yjIKWWpWp3z4GiF/Q3Cj1LgYimiTDZZvFk0sfbAvZEHZA+qz1PaJM/KyQA5XwvlbYdEYyBvN7m+w&#10;5CXhLdpZnK3IfvrbefCHXkA5q9FoKXcf18Iqzsr3Gkq+6fb7oTPjpj847WFjj5HFMaLX1Tmhl7sY&#10;KyOjGfx9uTdzS9U9ZmIWXgUktMTbKfd789y37Y+Zkmo2i07oRSP8lZ4bGUIH7gLDd829sGYng4eC&#10;17RvSTF+pkbr27I+W3vKiyhV4LlldUc/+jgquJu5MCjH++j19GeY/gIAAP//AwBQSwMEFAAGAAgA&#10;AAAhAJ0gZYXjAAAACwEAAA8AAABkcnMvZG93bnJldi54bWxMj8FOwzAMhu9IvENkJG4s3dZUXak7&#10;TZUmJASHjV24pU3WVmuc0mRb4ekJp3Gz5U+/vz9fT6ZnFz26zhLCfBYB01Rb1VGDcPjYPqXAnJek&#10;ZG9JI3xrB+vi/i6XmbJX2unL3jcshJDLJELr/ZBx7upWG+lmdtAUbkc7GunDOjZcjfIawk3PF1GU&#10;cCM7Ch9aOeiy1fVpfzYIr+X2Xe6qhUl/+vLl7bgZvg6fAvHxYdo8A/N68jcY/vSDOhTBqbJnUo71&#10;CCIVq4AixEksgAViFS/DUCEkSyGAFzn/36H4BQAA//8DAFBLAQItABQABgAIAAAAIQC2gziS/gAA&#10;AOEBAAATAAAAAAAAAAAAAAAAAAAAAABbQ29udGVudF9UeXBlc10ueG1sUEsBAi0AFAAGAAgAAAAh&#10;ADj9If/WAAAAlAEAAAsAAAAAAAAAAAAAAAAALwEAAF9yZWxzLy5yZWxzUEsBAi0AFAAGAAgAAAAh&#10;ACHa/CZJAgAAYQQAAA4AAAAAAAAAAAAAAAAALgIAAGRycy9lMm9Eb2MueG1sUEsBAi0AFAAGAAgA&#10;AAAhAJ0gZYXjAAAACwEAAA8AAAAAAAAAAAAAAAAAowQAAGRycy9kb3ducmV2LnhtbFBLBQYAAAAA&#10;BAAEAPMAAACzBQAAAAA=&#10;" filled="f" stroked="f" strokeweight=".5pt">
                <v:textbox>
                  <w:txbxContent>
                    <w:p w:rsidR="00A23E79" w:rsidRDefault="00A23E79" w:rsidP="00A23E79">
                      <w:pPr>
                        <w:jc w:val="center"/>
                        <w:rPr>
                          <w:rFonts w:ascii="Times New Roman" w:hAnsi="Times New Roman" w:cs="Times New Roman"/>
                          <w:sz w:val="20"/>
                          <w:szCs w:val="20"/>
                        </w:rPr>
                      </w:pPr>
                      <w:r>
                        <w:rPr>
                          <w:rFonts w:ascii="Times New Roman" w:hAnsi="Times New Roman" w:cs="Times New Roman"/>
                          <w:sz w:val="20"/>
                          <w:szCs w:val="20"/>
                        </w:rPr>
                        <w:t>Рисунок №5</w:t>
                      </w:r>
                    </w:p>
                    <w:p w:rsidR="00A23E79" w:rsidRPr="00E62274" w:rsidRDefault="00A23E79" w:rsidP="00A23E79">
                      <w:pPr>
                        <w:jc w:val="both"/>
                        <w:rPr>
                          <w:rFonts w:ascii="Times New Roman" w:hAnsi="Times New Roman" w:cs="Times New Roman"/>
                          <w:sz w:val="20"/>
                          <w:szCs w:val="20"/>
                        </w:rPr>
                      </w:pPr>
                      <w:r w:rsidRPr="00E62274">
                        <w:rPr>
                          <w:rFonts w:ascii="Times New Roman" w:hAnsi="Times New Roman" w:cs="Times New Roman"/>
                          <w:sz w:val="20"/>
                          <w:szCs w:val="20"/>
                        </w:rPr>
                        <w:t>Фото 1931 года. Мешок и одежда у женщины и дочки сделаны из одного и того же мат</w:t>
                      </w:r>
                      <w:r>
                        <w:rPr>
                          <w:rFonts w:ascii="Times New Roman" w:hAnsi="Times New Roman" w:cs="Times New Roman"/>
                          <w:sz w:val="20"/>
                          <w:szCs w:val="20"/>
                        </w:rPr>
                        <w:t>е</w:t>
                      </w:r>
                      <w:r w:rsidRPr="00E62274">
                        <w:rPr>
                          <w:rFonts w:ascii="Times New Roman" w:hAnsi="Times New Roman" w:cs="Times New Roman"/>
                          <w:sz w:val="20"/>
                          <w:szCs w:val="20"/>
                        </w:rPr>
                        <w:t>риала (одежда сделана из мешка для муки)</w:t>
                      </w:r>
                    </w:p>
                  </w:txbxContent>
                </v:textbox>
                <w10:wrap type="through"/>
              </v:shape>
            </w:pict>
          </mc:Fallback>
        </mc:AlternateContent>
      </w:r>
      <w:r>
        <w:rPr>
          <w:rFonts w:ascii="Times New Roman" w:hAnsi="Times New Roman" w:cs="Times New Roman"/>
          <w:sz w:val="28"/>
          <w:szCs w:val="28"/>
        </w:rPr>
        <w:t xml:space="preserve">В истории существует примеры ужасных кризисов, вызванными цикличностью экономики. Например, Великая Депрессия, кризис 1929-1939 годов, пришелся на спад цикла Кондратьева и в 1939-1940 годы волна прошла фазу «дна». </w:t>
      </w:r>
      <w:r w:rsidRPr="00A8452C">
        <w:rPr>
          <w:rFonts w:ascii="Times New Roman" w:hAnsi="Times New Roman" w:cs="Times New Roman"/>
          <w:sz w:val="28"/>
          <w:szCs w:val="28"/>
        </w:rPr>
        <w:t>«Для описания этих явлений больше подошла бы, возможно, старая и более красочная терминология — бум и крушение, инфляция и дефляция, к</w:t>
      </w:r>
      <w:r>
        <w:rPr>
          <w:rFonts w:ascii="Times New Roman" w:hAnsi="Times New Roman" w:cs="Times New Roman"/>
          <w:sz w:val="28"/>
          <w:szCs w:val="28"/>
        </w:rPr>
        <w:t>ризис и стагнация, взлет и крах</w:t>
      </w:r>
      <w:r>
        <w:t xml:space="preserve">». </w:t>
      </w:r>
      <w:r w:rsidRPr="00A8452C">
        <w:rPr>
          <w:rFonts w:ascii="Times New Roman" w:hAnsi="Times New Roman" w:cs="Times New Roman"/>
          <w:sz w:val="28"/>
          <w:szCs w:val="28"/>
        </w:rPr>
        <w:t xml:space="preserve">Кризис начался сначала в Европе, потом охватил </w:t>
      </w:r>
      <w:r>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1EF09E55" wp14:editId="0FF6DB4E">
            <wp:simplePos x="0" y="0"/>
            <wp:positionH relativeFrom="column">
              <wp:posOffset>3834765</wp:posOffset>
            </wp:positionH>
            <wp:positionV relativeFrom="paragraph">
              <wp:posOffset>957580</wp:posOffset>
            </wp:positionV>
            <wp:extent cx="1975636" cy="2019100"/>
            <wp:effectExtent l="0" t="0" r="5715" b="635"/>
            <wp:wrapTight wrapText="bothSides">
              <wp:wrapPolygon edited="0">
                <wp:start x="0" y="0"/>
                <wp:lineTo x="0" y="21403"/>
                <wp:lineTo x="21454" y="21403"/>
                <wp:lineTo x="2145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NcXr7XEAExPW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5636" cy="2019100"/>
                    </a:xfrm>
                    <a:prstGeom prst="rect">
                      <a:avLst/>
                    </a:prstGeom>
                  </pic:spPr>
                </pic:pic>
              </a:graphicData>
            </a:graphic>
            <wp14:sizeRelH relativeFrom="page">
              <wp14:pctWidth>0</wp14:pctWidth>
            </wp14:sizeRelH>
            <wp14:sizeRelV relativeFrom="page">
              <wp14:pctHeight>0</wp14:pctHeight>
            </wp14:sizeRelV>
          </wp:anchor>
        </w:drawing>
      </w:r>
      <w:r w:rsidRPr="00A8452C">
        <w:rPr>
          <w:rFonts w:ascii="Times New Roman" w:hAnsi="Times New Roman" w:cs="Times New Roman"/>
          <w:sz w:val="28"/>
          <w:szCs w:val="28"/>
        </w:rPr>
        <w:t>буквально весь мир</w:t>
      </w:r>
      <w:r>
        <w:rPr>
          <w:rFonts w:ascii="Times New Roman" w:hAnsi="Times New Roman" w:cs="Times New Roman"/>
          <w:sz w:val="28"/>
          <w:szCs w:val="28"/>
        </w:rPr>
        <w:t xml:space="preserve"> – Европу, Россию, страны Азии и даже некоторые страны Африки. Предшествующим событием принято считать биржевой обвал рынка в США 1949 года, из-за того, что в акции было вложено слишком много ресурсов, в один день акции начали обесцениваться. Также причинами можно считать и </w:t>
      </w:r>
      <w:r w:rsidRPr="00D128F0">
        <w:rPr>
          <w:rFonts w:ascii="Times New Roman" w:hAnsi="Times New Roman" w:cs="Times New Roman"/>
          <w:sz w:val="28"/>
          <w:szCs w:val="28"/>
        </w:rPr>
        <w:t xml:space="preserve">тариф Смута — </w:t>
      </w:r>
      <w:proofErr w:type="spellStart"/>
      <w:r w:rsidRPr="00D128F0">
        <w:rPr>
          <w:rFonts w:ascii="Times New Roman" w:hAnsi="Times New Roman" w:cs="Times New Roman"/>
          <w:sz w:val="28"/>
          <w:szCs w:val="28"/>
        </w:rPr>
        <w:t>Хоули</w:t>
      </w:r>
      <w:proofErr w:type="spellEnd"/>
      <w:r w:rsidRPr="00D128F0">
        <w:rPr>
          <w:rFonts w:ascii="Times New Roman" w:hAnsi="Times New Roman" w:cs="Times New Roman"/>
          <w:sz w:val="28"/>
          <w:szCs w:val="28"/>
        </w:rPr>
        <w:t>, вводящий пошлину в 40% на импорт в целях защиты внутреннего рынка и увеличения денежной массы. Так кризис перебрался в Европу. За несколько лет ВВП США упал на 31%, а уровень безработицы достиг 23%, максимальная налоговая ставка – 61%. Люди голодали, теряли свои рабочие места. Многие примкнули к популярным в то время движениям – коммунистам или фашистам. Именно в это время в Германии пришла к власти Национал-социалистическая немецкая рабочая партия. Сократился процент рождаемости и увеличился процент смертности. У многих не было денег даже на еду. Поэтому люди шили платья, рубашки, штаны из подручных материалов – из мешков, ненужной или испорченной, рваной одежды. Производители муки стали делать мешки из цветных, ярких материалов, чтобы у людей были красивые платья и одежда</w:t>
      </w:r>
      <w:r>
        <w:rPr>
          <w:rFonts w:ascii="Times New Roman" w:hAnsi="Times New Roman" w:cs="Times New Roman"/>
          <w:sz w:val="28"/>
          <w:szCs w:val="28"/>
        </w:rPr>
        <w:t xml:space="preserve"> (см. рисунок №5)</w:t>
      </w:r>
      <w:r w:rsidRPr="00D128F0">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огромное количество минусов этого кризиса, можно выделить некоторые плюсы – появление повсеместно социальных гарантий (пенсий, отпусков и т.д.). Также обрушение экономики многих стран помогло понять </w:t>
      </w:r>
      <w:r>
        <w:rPr>
          <w:rFonts w:ascii="Times New Roman" w:hAnsi="Times New Roman" w:cs="Times New Roman"/>
          <w:sz w:val="28"/>
          <w:szCs w:val="28"/>
        </w:rPr>
        <w:lastRenderedPageBreak/>
        <w:t>слабые места в их экономической программе и создать новую систему, более сильную к изменениям и непредвиденным обстоятельствам.</w:t>
      </w:r>
    </w:p>
    <w:p w:rsidR="00A23E79" w:rsidRPr="002839CE" w:rsidRDefault="00A23E79" w:rsidP="00A23E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итоги, стоит сказать, что теория циклов, особенно краткосрочных не сильно освещена в работах исследователей. Основной акцент сделан на анализе циклов Кондратьев, но почти никто не рассматривал циклы как совокупность процессов в экономике. Именно это я и попробую сделать в своей второй главе.</w:t>
      </w:r>
    </w:p>
    <w:p w:rsidR="006C59DE" w:rsidRPr="006C59DE" w:rsidRDefault="006C59DE" w:rsidP="006C59DE">
      <w:pPr>
        <w:rPr>
          <w:rFonts w:ascii="Times New Roman" w:hAnsi="Times New Roman" w:cs="Times New Roman"/>
          <w:sz w:val="28"/>
          <w:szCs w:val="28"/>
        </w:rPr>
      </w:pPr>
    </w:p>
    <w:sectPr w:rsidR="006C59DE" w:rsidRPr="006C59DE" w:rsidSect="00A23E7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97" w:rsidRDefault="00D96A97" w:rsidP="00A23E79">
      <w:pPr>
        <w:spacing w:after="0" w:line="240" w:lineRule="auto"/>
      </w:pPr>
      <w:r>
        <w:separator/>
      </w:r>
    </w:p>
  </w:endnote>
  <w:endnote w:type="continuationSeparator" w:id="0">
    <w:p w:rsidR="00D96A97" w:rsidRDefault="00D96A97" w:rsidP="00A2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7357"/>
      <w:docPartObj>
        <w:docPartGallery w:val="Page Numbers (Bottom of Page)"/>
        <w:docPartUnique/>
      </w:docPartObj>
    </w:sdtPr>
    <w:sdtEndPr/>
    <w:sdtContent>
      <w:p w:rsidR="00A23E79" w:rsidRDefault="00A23E79">
        <w:pPr>
          <w:pStyle w:val="ac"/>
          <w:jc w:val="right"/>
        </w:pPr>
        <w:r>
          <w:fldChar w:fldCharType="begin"/>
        </w:r>
        <w:r>
          <w:instrText>PAGE   \* MERGEFORMAT</w:instrText>
        </w:r>
        <w:r>
          <w:fldChar w:fldCharType="separate"/>
        </w:r>
        <w:r w:rsidR="002641B5">
          <w:rPr>
            <w:noProof/>
          </w:rPr>
          <w:t>13</w:t>
        </w:r>
        <w:r>
          <w:fldChar w:fldCharType="end"/>
        </w:r>
      </w:p>
    </w:sdtContent>
  </w:sdt>
  <w:p w:rsidR="00A23E79" w:rsidRDefault="00A23E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97" w:rsidRDefault="00D96A97" w:rsidP="00A23E79">
      <w:pPr>
        <w:spacing w:after="0" w:line="240" w:lineRule="auto"/>
      </w:pPr>
      <w:r>
        <w:separator/>
      </w:r>
    </w:p>
  </w:footnote>
  <w:footnote w:type="continuationSeparator" w:id="0">
    <w:p w:rsidR="00D96A97" w:rsidRDefault="00D96A97" w:rsidP="00A23E79">
      <w:pPr>
        <w:spacing w:after="0" w:line="240" w:lineRule="auto"/>
      </w:pPr>
      <w:r>
        <w:continuationSeparator/>
      </w:r>
    </w:p>
  </w:footnote>
  <w:footnote w:id="1">
    <w:p w:rsidR="00A23E79" w:rsidRDefault="00A23E79" w:rsidP="00A23E79">
      <w:pPr>
        <w:pStyle w:val="a6"/>
      </w:pPr>
      <w:r>
        <w:rPr>
          <w:rStyle w:val="a9"/>
        </w:rPr>
        <w:t>3</w:t>
      </w:r>
      <w:r>
        <w:t xml:space="preserve"> </w:t>
      </w:r>
      <w:r>
        <w:rPr>
          <w:rStyle w:val="a9"/>
        </w:rPr>
        <w:t>4</w:t>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 108, 109</w:t>
      </w:r>
      <w:r w:rsidRPr="009341A3">
        <w:rPr>
          <w:rFonts w:ascii="Times New Roman" w:hAnsi="Times New Roman" w:cs="Times New Roman"/>
          <w:iCs/>
          <w:color w:val="auto"/>
          <w:sz w:val="22"/>
          <w:szCs w:val="22"/>
        </w:rPr>
        <w:t>.</w:t>
      </w:r>
    </w:p>
  </w:footnote>
  <w:footnote w:id="2">
    <w:p w:rsidR="00A23E79" w:rsidRDefault="00A23E79" w:rsidP="00A23E79">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BF"/>
    <w:multiLevelType w:val="multilevel"/>
    <w:tmpl w:val="014C36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2A28BC"/>
    <w:multiLevelType w:val="hybridMultilevel"/>
    <w:tmpl w:val="9908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C0A1C"/>
    <w:multiLevelType w:val="multilevel"/>
    <w:tmpl w:val="014C36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CA35F37"/>
    <w:multiLevelType w:val="hybridMultilevel"/>
    <w:tmpl w:val="0486C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771C57"/>
    <w:multiLevelType w:val="hybridMultilevel"/>
    <w:tmpl w:val="BAC82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0E32E5"/>
    <w:multiLevelType w:val="hybridMultilevel"/>
    <w:tmpl w:val="80664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3"/>
    <w:rsid w:val="002641B5"/>
    <w:rsid w:val="00514D65"/>
    <w:rsid w:val="00547333"/>
    <w:rsid w:val="006C59DE"/>
    <w:rsid w:val="00802A73"/>
    <w:rsid w:val="00812226"/>
    <w:rsid w:val="00890053"/>
    <w:rsid w:val="00A23E79"/>
    <w:rsid w:val="00D9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455B"/>
  <w15:chartTrackingRefBased/>
  <w15:docId w15:val="{E10D927E-75D4-4AEE-9C12-DC5C97C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7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733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54733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02A73"/>
    <w:pPr>
      <w:ind w:left="720"/>
      <w:contextualSpacing/>
    </w:pPr>
  </w:style>
  <w:style w:type="character" w:styleId="a4">
    <w:name w:val="Hyperlink"/>
    <w:basedOn w:val="a0"/>
    <w:uiPriority w:val="99"/>
    <w:unhideWhenUsed/>
    <w:rsid w:val="006C59DE"/>
    <w:rPr>
      <w:color w:val="0000FF"/>
      <w:u w:val="single"/>
    </w:rPr>
  </w:style>
  <w:style w:type="character" w:styleId="a5">
    <w:name w:val="Strong"/>
    <w:basedOn w:val="a0"/>
    <w:uiPriority w:val="22"/>
    <w:qFormat/>
    <w:rsid w:val="006C59DE"/>
    <w:rPr>
      <w:b/>
      <w:bCs/>
    </w:rPr>
  </w:style>
  <w:style w:type="paragraph" w:styleId="a6">
    <w:name w:val="footnote text"/>
    <w:link w:val="a7"/>
    <w:rsid w:val="00A23E7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customStyle="1" w:styleId="a7">
    <w:name w:val="Текст сноски Знак"/>
    <w:basedOn w:val="a0"/>
    <w:link w:val="a6"/>
    <w:rsid w:val="00A23E79"/>
    <w:rPr>
      <w:rFonts w:ascii="Cambria" w:eastAsia="Cambria" w:hAnsi="Cambria" w:cs="Cambria"/>
      <w:color w:val="000000"/>
      <w:sz w:val="24"/>
      <w:szCs w:val="24"/>
      <w:u w:color="000000"/>
      <w:bdr w:val="nil"/>
      <w:lang w:eastAsia="ru-RU"/>
    </w:rPr>
  </w:style>
  <w:style w:type="paragraph" w:styleId="a8">
    <w:name w:val="Normal (Web)"/>
    <w:basedOn w:val="a"/>
    <w:uiPriority w:val="99"/>
    <w:unhideWhenUsed/>
    <w:rsid w:val="00A23E79"/>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styleId="a9">
    <w:name w:val="footnote reference"/>
    <w:basedOn w:val="a0"/>
    <w:uiPriority w:val="99"/>
    <w:semiHidden/>
    <w:unhideWhenUsed/>
    <w:rsid w:val="00A23E79"/>
    <w:rPr>
      <w:vertAlign w:val="superscript"/>
    </w:rPr>
  </w:style>
  <w:style w:type="paragraph" w:styleId="aa">
    <w:name w:val="header"/>
    <w:basedOn w:val="a"/>
    <w:link w:val="ab"/>
    <w:uiPriority w:val="99"/>
    <w:unhideWhenUsed/>
    <w:rsid w:val="00A23E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3E79"/>
  </w:style>
  <w:style w:type="paragraph" w:styleId="ac">
    <w:name w:val="footer"/>
    <w:basedOn w:val="a"/>
    <w:link w:val="ad"/>
    <w:uiPriority w:val="99"/>
    <w:unhideWhenUsed/>
    <w:rsid w:val="00A23E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3</cp:revision>
  <dcterms:created xsi:type="dcterms:W3CDTF">2018-12-14T20:24:00Z</dcterms:created>
  <dcterms:modified xsi:type="dcterms:W3CDTF">2018-12-16T10:32:00Z</dcterms:modified>
</cp:coreProperties>
</file>