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E4" w:rsidRDefault="007D54E4" w:rsidP="007D54E4">
      <w:pPr>
        <w:spacing w:line="360" w:lineRule="auto"/>
        <w:ind w:left="-218" w:right="57"/>
        <w:jc w:val="center"/>
        <w:rPr>
          <w:rFonts w:ascii="Times New Roman" w:hAnsi="Times New Roman" w:cs="Times New Roman"/>
          <w:b/>
          <w:sz w:val="28"/>
          <w:szCs w:val="28"/>
        </w:rPr>
      </w:pPr>
      <w:r>
        <w:rPr>
          <w:rFonts w:ascii="Times New Roman" w:hAnsi="Times New Roman" w:cs="Times New Roman"/>
          <w:b/>
          <w:sz w:val="28"/>
          <w:szCs w:val="28"/>
        </w:rPr>
        <w:t>Глава 1</w:t>
      </w:r>
    </w:p>
    <w:p w:rsidR="007D54E4" w:rsidRPr="00313D64" w:rsidRDefault="007D54E4" w:rsidP="007D54E4">
      <w:pPr>
        <w:pStyle w:val="a3"/>
        <w:numPr>
          <w:ilvl w:val="1"/>
          <w:numId w:val="1"/>
        </w:numPr>
        <w:spacing w:after="0" w:line="360" w:lineRule="auto"/>
        <w:ind w:left="0" w:firstLine="0"/>
        <w:jc w:val="both"/>
        <w:rPr>
          <w:rFonts w:ascii="Times New Roman" w:hAnsi="Times New Roman" w:cs="Times New Roman"/>
          <w:i/>
          <w:sz w:val="28"/>
          <w:szCs w:val="28"/>
        </w:rPr>
      </w:pPr>
      <w:r w:rsidRPr="00313D64">
        <w:rPr>
          <w:rFonts w:ascii="Times New Roman" w:hAnsi="Times New Roman" w:cs="Times New Roman"/>
          <w:i/>
          <w:sz w:val="28"/>
          <w:szCs w:val="28"/>
        </w:rPr>
        <w:t>Социология как наука. Объект исследования социологии</w:t>
      </w:r>
    </w:p>
    <w:p w:rsidR="007D54E4" w:rsidRPr="00313D64" w:rsidRDefault="007D54E4" w:rsidP="007D54E4">
      <w:pPr>
        <w:spacing w:after="0" w:line="360" w:lineRule="auto"/>
        <w:jc w:val="both"/>
        <w:rPr>
          <w:rFonts w:ascii="Times New Roman" w:hAnsi="Times New Roman" w:cs="Times New Roman"/>
          <w:sz w:val="28"/>
          <w:szCs w:val="28"/>
        </w:rPr>
      </w:pPr>
      <w:r w:rsidRPr="00313D64">
        <w:rPr>
          <w:rFonts w:ascii="Times New Roman" w:hAnsi="Times New Roman" w:cs="Times New Roman"/>
          <w:sz w:val="28"/>
          <w:szCs w:val="28"/>
        </w:rPr>
        <w:t>Для начала мне необходимо понять, что такое социология и, конечно, что изучает данная наука. Также мне нужно ознакомиться с основными понятиями, связанные с темой моего реферата. Такими являются «индивид», «индивидуальность», «личность» и другие.</w:t>
      </w:r>
    </w:p>
    <w:p w:rsidR="007D54E4" w:rsidRPr="00313D64" w:rsidRDefault="007D54E4" w:rsidP="007D54E4">
      <w:pPr>
        <w:spacing w:after="0" w:line="360" w:lineRule="auto"/>
        <w:jc w:val="both"/>
        <w:rPr>
          <w:rFonts w:ascii="Times New Roman" w:hAnsi="Times New Roman" w:cs="Times New Roman"/>
          <w:sz w:val="28"/>
          <w:szCs w:val="28"/>
        </w:rPr>
      </w:pPr>
      <w:r w:rsidRPr="00313D64">
        <w:rPr>
          <w:rFonts w:ascii="Times New Roman" w:hAnsi="Times New Roman" w:cs="Times New Roman"/>
          <w:sz w:val="28"/>
          <w:szCs w:val="28"/>
        </w:rPr>
        <w:t>Социология возникла в XIX веке. Ее основателем считают известного французского философа Огюста Конта. Именно он впервые упомянул этот термин в 1842 в своей работе «Курс позитивной философии». Как мы знаем, у каждой научной дисциплины есть свой объект исследования. Таким образом, исходя из названия науки, можно заявить, что объектом исследования социологии является социум. Существует несколько точек зрения по поводу определения объекта исследования данной науки: сам Огюст Конт считал, что это законы общественного развития. Французский социолог и философ Эмиль Дюркгейм считал, что этим предметом являются социальные факты, то есть привычки, традиции, нормы и так далее. Макс Вебер полагал, что это социальные действия, направленные на ожидания окружающих.</w:t>
      </w:r>
    </w:p>
    <w:p w:rsidR="007D54E4" w:rsidRDefault="007D54E4" w:rsidP="007D54E4">
      <w:pPr>
        <w:spacing w:after="0" w:line="360" w:lineRule="auto"/>
        <w:jc w:val="both"/>
        <w:rPr>
          <w:rFonts w:ascii="Times New Roman" w:hAnsi="Times New Roman" w:cs="Times New Roman"/>
          <w:sz w:val="28"/>
          <w:szCs w:val="28"/>
        </w:rPr>
      </w:pPr>
      <w:r w:rsidRPr="00313D64">
        <w:rPr>
          <w:rFonts w:ascii="Times New Roman" w:hAnsi="Times New Roman" w:cs="Times New Roman"/>
          <w:sz w:val="28"/>
          <w:szCs w:val="28"/>
        </w:rPr>
        <w:t>Но как же понимается общество в социальных науках? В мире довольно много различных гипотез. Одна из них состоит в утверждении, что общественная единица — это живые люди, совместная деятельность которых формирует общество. Кто же такой человек с точки зрения социологии? Разберу, какие термины связаны с этой тематикой.</w:t>
      </w:r>
    </w:p>
    <w:p w:rsidR="007D54E4" w:rsidRPr="00313D64" w:rsidRDefault="007D54E4" w:rsidP="007D54E4">
      <w:pPr>
        <w:spacing w:after="0" w:line="360" w:lineRule="auto"/>
        <w:jc w:val="both"/>
        <w:rPr>
          <w:rFonts w:ascii="Times New Roman" w:hAnsi="Times New Roman" w:cs="Times New Roman"/>
          <w:sz w:val="28"/>
          <w:szCs w:val="28"/>
        </w:rPr>
      </w:pPr>
    </w:p>
    <w:p w:rsidR="007D54E4" w:rsidRPr="00313D64" w:rsidRDefault="007D54E4" w:rsidP="007D54E4">
      <w:pPr>
        <w:pStyle w:val="a3"/>
        <w:numPr>
          <w:ilvl w:val="1"/>
          <w:numId w:val="1"/>
        </w:numPr>
        <w:spacing w:after="0" w:line="360" w:lineRule="auto"/>
        <w:ind w:left="0" w:firstLine="0"/>
        <w:jc w:val="both"/>
        <w:rPr>
          <w:rFonts w:ascii="Times New Roman" w:hAnsi="Times New Roman" w:cs="Times New Roman"/>
          <w:i/>
          <w:sz w:val="28"/>
          <w:szCs w:val="28"/>
        </w:rPr>
      </w:pPr>
      <w:r w:rsidRPr="00313D64">
        <w:rPr>
          <w:rFonts w:ascii="Times New Roman" w:hAnsi="Times New Roman" w:cs="Times New Roman"/>
          <w:i/>
          <w:sz w:val="28"/>
          <w:szCs w:val="28"/>
        </w:rPr>
        <w:t xml:space="preserve"> Индивид, индивидуальность</w:t>
      </w:r>
    </w:p>
    <w:p w:rsidR="007D54E4" w:rsidRPr="00313D64" w:rsidRDefault="007D54E4" w:rsidP="007D54E4">
      <w:pPr>
        <w:spacing w:after="0" w:line="360" w:lineRule="auto"/>
        <w:jc w:val="both"/>
        <w:rPr>
          <w:rFonts w:ascii="Times New Roman" w:hAnsi="Times New Roman" w:cs="Times New Roman"/>
          <w:sz w:val="28"/>
          <w:szCs w:val="28"/>
        </w:rPr>
      </w:pPr>
      <w:r w:rsidRPr="00313D64">
        <w:rPr>
          <w:rFonts w:ascii="Times New Roman" w:hAnsi="Times New Roman" w:cs="Times New Roman"/>
          <w:sz w:val="28"/>
          <w:szCs w:val="28"/>
        </w:rPr>
        <w:t xml:space="preserve">Человек в науке всегда выступает в совокупности биологических и социальных качеств, тесно взаимодействующих между собой. Особую, главную роль в данном взаимодействии играют социальные качества. Например, способности к трудовой и другой деятельности или же общению. Для описания биологической сущности человека используются термины «индивид» и «индивидуальность». </w:t>
      </w:r>
    </w:p>
    <w:p w:rsidR="007D54E4" w:rsidRPr="00313D64" w:rsidRDefault="007D54E4" w:rsidP="007D54E4">
      <w:pPr>
        <w:spacing w:line="360" w:lineRule="auto"/>
        <w:jc w:val="both"/>
        <w:rPr>
          <w:rFonts w:ascii="Times New Roman" w:hAnsi="Times New Roman" w:cs="Times New Roman"/>
          <w:sz w:val="28"/>
          <w:szCs w:val="28"/>
        </w:rPr>
      </w:pPr>
      <w:r w:rsidRPr="00313D64">
        <w:rPr>
          <w:rFonts w:ascii="Times New Roman" w:hAnsi="Times New Roman" w:cs="Times New Roman"/>
          <w:sz w:val="28"/>
          <w:szCs w:val="28"/>
        </w:rPr>
        <w:lastRenderedPageBreak/>
        <w:t>Индивид—единичный представитель человечества,</w:t>
      </w:r>
      <w:r w:rsidRPr="00313D64">
        <w:rPr>
          <w:sz w:val="28"/>
          <w:szCs w:val="28"/>
        </w:rPr>
        <w:t xml:space="preserve"> </w:t>
      </w:r>
      <w:r w:rsidRPr="00313D64">
        <w:rPr>
          <w:rFonts w:ascii="Times New Roman" w:hAnsi="Times New Roman" w:cs="Times New Roman"/>
          <w:sz w:val="28"/>
          <w:szCs w:val="28"/>
        </w:rPr>
        <w:t>конкретный носитель всех психофизических и социальных черт человечества. Младенец уже признается индивидом, потому что он уже обладает всеми задатками человека, хотя в этот момент времени он еще не индивидуальность.</w:t>
      </w:r>
    </w:p>
    <w:p w:rsidR="007D54E4" w:rsidRDefault="007D54E4" w:rsidP="007D54E4">
      <w:pPr>
        <w:spacing w:line="360" w:lineRule="auto"/>
        <w:jc w:val="both"/>
        <w:rPr>
          <w:rFonts w:ascii="Times New Roman" w:hAnsi="Times New Roman" w:cs="Times New Roman"/>
          <w:sz w:val="28"/>
          <w:szCs w:val="28"/>
        </w:rPr>
      </w:pPr>
      <w:r w:rsidRPr="00313D64">
        <w:rPr>
          <w:rFonts w:ascii="Times New Roman" w:hAnsi="Times New Roman" w:cs="Times New Roman"/>
          <w:sz w:val="28"/>
          <w:szCs w:val="28"/>
        </w:rPr>
        <w:t xml:space="preserve"> Под индивидуальностью понимается уникальное сочетание природных задатков, поведения, образа жизни, являющееся отличительной чертой каждого из нас.</w:t>
      </w:r>
    </w:p>
    <w:p w:rsidR="007D54E4" w:rsidRPr="00313D64" w:rsidRDefault="007D54E4" w:rsidP="007D54E4">
      <w:pPr>
        <w:spacing w:line="360" w:lineRule="auto"/>
        <w:jc w:val="both"/>
        <w:rPr>
          <w:rFonts w:ascii="Times New Roman" w:hAnsi="Times New Roman" w:cs="Times New Roman"/>
          <w:sz w:val="28"/>
          <w:szCs w:val="28"/>
        </w:rPr>
      </w:pPr>
    </w:p>
    <w:p w:rsidR="007D54E4" w:rsidRPr="00313D64" w:rsidRDefault="007D54E4" w:rsidP="007D54E4">
      <w:pPr>
        <w:spacing w:line="360" w:lineRule="auto"/>
        <w:jc w:val="both"/>
        <w:rPr>
          <w:rFonts w:ascii="Times New Roman" w:hAnsi="Times New Roman" w:cs="Times New Roman"/>
          <w:i/>
          <w:sz w:val="28"/>
          <w:szCs w:val="28"/>
        </w:rPr>
      </w:pPr>
      <w:r w:rsidRPr="00313D64">
        <w:rPr>
          <w:rFonts w:ascii="Times New Roman" w:hAnsi="Times New Roman" w:cs="Times New Roman"/>
          <w:i/>
          <w:sz w:val="28"/>
          <w:szCs w:val="28"/>
        </w:rPr>
        <w:t xml:space="preserve">1.3 </w:t>
      </w:r>
      <w:r>
        <w:rPr>
          <w:rFonts w:ascii="Times New Roman" w:hAnsi="Times New Roman" w:cs="Times New Roman"/>
          <w:i/>
          <w:sz w:val="28"/>
          <w:szCs w:val="28"/>
        </w:rPr>
        <w:t>Личность</w:t>
      </w:r>
    </w:p>
    <w:p w:rsidR="007D54E4" w:rsidRPr="00313D64" w:rsidRDefault="007D54E4" w:rsidP="007D54E4">
      <w:pPr>
        <w:spacing w:line="360" w:lineRule="auto"/>
        <w:jc w:val="both"/>
        <w:rPr>
          <w:rFonts w:ascii="Times New Roman" w:hAnsi="Times New Roman" w:cs="Times New Roman"/>
          <w:sz w:val="28"/>
          <w:szCs w:val="28"/>
        </w:rPr>
      </w:pPr>
      <w:r>
        <w:rPr>
          <w:rFonts w:ascii="Times New Roman" w:hAnsi="Times New Roman" w:cs="Times New Roman"/>
          <w:sz w:val="28"/>
          <w:szCs w:val="28"/>
        </w:rPr>
        <w:t>Лавриненко В.Н. утверждает, что л</w:t>
      </w:r>
      <w:r w:rsidRPr="00313D64">
        <w:rPr>
          <w:rFonts w:ascii="Times New Roman" w:hAnsi="Times New Roman" w:cs="Times New Roman"/>
          <w:sz w:val="28"/>
          <w:szCs w:val="28"/>
        </w:rPr>
        <w:t xml:space="preserve">ичность есть результат развития общества и включения индивида в систему социальных отношений благодаря активной предметной деятельности и общению. </w:t>
      </w:r>
      <w:r>
        <w:rPr>
          <w:rFonts w:ascii="Times New Roman" w:hAnsi="Times New Roman" w:cs="Times New Roman"/>
          <w:sz w:val="28"/>
          <w:szCs w:val="28"/>
        </w:rPr>
        <w:t xml:space="preserve">Можно ли каждого индивида назвать личностью? Конечно же нет. </w:t>
      </w:r>
      <w:r w:rsidRPr="00313D64">
        <w:rPr>
          <w:rFonts w:ascii="Times New Roman" w:hAnsi="Times New Roman" w:cs="Times New Roman"/>
          <w:sz w:val="28"/>
          <w:szCs w:val="28"/>
        </w:rPr>
        <w:t xml:space="preserve">Личность прежде всего характеризуется автономностью, выработанной степенью независимости от общества. </w:t>
      </w:r>
      <w:r>
        <w:rPr>
          <w:rFonts w:ascii="Times New Roman" w:hAnsi="Times New Roman" w:cs="Times New Roman"/>
          <w:sz w:val="28"/>
          <w:szCs w:val="28"/>
        </w:rPr>
        <w:t xml:space="preserve"> Прежде всего личностью нельзя назвать </w:t>
      </w:r>
      <w:proofErr w:type="spellStart"/>
      <w:r w:rsidRPr="006A7E37">
        <w:rPr>
          <w:rFonts w:ascii="Times New Roman" w:hAnsi="Times New Roman" w:cs="Times New Roman"/>
          <w:sz w:val="28"/>
          <w:szCs w:val="28"/>
        </w:rPr>
        <w:t>деза</w:t>
      </w:r>
      <w:r>
        <w:rPr>
          <w:rFonts w:ascii="Times New Roman" w:hAnsi="Times New Roman" w:cs="Times New Roman"/>
          <w:sz w:val="28"/>
          <w:szCs w:val="28"/>
        </w:rPr>
        <w:t>да</w:t>
      </w:r>
      <w:r w:rsidRPr="006A7E37">
        <w:rPr>
          <w:rFonts w:ascii="Times New Roman" w:hAnsi="Times New Roman" w:cs="Times New Roman"/>
          <w:sz w:val="28"/>
          <w:szCs w:val="28"/>
        </w:rPr>
        <w:t>птированн</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человека. </w:t>
      </w:r>
      <w:r w:rsidRPr="00313D64">
        <w:rPr>
          <w:rFonts w:ascii="Times New Roman" w:hAnsi="Times New Roman" w:cs="Times New Roman"/>
          <w:sz w:val="28"/>
          <w:szCs w:val="28"/>
        </w:rPr>
        <w:t>Формирование личности поддается влиянию биологических факторов, физического окружения и общим образцам поведения в отдельных социальных группах. Тем не менее основополагающими факторами, определяющими процесс формирования личности, являются групповой и личностный опыт. Эти факторы в полной мере проявляются в процессе социализации личности.</w:t>
      </w:r>
    </w:p>
    <w:p w:rsidR="007D54E4" w:rsidRPr="00313D64" w:rsidRDefault="007D54E4" w:rsidP="007D54E4">
      <w:pPr>
        <w:spacing w:line="360" w:lineRule="auto"/>
        <w:jc w:val="both"/>
        <w:rPr>
          <w:rFonts w:ascii="Times New Roman" w:hAnsi="Times New Roman" w:cs="Times New Roman"/>
          <w:sz w:val="28"/>
          <w:szCs w:val="28"/>
        </w:rPr>
      </w:pPr>
      <w:r w:rsidRPr="00313D64">
        <w:rPr>
          <w:rFonts w:ascii="Times New Roman" w:hAnsi="Times New Roman" w:cs="Times New Roman"/>
          <w:sz w:val="28"/>
          <w:szCs w:val="28"/>
        </w:rPr>
        <w:t>Социализацию личности изучает много наук. К их числу можно отнести педагогику, антропологию, психологию и, конечно, социологию.</w:t>
      </w:r>
    </w:p>
    <w:p w:rsidR="007D54E4" w:rsidRPr="00953D5F" w:rsidRDefault="007D54E4" w:rsidP="007D54E4">
      <w:pPr>
        <w:spacing w:line="360" w:lineRule="auto"/>
        <w:jc w:val="both"/>
        <w:rPr>
          <w:rFonts w:ascii="Times New Roman" w:hAnsi="Times New Roman" w:cs="Times New Roman"/>
          <w:sz w:val="28"/>
          <w:szCs w:val="28"/>
        </w:rPr>
      </w:pPr>
      <w:r w:rsidRPr="00313D64">
        <w:rPr>
          <w:rFonts w:ascii="Times New Roman" w:hAnsi="Times New Roman" w:cs="Times New Roman"/>
          <w:sz w:val="28"/>
          <w:szCs w:val="28"/>
        </w:rPr>
        <w:t>Подробнее о механизме социализации я бы хотела рассказать во второй главе своего реферата.</w:t>
      </w:r>
      <w:r w:rsidRPr="00313D64">
        <w:rPr>
          <w:rFonts w:ascii="Times New Roman" w:hAnsi="Times New Roman" w:cs="Times New Roman"/>
          <w:sz w:val="28"/>
          <w:szCs w:val="28"/>
        </w:rPr>
        <w:br w:type="page"/>
      </w:r>
    </w:p>
    <w:p w:rsidR="007D54E4" w:rsidRDefault="007D54E4">
      <w:bookmarkStart w:id="0" w:name="_GoBack"/>
      <w:bookmarkEnd w:id="0"/>
    </w:p>
    <w:sectPr w:rsidR="007D5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E1C"/>
    <w:multiLevelType w:val="multilevel"/>
    <w:tmpl w:val="611E29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E4"/>
    <w:rsid w:val="007D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06C23-F1F2-429A-A2A9-B10FD0B0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5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2019-04-11T10:03:00Z</dcterms:created>
  <dcterms:modified xsi:type="dcterms:W3CDTF">2019-04-11T10:03:00Z</dcterms:modified>
</cp:coreProperties>
</file>