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89" w:rsidRPr="007453FC" w:rsidRDefault="00070989" w:rsidP="0007098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53FC">
        <w:rPr>
          <w:rFonts w:ascii="Times New Roman" w:hAnsi="Times New Roman" w:cs="Times New Roman"/>
          <w:b/>
          <w:color w:val="000000" w:themeColor="text1"/>
        </w:rPr>
        <w:t>Глава 2</w:t>
      </w: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453FC">
        <w:rPr>
          <w:rFonts w:ascii="Times New Roman" w:hAnsi="Times New Roman" w:cs="Times New Roman"/>
          <w:b/>
          <w:color w:val="000000" w:themeColor="text1"/>
        </w:rPr>
        <w:t>2.1. Общие возникающие проблемы в связи с глобальным потеплением.</w:t>
      </w: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b/>
          <w:color w:val="000000"/>
          <w:sz w:val="24"/>
          <w:szCs w:val="24"/>
        </w:rPr>
        <w:t>2.1.1. Увеличение природных катаклизмов.</w:t>
      </w:r>
      <w:r w:rsidRPr="007453FC">
        <w:rPr>
          <w:color w:val="000000"/>
          <w:sz w:val="24"/>
          <w:szCs w:val="24"/>
        </w:rPr>
        <w:t xml:space="preserve"> 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color w:val="000000"/>
          <w:sz w:val="24"/>
          <w:szCs w:val="24"/>
        </w:rPr>
        <w:t xml:space="preserve">     Увеличение природных катаклизмов постепенно приводит к росту повторяемости, интенсивности и продолжительности засух в одних регионах, экстремальных осадков, наводнений, случаев опасного для сельского хозяйства  переувлажнения почвы - в других;</w:t>
      </w:r>
    </w:p>
    <w:p w:rsidR="00070989" w:rsidRPr="007453FC" w:rsidRDefault="00070989" w:rsidP="00070989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070989" w:rsidRPr="007453FC" w:rsidRDefault="00070989" w:rsidP="00070989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hAnsi="Times New Roman" w:cs="Times New Roman"/>
          <w:color w:val="000000"/>
        </w:rPr>
        <w:t xml:space="preserve">          </w:t>
      </w: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lang w:val="en-US"/>
        </w:rPr>
      </w:pPr>
      <w:r w:rsidRPr="007453FC">
        <w:rPr>
          <w:rFonts w:ascii="Times New Roman" w:hAnsi="Times New Roman" w:cs="Times New Roman"/>
          <w:color w:val="000000"/>
        </w:rPr>
        <w:t xml:space="preserve"> Одна из теорий, выдвинутых учеными предполагает, что климатические пояса сдвинутся, изменения погоды станут более резкими (сильные морозы, сменяющиеся внезапными оттепелями зимой, рост числа аномально жарких дней летом). Увеличится частота и сила аномальных явлений, таких как засухи и наводнения. </w:t>
      </w:r>
      <w:r w:rsidRPr="007453FC">
        <w:rPr>
          <w:rFonts w:ascii="Times New Roman" w:hAnsi="Times New Roman" w:cs="Times New Roman"/>
          <w:b/>
          <w:color w:val="000000"/>
          <w:lang w:val="en-US"/>
        </w:rPr>
        <w:t>[11]</w:t>
      </w: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hAnsi="Times New Roman" w:cs="Times New Roman"/>
          <w:color w:val="000000"/>
        </w:rPr>
        <w:t xml:space="preserve">Связь между изменением климата и возникновением стихийных бедствий доказали американские ученые, которые обнаружили следы потепления при изучении тропических циклонов в Тихом океане, необычно высоких летних температур в Европе, Китае, Южной Корее и Аргентине, а также лесных пожаров в американском штате Калифорния. Климатические изменения послужили также катализатором засухи в Африке и на Ближнем Востоке, снежных бурь в Непале и проливных ливней, вызвавших наводнения в Канаде и Новой Зеландии. </w:t>
      </w:r>
      <w:r w:rsidRPr="007453FC">
        <w:rPr>
          <w:rFonts w:ascii="Times New Roman" w:hAnsi="Times New Roman" w:cs="Times New Roman"/>
          <w:b/>
          <w:i/>
          <w:color w:val="000000"/>
        </w:rPr>
        <w:t>(Таблица 1)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7453FC">
        <w:rPr>
          <w:rFonts w:ascii="Times New Roman" w:eastAsia="Times New Roman" w:hAnsi="Times New Roman" w:cs="Times New Roman"/>
          <w:color w:val="000000"/>
        </w:rPr>
        <w:t>[8]</w:t>
      </w:r>
    </w:p>
    <w:p w:rsidR="00070989" w:rsidRPr="007453FC" w:rsidRDefault="00070989" w:rsidP="00070989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070989" w:rsidRPr="007453FC" w:rsidRDefault="00070989" w:rsidP="00070989">
      <w:pPr>
        <w:spacing w:line="360" w:lineRule="auto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7453F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2.1.2. Удар по биологическому разнообразию</w:t>
      </w:r>
    </w:p>
    <w:p w:rsidR="00070989" w:rsidRPr="007453FC" w:rsidRDefault="00070989" w:rsidP="0007098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070989" w:rsidRPr="007453FC" w:rsidRDefault="00070989" w:rsidP="00070989">
      <w:pPr>
        <w:pStyle w:val="a4"/>
        <w:spacing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7453FC">
        <w:rPr>
          <w:rFonts w:ascii="Times New Roman" w:hAnsi="Times New Roman" w:cs="Times New Roman"/>
        </w:rPr>
        <w:t>Другие же учены считают, что в этот момент истории мы находимся в эпохе вымирания видов, но сейчас же данный процесс вызван деятельностью человека. В случае, если не остановить глобальное потепление, то это грозит множеством проблем</w:t>
      </w:r>
      <w:r w:rsidRPr="007453FC">
        <w:rPr>
          <w:rFonts w:ascii="Times New Roman" w:hAnsi="Times New Roman" w:cs="Times New Roman"/>
          <w:lang w:val="en-US"/>
        </w:rPr>
        <w:t xml:space="preserve"> -</w:t>
      </w:r>
      <w:r w:rsidRPr="007453FC">
        <w:rPr>
          <w:rFonts w:ascii="Times New Roman" w:hAnsi="Times New Roman" w:cs="Times New Roman"/>
        </w:rPr>
        <w:t xml:space="preserve"> исчезновение целых видов животных в различных экосистемах или же большое сокращение в численности. Некоторыми выдвигаются гипотезы, при которых вероятно исчезновение до 40</w:t>
      </w:r>
      <w:r w:rsidRPr="007453FC">
        <w:rPr>
          <w:rFonts w:ascii="Times New Roman" w:hAnsi="Times New Roman" w:cs="Times New Roman"/>
          <w:lang w:val="en-US"/>
        </w:rPr>
        <w:t xml:space="preserve">% </w:t>
      </w:r>
      <w:proofErr w:type="spellStart"/>
      <w:r w:rsidRPr="007453FC">
        <w:rPr>
          <w:rFonts w:ascii="Times New Roman" w:hAnsi="Times New Roman" w:cs="Times New Roman"/>
          <w:lang w:val="en-US"/>
        </w:rPr>
        <w:t>различных</w:t>
      </w:r>
      <w:proofErr w:type="spellEnd"/>
      <w:r w:rsidRPr="007453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53FC">
        <w:rPr>
          <w:rFonts w:ascii="Times New Roman" w:hAnsi="Times New Roman" w:cs="Times New Roman"/>
          <w:lang w:val="en-US"/>
        </w:rPr>
        <w:t>видов</w:t>
      </w:r>
      <w:proofErr w:type="spellEnd"/>
      <w:r w:rsidRPr="007453FC">
        <w:rPr>
          <w:rFonts w:ascii="Times New Roman" w:hAnsi="Times New Roman" w:cs="Times New Roman"/>
          <w:lang w:val="en-US"/>
        </w:rPr>
        <w:t xml:space="preserve"> </w:t>
      </w:r>
      <w:r w:rsidRPr="007453FC">
        <w:rPr>
          <w:rFonts w:ascii="Times New Roman" w:hAnsi="Times New Roman" w:cs="Times New Roman"/>
        </w:rPr>
        <w:t>флоры и фауны, из-за того что они просто не будут успевать приспосабливаться к климатическим изменениям.</w:t>
      </w:r>
    </w:p>
    <w:p w:rsidR="00070989" w:rsidRPr="007453FC" w:rsidRDefault="00070989" w:rsidP="00070989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453FC">
        <w:rPr>
          <w:rFonts w:ascii="Times New Roman" w:eastAsia="Times New Roman" w:hAnsi="Times New Roman" w:cs="Times New Roman"/>
          <w:b/>
          <w:color w:val="000000"/>
        </w:rPr>
        <w:t xml:space="preserve"> [11]</w:t>
      </w:r>
    </w:p>
    <w:p w:rsidR="00070989" w:rsidRPr="007453FC" w:rsidRDefault="00070989" w:rsidP="00070989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453FC">
        <w:rPr>
          <w:rFonts w:ascii="Times New Roman" w:eastAsia="Times New Roman" w:hAnsi="Times New Roman" w:cs="Times New Roman"/>
          <w:b/>
          <w:color w:val="000000"/>
        </w:rPr>
        <w:t xml:space="preserve"> [12]</w:t>
      </w:r>
    </w:p>
    <w:p w:rsidR="00070989" w:rsidRPr="007453FC" w:rsidRDefault="00070989" w:rsidP="00070989">
      <w:pPr>
        <w:pStyle w:val="a4"/>
        <w:spacing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eastAsia="Times New Roman" w:hAnsi="Times New Roman" w:cs="Times New Roman"/>
          <w:b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B99FB" wp14:editId="238F2547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4457700" cy="342900"/>
                <wp:effectExtent l="0" t="0" r="0" b="1270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89" w:rsidRPr="00C627F5" w:rsidRDefault="00070989" w:rsidP="0007098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Таблица 1 ( примеры последствий</w:t>
                            </w:r>
                            <w:r w:rsidRPr="00C627F5">
                              <w:rPr>
                                <w:i/>
                              </w:rPr>
                              <w:t xml:space="preserve"> роста температуры)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63pt;margin-top:-26.95pt;width:35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" filled="f" stroked="f">
                <v:textbox>
                  <w:txbxContent>
                    <w:p w:rsidR="00070989" w:rsidRPr="00C627F5" w:rsidRDefault="00070989" w:rsidP="0007098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Таблица 1 ( примеры последствий</w:t>
                      </w:r>
                      <w:r w:rsidRPr="00C627F5">
                        <w:rPr>
                          <w:i/>
                        </w:rPr>
                        <w:t xml:space="preserve"> роста температуры)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page" w:tblpX="883" w:tblpY="-396"/>
        <w:tblW w:w="9848" w:type="dxa"/>
        <w:tblLook w:val="04A0" w:firstRow="1" w:lastRow="0" w:firstColumn="1" w:lastColumn="0" w:noHBand="0" w:noVBand="1"/>
      </w:tblPr>
      <w:tblGrid>
        <w:gridCol w:w="4924"/>
        <w:gridCol w:w="4924"/>
      </w:tblGrid>
      <w:tr w:rsidR="00070989" w:rsidRPr="007453FC" w:rsidTr="00425AB9">
        <w:tc>
          <w:tcPr>
            <w:tcW w:w="4924" w:type="dxa"/>
            <w:tcBorders>
              <w:bottom w:val="single" w:sz="4" w:space="0" w:color="auto"/>
            </w:tcBorders>
          </w:tcPr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3FC">
              <w:rPr>
                <w:rFonts w:ascii="Times New Roman" w:eastAsia="Times New Roman" w:hAnsi="Times New Roman" w:cs="Times New Roman"/>
              </w:rPr>
              <w:t>Причины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3FC">
              <w:rPr>
                <w:rFonts w:ascii="Times New Roman" w:eastAsia="Times New Roman" w:hAnsi="Times New Roman" w:cs="Times New Roman"/>
              </w:rPr>
              <w:t>Следствие</w:t>
            </w:r>
          </w:p>
        </w:tc>
      </w:tr>
      <w:tr w:rsidR="00070989" w:rsidRPr="007453FC" w:rsidTr="00425AB9">
        <w:trPr>
          <w:trHeight w:val="2698"/>
        </w:trPr>
        <w:tc>
          <w:tcPr>
            <w:tcW w:w="4924" w:type="dxa"/>
            <w:tcBorders>
              <w:bottom w:val="nil"/>
            </w:tcBorders>
          </w:tcPr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3FC">
              <w:rPr>
                <w:rFonts w:ascii="Times New Roman" w:eastAsia="Times New Roman" w:hAnsi="Times New Roman" w:cs="Times New Roman"/>
              </w:rPr>
              <w:t>Рост температуры</w:t>
            </w:r>
          </w:p>
        </w:tc>
        <w:tc>
          <w:tcPr>
            <w:tcW w:w="4924" w:type="dxa"/>
          </w:tcPr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3FC">
              <w:rPr>
                <w:rFonts w:ascii="Times New Roman" w:eastAsia="Times New Roman" w:hAnsi="Times New Roman" w:cs="Times New Roman"/>
              </w:rPr>
              <w:t>Уменьшение осадков в Европе, Китае, Южной Корее и Аргентине</w:t>
            </w:r>
          </w:p>
        </w:tc>
      </w:tr>
      <w:tr w:rsidR="00070989" w:rsidRPr="007453FC" w:rsidTr="00425AB9">
        <w:tc>
          <w:tcPr>
            <w:tcW w:w="4924" w:type="dxa"/>
            <w:tcBorders>
              <w:top w:val="nil"/>
              <w:bottom w:val="nil"/>
            </w:tcBorders>
          </w:tcPr>
          <w:p w:rsidR="00070989" w:rsidRPr="007453FC" w:rsidRDefault="00070989" w:rsidP="000709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4" w:type="dxa"/>
          </w:tcPr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3FC">
              <w:rPr>
                <w:rFonts w:ascii="Times New Roman" w:eastAsia="Times New Roman" w:hAnsi="Times New Roman" w:cs="Times New Roman"/>
              </w:rPr>
              <w:t>Лесные пожары в  Штате      Калифорния</w:t>
            </w:r>
          </w:p>
        </w:tc>
      </w:tr>
      <w:tr w:rsidR="00070989" w:rsidRPr="007453FC" w:rsidTr="00425AB9">
        <w:tc>
          <w:tcPr>
            <w:tcW w:w="4924" w:type="dxa"/>
            <w:tcBorders>
              <w:top w:val="nil"/>
              <w:bottom w:val="nil"/>
            </w:tcBorders>
          </w:tcPr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4" w:type="dxa"/>
          </w:tcPr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3FC">
              <w:rPr>
                <w:rFonts w:ascii="Times New Roman" w:eastAsia="Times New Roman" w:hAnsi="Times New Roman" w:cs="Times New Roman"/>
              </w:rPr>
              <w:t>Засухи в Африке , на Ближнем Востоке</w:t>
            </w:r>
          </w:p>
        </w:tc>
      </w:tr>
      <w:tr w:rsidR="00070989" w:rsidRPr="007453FC" w:rsidTr="00425AB9">
        <w:tc>
          <w:tcPr>
            <w:tcW w:w="4924" w:type="dxa"/>
            <w:tcBorders>
              <w:top w:val="nil"/>
              <w:bottom w:val="nil"/>
            </w:tcBorders>
          </w:tcPr>
          <w:p w:rsidR="00070989" w:rsidRPr="007453FC" w:rsidRDefault="00070989" w:rsidP="000709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4" w:type="dxa"/>
          </w:tcPr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3FC">
              <w:rPr>
                <w:rFonts w:ascii="Times New Roman" w:eastAsia="Times New Roman" w:hAnsi="Times New Roman" w:cs="Times New Roman"/>
              </w:rPr>
              <w:t>Проливные ливни в Непале</w:t>
            </w:r>
          </w:p>
        </w:tc>
      </w:tr>
      <w:tr w:rsidR="00070989" w:rsidRPr="007453FC" w:rsidTr="00425AB9">
        <w:tc>
          <w:tcPr>
            <w:tcW w:w="4924" w:type="dxa"/>
            <w:tcBorders>
              <w:top w:val="nil"/>
            </w:tcBorders>
          </w:tcPr>
          <w:p w:rsidR="00070989" w:rsidRPr="007453FC" w:rsidRDefault="00070989" w:rsidP="0007098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4" w:type="dxa"/>
          </w:tcPr>
          <w:p w:rsidR="00070989" w:rsidRPr="007453FC" w:rsidRDefault="00070989" w:rsidP="000709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3FC">
              <w:rPr>
                <w:rFonts w:ascii="Times New Roman" w:eastAsia="Times New Roman" w:hAnsi="Times New Roman" w:cs="Times New Roman"/>
              </w:rPr>
              <w:t>Наводнения в Канаде, Новой Зеландии</w:t>
            </w:r>
          </w:p>
        </w:tc>
      </w:tr>
    </w:tbl>
    <w:p w:rsidR="00070989" w:rsidRPr="007453FC" w:rsidRDefault="00070989" w:rsidP="00070989">
      <w:pPr>
        <w:spacing w:line="360" w:lineRule="auto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070989" w:rsidRPr="007453FC" w:rsidRDefault="00070989" w:rsidP="00070989">
      <w:pPr>
        <w:spacing w:line="360" w:lineRule="auto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7453F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2.1.3. Повышение уровня Мирового океана</w:t>
      </w:r>
    </w:p>
    <w:p w:rsidR="00070989" w:rsidRPr="007453FC" w:rsidRDefault="00070989" w:rsidP="00070989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hAnsi="Times New Roman" w:cs="Times New Roman"/>
          <w:color w:val="000000"/>
        </w:rPr>
        <w:t xml:space="preserve"> По словам аналитиков ООН одним из последствий глобального потепления также будет и таяние ледников, а следовательно повышение уровня Мирового океана. Из-за таких масштабных изменений могут погибнуть сотни тысяч людей или же люди будут вынуждены переселиться</w:t>
      </w:r>
      <w:r w:rsidRPr="007453FC">
        <w:rPr>
          <w:rFonts w:ascii="Times New Roman" w:hAnsi="Times New Roman" w:cs="Times New Roman"/>
          <w:i/>
          <w:color w:val="000000"/>
        </w:rPr>
        <w:t>.</w:t>
      </w:r>
      <w:r w:rsidRPr="007453FC">
        <w:rPr>
          <w:rFonts w:ascii="Times New Roman" w:hAnsi="Times New Roman" w:cs="Times New Roman"/>
          <w:color w:val="000000"/>
        </w:rPr>
        <w:t>[</w:t>
      </w:r>
      <w:r w:rsidRPr="007453FC">
        <w:rPr>
          <w:rFonts w:ascii="Times New Roman" w:hAnsi="Times New Roman" w:cs="Times New Roman"/>
          <w:b/>
          <w:color w:val="000000"/>
        </w:rPr>
        <w:t>11</w:t>
      </w:r>
      <w:r w:rsidRPr="007453FC">
        <w:rPr>
          <w:rFonts w:ascii="Times New Roman" w:hAnsi="Times New Roman" w:cs="Times New Roman"/>
          <w:b/>
          <w:color w:val="000000"/>
          <w:lang w:val="en-US"/>
        </w:rPr>
        <w:t>]</w:t>
      </w:r>
      <w:r w:rsidRPr="007453FC">
        <w:rPr>
          <w:rFonts w:ascii="Times New Roman" w:hAnsi="Times New Roman" w:cs="Times New Roman"/>
          <w:b/>
          <w:color w:val="000000"/>
        </w:rPr>
        <w:t xml:space="preserve">   </w:t>
      </w:r>
      <w:r w:rsidRPr="007453FC">
        <w:rPr>
          <w:rFonts w:ascii="Times New Roman" w:hAnsi="Times New Roman" w:cs="Times New Roman"/>
          <w:i/>
          <w:color w:val="000000"/>
        </w:rPr>
        <w:t>( рис. 2)</w:t>
      </w:r>
      <w:r w:rsidRPr="007453FC">
        <w:rPr>
          <w:rFonts w:ascii="Times New Roman" w:hAnsi="Times New Roman" w:cs="Times New Roman"/>
          <w:color w:val="000000"/>
        </w:rPr>
        <w:t xml:space="preserve">                          </w:t>
      </w:r>
      <w:r w:rsidRPr="007453FC"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7453FC">
        <w:rPr>
          <w:rFonts w:ascii="Times New Roman" w:hAnsi="Times New Roman" w:cs="Times New Roman"/>
          <w:color w:val="000000" w:themeColor="text1"/>
          <w:lang w:val="en-US"/>
        </w:rPr>
        <w:t xml:space="preserve">По </w:t>
      </w:r>
      <w:proofErr w:type="spellStart"/>
      <w:r w:rsidRPr="007453FC">
        <w:rPr>
          <w:rFonts w:ascii="Times New Roman" w:hAnsi="Times New Roman" w:cs="Times New Roman"/>
          <w:color w:val="000000" w:themeColor="text1"/>
          <w:lang w:val="en-US"/>
        </w:rPr>
        <w:t>расчетам</w:t>
      </w:r>
      <w:proofErr w:type="spellEnd"/>
      <w:r w:rsidRPr="007453F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453FC">
        <w:rPr>
          <w:rFonts w:ascii="Times New Roman" w:hAnsi="Times New Roman" w:cs="Times New Roman"/>
          <w:color w:val="000000" w:themeColor="text1"/>
          <w:lang w:val="en-US"/>
        </w:rPr>
        <w:t>экспертов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7453F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7453FC">
        <w:rPr>
          <w:rFonts w:ascii="Times New Roman" w:hAnsi="Times New Roman" w:cs="Times New Roman"/>
          <w:color w:val="000000" w:themeColor="text1"/>
          <w:lang w:val="en-US"/>
        </w:rPr>
        <w:t>до</w:t>
      </w:r>
      <w:proofErr w:type="spellEnd"/>
      <w:r w:rsidRPr="007453F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7453FC">
        <w:rPr>
          <w:rFonts w:ascii="Times New Roman" w:hAnsi="Times New Roman" w:cs="Times New Roman"/>
          <w:color w:val="000000" w:themeColor="text1"/>
          <w:lang w:val="en-US"/>
        </w:rPr>
        <w:t>XXI</w:t>
      </w:r>
      <w:proofErr w:type="gramEnd"/>
      <w:r w:rsidRPr="007453F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7453FC">
        <w:rPr>
          <w:rFonts w:ascii="Times New Roman" w:hAnsi="Times New Roman" w:cs="Times New Roman"/>
          <w:color w:val="000000" w:themeColor="text1"/>
        </w:rPr>
        <w:t>века уровень мирового океана может повыситься на 1 метр,</w:t>
      </w:r>
      <w:r w:rsidRPr="007453FC">
        <w:rPr>
          <w:rFonts w:ascii="Times New Roman" w:hAnsi="Times New Roman" w:cs="Times New Roman"/>
          <w:color w:val="000000" w:themeColor="text1"/>
          <w:lang w:val="en-US"/>
        </w:rPr>
        <w:t xml:space="preserve"> к </w:t>
      </w:r>
      <w:proofErr w:type="spellStart"/>
      <w:r w:rsidRPr="007453FC">
        <w:rPr>
          <w:rFonts w:ascii="Times New Roman" w:hAnsi="Times New Roman" w:cs="Times New Roman"/>
          <w:color w:val="000000" w:themeColor="text1"/>
          <w:lang w:val="en-US"/>
        </w:rPr>
        <w:t>примеру</w:t>
      </w:r>
      <w:proofErr w:type="spellEnd"/>
      <w:r w:rsidRPr="007453FC">
        <w:rPr>
          <w:rFonts w:ascii="Times New Roman" w:hAnsi="Times New Roman" w:cs="Times New Roman"/>
          <w:color w:val="000000" w:themeColor="text1"/>
          <w:lang w:val="en-US"/>
        </w:rPr>
        <w:t xml:space="preserve"> в XX </w:t>
      </w:r>
      <w:r w:rsidRPr="007453FC">
        <w:rPr>
          <w:rFonts w:ascii="Times New Roman" w:hAnsi="Times New Roman" w:cs="Times New Roman"/>
          <w:color w:val="000000" w:themeColor="text1"/>
        </w:rPr>
        <w:t>веке уровень мирового океана повысился на 0,1- 0,2 м. При таких обстоятельствах низменности, пр</w:t>
      </w:r>
      <w:r>
        <w:rPr>
          <w:rFonts w:ascii="Times New Roman" w:hAnsi="Times New Roman" w:cs="Times New Roman"/>
          <w:color w:val="000000" w:themeColor="text1"/>
        </w:rPr>
        <w:t>ибрежные территории (Нидерланды</w:t>
      </w:r>
      <w:r w:rsidRPr="007453FC">
        <w:rPr>
          <w:rFonts w:ascii="Times New Roman" w:hAnsi="Times New Roman" w:cs="Times New Roman"/>
          <w:color w:val="000000" w:themeColor="text1"/>
        </w:rPr>
        <w:t>, Бангладеш) и системы островов (Багамы, Мальдивы) находятся в зоне риска затопления. Под угрозой затопления  также находятся значительные территории</w:t>
      </w:r>
      <w:r w:rsidRPr="007453FC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Pr="007453FC">
        <w:rPr>
          <w:rFonts w:ascii="Times New Roman" w:hAnsi="Times New Roman" w:cs="Times New Roman"/>
          <w:color w:val="000000" w:themeColor="text1"/>
          <w:lang w:val="en-US"/>
        </w:rPr>
        <w:t>Китаю</w:t>
      </w:r>
      <w:proofErr w:type="spellEnd"/>
      <w:r w:rsidRPr="007453F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7453FC">
        <w:rPr>
          <w:rFonts w:ascii="Times New Roman" w:hAnsi="Times New Roman" w:cs="Times New Roman"/>
          <w:color w:val="000000" w:themeColor="text1"/>
        </w:rPr>
        <w:t xml:space="preserve">России, Японии, США, Великобритании, Германии и Италии. 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b/>
          <w:color w:val="0000FF"/>
          <w:u w:val="single"/>
        </w:rPr>
      </w:pPr>
      <w:r w:rsidRPr="007453FC">
        <w:rPr>
          <w:rFonts w:ascii="Times New Roman" w:eastAsia="Times New Roman" w:hAnsi="Times New Roman" w:cs="Times New Roman"/>
          <w:b/>
          <w:color w:val="000000"/>
        </w:rPr>
        <w:t xml:space="preserve"> [11]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  <w:r w:rsidRPr="007453FC">
        <w:rPr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5C845" wp14:editId="1E30D0BE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1828800" cy="427990"/>
                <wp:effectExtent l="0" t="0" r="0" b="381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89" w:rsidRPr="00070989" w:rsidRDefault="00070989" w:rsidP="0007098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70989">
                              <w:rPr>
                                <w:rFonts w:ascii="Times New Roman" w:hAnsi="Times New Roman" w:cs="Times New Roman"/>
                                <w:i/>
                              </w:rPr>
                              <w:t>(Рис.2)  таяние ледников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36pt;margin-top:18pt;width:2in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" filled="f" stroked="f">
                <v:textbox>
                  <w:txbxContent>
                    <w:p w:rsidR="00070989" w:rsidRPr="00070989" w:rsidRDefault="00070989" w:rsidP="0007098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70989">
                        <w:rPr>
                          <w:rFonts w:ascii="Times New Roman" w:hAnsi="Times New Roman" w:cs="Times New Roman"/>
                          <w:i/>
                        </w:rPr>
                        <w:t>(Рис.2)  таяние ледников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53FC">
        <w:rPr>
          <w:rFonts w:eastAsia="Times New Roman"/>
          <w:noProof/>
          <w:color w:val="000000" w:themeColor="text1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51C4BC0D" wp14:editId="036F0CF4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657600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1450" y="21496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  <w:r w:rsidRPr="007453FC">
        <w:rPr>
          <w:b/>
          <w:color w:val="000000"/>
          <w:sz w:val="24"/>
          <w:szCs w:val="24"/>
        </w:rPr>
        <w:t>2.2. Экономические  аспекты глобального потепления.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4"/>
          <w:szCs w:val="24"/>
        </w:rPr>
      </w:pPr>
      <w:r w:rsidRPr="007453FC">
        <w:rPr>
          <w:b/>
          <w:color w:val="000000"/>
          <w:sz w:val="24"/>
          <w:szCs w:val="24"/>
        </w:rPr>
        <w:t>2.2.1. По всему миру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b/>
          <w:color w:val="000000"/>
          <w:sz w:val="24"/>
          <w:szCs w:val="24"/>
        </w:rPr>
        <w:t>а)</w:t>
      </w:r>
      <w:r w:rsidRPr="007453FC">
        <w:rPr>
          <w:color w:val="000000"/>
          <w:sz w:val="24"/>
          <w:szCs w:val="24"/>
        </w:rPr>
        <w:t xml:space="preserve"> Повышение  возможности возгорания торфяников и лесов;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color w:val="000000"/>
          <w:sz w:val="24"/>
          <w:szCs w:val="24"/>
        </w:rPr>
        <w:t>Если  будут выгорать большие территории лесов и торфяников это приведёт к большим потерям полезных лесных угодий.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b/>
          <w:color w:val="000000"/>
          <w:sz w:val="24"/>
          <w:szCs w:val="24"/>
        </w:rPr>
        <w:t>б)</w:t>
      </w:r>
      <w:r w:rsidRPr="007453FC">
        <w:rPr>
          <w:color w:val="000000"/>
          <w:sz w:val="24"/>
          <w:szCs w:val="24"/>
        </w:rPr>
        <w:t xml:space="preserve">  Нарушение привычного образа жизни коренных северных народов; 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color w:val="000000"/>
          <w:sz w:val="24"/>
          <w:szCs w:val="24"/>
        </w:rPr>
        <w:t>Потеря исторического культурного наследия и исторических мест проживания.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b/>
          <w:color w:val="000000"/>
          <w:sz w:val="24"/>
          <w:szCs w:val="24"/>
        </w:rPr>
        <w:t>в)</w:t>
      </w:r>
      <w:r w:rsidRPr="007453FC">
        <w:rPr>
          <w:color w:val="000000"/>
          <w:sz w:val="24"/>
          <w:szCs w:val="24"/>
        </w:rPr>
        <w:t xml:space="preserve"> Таяние многолетней мерзлоты с ущербом для строений и коммуникаций;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color w:val="000000"/>
          <w:sz w:val="24"/>
          <w:szCs w:val="24"/>
        </w:rPr>
        <w:t>Несет ущерб людям материальный ущерб.</w:t>
      </w:r>
    </w:p>
    <w:p w:rsidR="00070989" w:rsidRPr="007453FC" w:rsidRDefault="00070989" w:rsidP="00070989">
      <w:pPr>
        <w:pStyle w:val="a3"/>
        <w:spacing w:before="0" w:beforeAutospacing="0" w:after="90" w:afterAutospacing="0" w:line="360" w:lineRule="auto"/>
        <w:jc w:val="both"/>
        <w:rPr>
          <w:bCs/>
          <w:color w:val="1F2021"/>
          <w:spacing w:val="-5"/>
          <w:sz w:val="24"/>
          <w:szCs w:val="24"/>
        </w:rPr>
      </w:pPr>
      <w:r w:rsidRPr="007453FC">
        <w:rPr>
          <w:b/>
          <w:color w:val="000000"/>
          <w:sz w:val="24"/>
          <w:szCs w:val="24"/>
        </w:rPr>
        <w:t>г)</w:t>
      </w:r>
      <w:r w:rsidRPr="007453FC">
        <w:rPr>
          <w:bCs/>
          <w:color w:val="1F2021"/>
          <w:spacing w:val="-5"/>
          <w:sz w:val="24"/>
          <w:szCs w:val="24"/>
        </w:rPr>
        <w:t xml:space="preserve"> Потеря земельных площадей вследствие подъема уровня моря (например, потеря пляжей, водно-болотных угодий);</w:t>
      </w:r>
    </w:p>
    <w:p w:rsidR="00070989" w:rsidRPr="007453FC" w:rsidRDefault="00070989" w:rsidP="00070989">
      <w:pPr>
        <w:pStyle w:val="a3"/>
        <w:spacing w:before="0" w:beforeAutospacing="0" w:after="90" w:afterAutospacing="0" w:line="360" w:lineRule="auto"/>
        <w:jc w:val="both"/>
        <w:rPr>
          <w:bCs/>
          <w:color w:val="1F2021"/>
          <w:spacing w:val="-5"/>
          <w:sz w:val="24"/>
          <w:szCs w:val="24"/>
        </w:rPr>
      </w:pPr>
      <w:r w:rsidRPr="007453FC">
        <w:rPr>
          <w:bCs/>
          <w:color w:val="1F2021"/>
          <w:spacing w:val="-5"/>
          <w:sz w:val="24"/>
          <w:szCs w:val="24"/>
        </w:rPr>
        <w:t xml:space="preserve">Потеря местности для потенциального выращивания хозяйственной продукции или выпаса скота. </w:t>
      </w: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7453FC">
        <w:rPr>
          <w:rFonts w:ascii="Times New Roman" w:hAnsi="Times New Roman" w:cs="Times New Roman"/>
          <w:b/>
          <w:color w:val="000000"/>
        </w:rPr>
        <w:t>д)</w:t>
      </w:r>
      <w:r w:rsidRPr="007453FC">
        <w:rPr>
          <w:rFonts w:ascii="Times New Roman" w:hAnsi="Times New Roman" w:cs="Times New Roman"/>
          <w:color w:val="000000"/>
        </w:rPr>
        <w:t xml:space="preserve"> </w:t>
      </w:r>
      <w:r w:rsidRPr="007453F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Увеличение количества непригодных для жизни территорий;</w:t>
      </w: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7453F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Из-за климатических изменений становится труднее вести сельское хозяйство, повышение температуры делает территорию некомфортной для проживания.</w:t>
      </w:r>
    </w:p>
    <w:p w:rsidR="00070989" w:rsidRPr="007453FC" w:rsidRDefault="00070989" w:rsidP="00070989">
      <w:pPr>
        <w:pStyle w:val="a3"/>
        <w:spacing w:before="0" w:beforeAutospacing="0" w:after="90" w:afterAutospacing="0" w:line="360" w:lineRule="auto"/>
        <w:jc w:val="both"/>
        <w:rPr>
          <w:bCs/>
          <w:color w:val="1F2021"/>
          <w:spacing w:val="-5"/>
          <w:sz w:val="24"/>
          <w:szCs w:val="24"/>
        </w:rPr>
      </w:pPr>
      <w:r w:rsidRPr="007453FC">
        <w:rPr>
          <w:b/>
          <w:color w:val="000000"/>
          <w:sz w:val="24"/>
          <w:szCs w:val="24"/>
        </w:rPr>
        <w:t>е)</w:t>
      </w:r>
      <w:r w:rsidRPr="007453FC">
        <w:rPr>
          <w:color w:val="000000"/>
          <w:sz w:val="24"/>
          <w:szCs w:val="24"/>
        </w:rPr>
        <w:t xml:space="preserve"> </w:t>
      </w:r>
      <w:r w:rsidRPr="007453FC">
        <w:rPr>
          <w:bCs/>
          <w:color w:val="1F2021"/>
          <w:spacing w:val="-5"/>
          <w:sz w:val="24"/>
          <w:szCs w:val="24"/>
        </w:rPr>
        <w:t>Снижение сельскохозяйственного производства из-за засухи;</w:t>
      </w:r>
    </w:p>
    <w:p w:rsidR="00070989" w:rsidRPr="007453FC" w:rsidRDefault="00070989" w:rsidP="00070989">
      <w:pPr>
        <w:pStyle w:val="a3"/>
        <w:spacing w:before="0" w:beforeAutospacing="0" w:after="90" w:afterAutospacing="0" w:line="360" w:lineRule="auto"/>
        <w:jc w:val="both"/>
        <w:rPr>
          <w:color w:val="000000"/>
          <w:sz w:val="24"/>
          <w:szCs w:val="24"/>
        </w:rPr>
      </w:pPr>
      <w:r w:rsidRPr="007453FC">
        <w:rPr>
          <w:b/>
          <w:color w:val="000000"/>
          <w:sz w:val="24"/>
          <w:szCs w:val="24"/>
        </w:rPr>
        <w:t>ж)</w:t>
      </w:r>
      <w:r w:rsidRPr="007453FC">
        <w:rPr>
          <w:color w:val="000000"/>
          <w:sz w:val="24"/>
          <w:szCs w:val="24"/>
        </w:rPr>
        <w:t xml:space="preserve"> Нарушение экологического равновесия, вытеснение одних биологических видов другими;</w:t>
      </w:r>
    </w:p>
    <w:p w:rsidR="00070989" w:rsidRPr="007453FC" w:rsidRDefault="00070989" w:rsidP="00070989">
      <w:pPr>
        <w:pStyle w:val="a3"/>
        <w:spacing w:before="0" w:beforeAutospacing="0" w:after="90" w:afterAutospacing="0" w:line="360" w:lineRule="auto"/>
        <w:jc w:val="both"/>
        <w:rPr>
          <w:bCs/>
          <w:color w:val="1F2021"/>
          <w:spacing w:val="-5"/>
          <w:sz w:val="24"/>
          <w:szCs w:val="24"/>
        </w:rPr>
      </w:pPr>
      <w:r w:rsidRPr="007453FC">
        <w:rPr>
          <w:bCs/>
          <w:color w:val="1F2021"/>
          <w:spacing w:val="-5"/>
          <w:sz w:val="24"/>
          <w:szCs w:val="24"/>
        </w:rPr>
        <w:t>Сокращение популяции различных животных, которых возможно было использовать в хозяйственной деятельности.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b/>
          <w:color w:val="000000"/>
          <w:sz w:val="24"/>
          <w:szCs w:val="24"/>
        </w:rPr>
        <w:t>з)</w:t>
      </w:r>
      <w:r w:rsidRPr="007453FC">
        <w:rPr>
          <w:color w:val="000000"/>
          <w:sz w:val="24"/>
          <w:szCs w:val="24"/>
        </w:rPr>
        <w:t xml:space="preserve"> Увеличение расходов электроэнергии на кондиционирование воздуха в летний сезон для значительной территории страны.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90" w:afterAutospacing="0" w:line="360" w:lineRule="auto"/>
        <w:jc w:val="both"/>
        <w:rPr>
          <w:bCs/>
          <w:color w:val="1F2021"/>
          <w:spacing w:val="-5"/>
          <w:sz w:val="24"/>
          <w:szCs w:val="24"/>
        </w:rPr>
      </w:pPr>
      <w:r w:rsidRPr="007453FC">
        <w:rPr>
          <w:bCs/>
          <w:color w:val="1F2021"/>
          <w:spacing w:val="-5"/>
          <w:sz w:val="24"/>
          <w:szCs w:val="24"/>
        </w:rPr>
        <w:t xml:space="preserve"> </w:t>
      </w: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hAnsi="Times New Roman" w:cs="Times New Roman"/>
          <w:color w:val="000000"/>
        </w:rPr>
        <w:t xml:space="preserve">          Некоторые страны из-за повышения влажности и высокой средней температуры к 2100 году могут стать непригодными для жизни. Согласно исследованию американских ученых, в группу риска попадают Катар, Саудовская Аравия, Бахрейн, ОАЭ и другие страны Ближнего Востока.</w:t>
      </w: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hAnsi="Times New Roman" w:cs="Times New Roman"/>
          <w:color w:val="000000"/>
        </w:rPr>
        <w:t>По расчетам климатологов, при текущем темпе роста выбросов парниковых газов уже к 2070 году средняя температура воздуха в странах Персидского залива может составить 74-77 °С. Это сделает территории непригодными для людей. Исключение могут составить крупные мегаполисы с развитой системой кондиционирования. Но и в них люди смогут выходить из дома лишь по ночам.</w:t>
      </w:r>
      <w:r w:rsidRPr="007453FC">
        <w:rPr>
          <w:rFonts w:ascii="Times New Roman" w:hAnsi="Times New Roman" w:cs="Times New Roman"/>
          <w:b/>
          <w:color w:val="000000"/>
        </w:rPr>
        <w:t>[11]</w:t>
      </w:r>
    </w:p>
    <w:p w:rsidR="00070989" w:rsidRPr="007453FC" w:rsidRDefault="00070989" w:rsidP="00070989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070989" w:rsidRPr="007453FC" w:rsidRDefault="00070989" w:rsidP="00070989">
      <w:pPr>
        <w:spacing w:line="360" w:lineRule="auto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7453F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и)  Нехватка питьевой воды, голод и эпидемии.</w:t>
      </w:r>
    </w:p>
    <w:p w:rsidR="00070989" w:rsidRPr="007453FC" w:rsidRDefault="00070989" w:rsidP="00070989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hAnsi="Times New Roman" w:cs="Times New Roman"/>
          <w:color w:val="000000"/>
        </w:rPr>
        <w:t xml:space="preserve">           Эксперты ООН предупреждают, что потепление отрицательно скажется на урожайности, особенно в слаборазвитых странах Африки, Азии и Латинской Америки, что приведет к продовольственным проблемам. По данным ученых, к 2080 году число людей, сталкивающихся с угрозой голода, может увеличиться на 600 млн человек.</w:t>
      </w: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hAnsi="Times New Roman" w:cs="Times New Roman"/>
          <w:color w:val="000000"/>
        </w:rPr>
        <w:t xml:space="preserve">            Другим важным последствием климатических изменений может стать нехватка питьевой воды. В регионах с засушливым климатом (Центральная Азия, Средиземноморье, Южная Африка, Австралия и т. п.) ситуация еще более усугубится из-за сокращения количества осадков.</w:t>
      </w: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hAnsi="Times New Roman" w:cs="Times New Roman"/>
          <w:color w:val="000000"/>
        </w:rPr>
        <w:t xml:space="preserve">             Голод, нехватка воды, а также миграция насекомых может привести к увеличению эпидемий и распространению в северных районах таких тропических болезней как малярия и лихорадка.</w:t>
      </w:r>
    </w:p>
    <w:p w:rsidR="00070989" w:rsidRPr="007453FC" w:rsidRDefault="00070989" w:rsidP="00070989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hAnsi="Times New Roman" w:cs="Times New Roman"/>
          <w:color w:val="000000"/>
        </w:rPr>
        <w:t xml:space="preserve">       Изменения климата могут коснуться не только здоровья людей, но также повысить риск политических разногласий и конфликтов за доступ к водным и продовольственным ресурсам.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7453FC">
        <w:rPr>
          <w:rFonts w:ascii="Times New Roman" w:eastAsia="Times New Roman" w:hAnsi="Times New Roman" w:cs="Times New Roman"/>
          <w:b/>
          <w:color w:val="000000"/>
        </w:rPr>
        <w:t>[11]</w:t>
      </w:r>
    </w:p>
    <w:p w:rsidR="00070989" w:rsidRDefault="00070989" w:rsidP="00070989">
      <w:pPr>
        <w:spacing w:line="360" w:lineRule="auto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070989" w:rsidRDefault="00070989" w:rsidP="0007098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453F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7453FC">
        <w:rPr>
          <w:rFonts w:ascii="Times New Roman" w:hAnsi="Times New Roman" w:cs="Times New Roman"/>
          <w:b/>
          <w:color w:val="000000" w:themeColor="text1"/>
        </w:rPr>
        <w:t xml:space="preserve">2.2.2. По России. </w:t>
      </w:r>
    </w:p>
    <w:p w:rsidR="00070989" w:rsidRDefault="00070989" w:rsidP="0007098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070989" w:rsidRDefault="00070989" w:rsidP="000709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453FC">
        <w:rPr>
          <w:rFonts w:ascii="Times New Roman" w:hAnsi="Times New Roman" w:cs="Times New Roman"/>
          <w:color w:val="000000" w:themeColor="text1"/>
        </w:rPr>
        <w:t>а)  Увеличение природных катаклизмов;</w:t>
      </w:r>
    </w:p>
    <w:p w:rsidR="00070989" w:rsidRDefault="00070989" w:rsidP="0007098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0989" w:rsidRPr="00070989" w:rsidRDefault="00070989" w:rsidP="00070989">
      <w:pPr>
        <w:spacing w:line="360" w:lineRule="auto"/>
        <w:rPr>
          <w:rFonts w:ascii="Times New Roman" w:eastAsia="Times New Roman" w:hAnsi="Times New Roman" w:cs="Times New Roman"/>
          <w:b/>
          <w:color w:val="555555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7453FC">
        <w:rPr>
          <w:rFonts w:ascii="Times New Roman" w:hAnsi="Times New Roman" w:cs="Times New Roman"/>
          <w:color w:val="000000" w:themeColor="text1"/>
        </w:rPr>
        <w:t xml:space="preserve"> Из-за изменения к</w:t>
      </w:r>
      <w:r w:rsidRPr="007453FC">
        <w:rPr>
          <w:rFonts w:ascii="Times New Roman" w:hAnsi="Times New Roman" w:cs="Times New Roman"/>
          <w:color w:val="000000"/>
        </w:rPr>
        <w:t>лимата в России чаще стали наблюдаться резкие изменения погоды, аномально высокие и аномально низкие температуры.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7453FC">
        <w:rPr>
          <w:color w:val="000000"/>
          <w:sz w:val="24"/>
          <w:szCs w:val="24"/>
        </w:rPr>
        <w:t xml:space="preserve"> По данным Минприроды РФ, в нашей стране с 1990 по 2010 год количество природных катастроф, таких как паводки, наводнения, сели и ураганы, возросло почти в четыре раза и продолжает увеличиваться примерно на 6-7% в год. Экологи предсказывают, что в течение следующих десяти лет их число может удвоиться.</w:t>
      </w:r>
      <w:r w:rsidRPr="007453FC">
        <w:rPr>
          <w:rStyle w:val="apple-converted-space"/>
          <w:color w:val="000000"/>
          <w:sz w:val="24"/>
          <w:szCs w:val="24"/>
        </w:rPr>
        <w:t> </w:t>
      </w:r>
      <w:r w:rsidRPr="007453FC">
        <w:rPr>
          <w:rStyle w:val="apple-converted-space"/>
          <w:b/>
          <w:color w:val="000000"/>
          <w:sz w:val="24"/>
          <w:szCs w:val="24"/>
        </w:rPr>
        <w:t>[11]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color w:val="000000"/>
          <w:sz w:val="24"/>
          <w:szCs w:val="24"/>
        </w:rPr>
        <w:t>По оценке Всемирного банка, ежегодный ущерб от воздействия опасных гидрометеорологических явлений на территории России составляет 30-60 млрд рублей.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color w:val="000000"/>
          <w:sz w:val="24"/>
          <w:szCs w:val="24"/>
        </w:rPr>
        <w:t xml:space="preserve">        По расчетам Росгидромета, в России средняя годовая температура растет в 2,5 раза быстрее, чем во всем мире. Наиболее активно потепление идет в северных районах РФ, добавляют в МЧС. Так, в Арктике к концу XXI века температура может вырасти на 7 °С. Уже к середине XXI века средняя температура зимой на всей территории России может увеличиться на 2-5 °С. Повышение летних температур будет менее выраженным и составит 1-3 °C к середине столетия, полагают спасатели.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color w:val="000000"/>
          <w:sz w:val="24"/>
          <w:szCs w:val="24"/>
        </w:rPr>
        <w:t>Глава Росгидромета Александра Фролова считает, что потепление климата для России несет не только риски, но и преимущества.</w:t>
      </w:r>
    </w:p>
    <w:p w:rsidR="00070989" w:rsidRPr="00070989" w:rsidRDefault="00070989" w:rsidP="00070989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7453FC">
        <w:rPr>
          <w:rFonts w:ascii="Times New Roman" w:eastAsia="Times New Roman" w:hAnsi="Times New Roman" w:cs="Times New Roman"/>
          <w:b/>
        </w:rPr>
        <w:t>[11]</w:t>
      </w: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</w:rPr>
      </w:pPr>
      <w:r w:rsidRPr="007453F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Положительные изменения:</w:t>
      </w: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</w:p>
    <w:p w:rsidR="00070989" w:rsidRPr="007453FC" w:rsidRDefault="00070989" w:rsidP="00070989">
      <w:pPr>
        <w:pStyle w:val="a3"/>
        <w:numPr>
          <w:ilvl w:val="0"/>
          <w:numId w:val="1"/>
        </w:numPr>
        <w:spacing w:before="0" w:beforeAutospacing="0" w:after="90" w:afterAutospacing="0" w:line="360" w:lineRule="auto"/>
        <w:rPr>
          <w:bCs/>
          <w:color w:val="1F2021"/>
          <w:spacing w:val="-5"/>
          <w:sz w:val="24"/>
          <w:szCs w:val="24"/>
        </w:rPr>
      </w:pPr>
      <w:r w:rsidRPr="007453FC">
        <w:rPr>
          <w:bCs/>
          <w:color w:val="1F2021"/>
          <w:spacing w:val="-5"/>
          <w:sz w:val="24"/>
          <w:szCs w:val="24"/>
        </w:rPr>
        <w:t>увеличение продолжительности срока навигации по Сереному морю из-за потепления в Арктике , также это облегчит освоение месторождений газа и нефти в тех местах.</w:t>
      </w:r>
    </w:p>
    <w:p w:rsidR="00070989" w:rsidRPr="007453FC" w:rsidRDefault="00070989" w:rsidP="00070989">
      <w:pPr>
        <w:pStyle w:val="a3"/>
        <w:numPr>
          <w:ilvl w:val="0"/>
          <w:numId w:val="1"/>
        </w:numPr>
        <w:spacing w:before="0" w:beforeAutospacing="0" w:after="90" w:afterAutospacing="0" w:line="360" w:lineRule="auto"/>
        <w:rPr>
          <w:bCs/>
          <w:color w:val="1F2021"/>
          <w:spacing w:val="-5"/>
          <w:sz w:val="24"/>
          <w:szCs w:val="24"/>
        </w:rPr>
      </w:pPr>
      <w:r w:rsidRPr="007453FC">
        <w:rPr>
          <w:bCs/>
          <w:color w:val="1F2021"/>
          <w:spacing w:val="-5"/>
          <w:sz w:val="24"/>
          <w:szCs w:val="24"/>
        </w:rPr>
        <w:t>Снижение расходов энергии на отопление, из-за сокращения отопительного сезона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7453FC">
        <w:rPr>
          <w:rFonts w:ascii="Times New Roman" w:hAnsi="Times New Roman" w:cs="Times New Roman"/>
          <w:bCs/>
          <w:color w:val="1F2021"/>
          <w:spacing w:val="-5"/>
        </w:rPr>
        <w:t xml:space="preserve">       -       Расширение площади сельско- хозяйственных угодий на Урале и в Западной Сибири из-за смещения северной границы земледелия дальше на север.</w:t>
      </w:r>
      <w:r w:rsidRPr="007453FC">
        <w:rPr>
          <w:rFonts w:ascii="Times New Roman" w:hAnsi="Times New Roman" w:cs="Times New Roman"/>
          <w:b/>
          <w:bCs/>
          <w:color w:val="1F2021"/>
          <w:spacing w:val="-5"/>
        </w:rPr>
        <w:t xml:space="preserve"> </w:t>
      </w:r>
      <w:r w:rsidRPr="007453FC">
        <w:rPr>
          <w:rFonts w:ascii="Times New Roman" w:eastAsia="Times New Roman" w:hAnsi="Times New Roman" w:cs="Times New Roman"/>
          <w:b/>
          <w:color w:val="000000"/>
        </w:rPr>
        <w:t xml:space="preserve"> [11]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</w:rPr>
      </w:pPr>
    </w:p>
    <w:p w:rsidR="00070989" w:rsidRPr="007453FC" w:rsidRDefault="00070989" w:rsidP="0007098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453FC">
        <w:rPr>
          <w:sz w:val="24"/>
          <w:szCs w:val="24"/>
          <w:shd w:val="clear" w:color="auto" w:fill="FFFFFF"/>
        </w:rPr>
        <w:t xml:space="preserve">  б) </w:t>
      </w:r>
      <w:r w:rsidRPr="007453FC">
        <w:rPr>
          <w:color w:val="000000"/>
          <w:sz w:val="24"/>
          <w:szCs w:val="24"/>
        </w:rPr>
        <w:t xml:space="preserve">Таяние многолетней мерзлоты с ущербом для строений и коммуникаций (экономический аспект) (Рис 2) </w:t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453F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  <w:bCs/>
          <w:color w:val="1F2021"/>
          <w:spacing w:val="-5"/>
        </w:rPr>
      </w:pPr>
      <w:r w:rsidRPr="007453FC">
        <w:rPr>
          <w:rFonts w:ascii="Times New Roman" w:hAnsi="Times New Roman" w:cs="Times New Roman"/>
          <w:shd w:val="clear" w:color="auto" w:fill="FFFFFF"/>
        </w:rPr>
        <w:t xml:space="preserve">          Потепление в  России сказывается прежде всего на так называемых северных террито</w:t>
      </w:r>
      <w:r w:rsidRPr="007453FC">
        <w:rPr>
          <w:rFonts w:ascii="Times New Roman" w:hAnsi="Times New Roman" w:cs="Times New Roman"/>
          <w:shd w:val="clear" w:color="auto" w:fill="FFFFFF"/>
        </w:rPr>
        <w:softHyphen/>
        <w:t>риях, которые занимают примерно 60 % площади страны. На 4 млн кв. км происходит деграда</w:t>
      </w:r>
      <w:r w:rsidRPr="007453FC">
        <w:rPr>
          <w:rFonts w:ascii="Times New Roman" w:hAnsi="Times New Roman" w:cs="Times New Roman"/>
          <w:shd w:val="clear" w:color="auto" w:fill="FFFFFF"/>
        </w:rPr>
        <w:softHyphen/>
        <w:t>ция вечной мерзлоты, что приводит к изменению характеристик грунтов, их несущей способности и разрушению соответствующей инфраструктуры. Параллельно идет процесс таяния льдов в окружающих Россию (и, разумеется, не только ее) морях   Мирового океана.</w:t>
      </w:r>
      <w:r w:rsidRPr="007453FC">
        <w:rPr>
          <w:rFonts w:ascii="Times New Roman" w:hAnsi="Times New Roman" w:cs="Times New Roman"/>
        </w:rPr>
        <w:br/>
        <w:t xml:space="preserve">         </w:t>
      </w:r>
      <w:r w:rsidRPr="007453FC">
        <w:rPr>
          <w:rFonts w:ascii="Times New Roman" w:hAnsi="Times New Roman" w:cs="Times New Roman"/>
          <w:shd w:val="clear" w:color="auto" w:fill="FFFFFF"/>
        </w:rPr>
        <w:t>При этом на Россию приходится наибольшее число так называемых полюсов роста температуры, который достиг за указанный период 5–6 °С. Эти полюса находятся в Алтайской, Иркутской, Читинской областях, на юге Сибири. Иными словами, в районах, которые являются стратегически важными ареалами добычи и разработки природных ресурсов. Такие города, как Надым (одна из газовых «столиц»), Сургут (один из нефтяных центров), Воркута (один из центров угледобычи), уже испытывают серьезные проблемы. В ближайшие десятилетия, они, видимо, усугубятся. </w:t>
      </w:r>
      <w:r w:rsidRPr="007453FC">
        <w:rPr>
          <w:rFonts w:ascii="Times New Roman" w:hAnsi="Times New Roman" w:cs="Times New Roman"/>
        </w:rPr>
        <w:br/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  <w:bCs/>
          <w:color w:val="1F2021"/>
          <w:spacing w:val="-5"/>
        </w:rPr>
      </w:pPr>
      <w:r w:rsidRPr="007453FC">
        <w:rPr>
          <w:rFonts w:ascii="Times New Roman" w:hAnsi="Times New Roman" w:cs="Times New Roman"/>
          <w:bCs/>
          <w:color w:val="1F2021"/>
          <w:spacing w:val="-5"/>
        </w:rPr>
        <w:t>в)  Снижение сельскохозяйственного производства из-за засухи (экономический аспект)</w:t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  <w:bCs/>
          <w:color w:val="1F2021"/>
          <w:spacing w:val="-5"/>
        </w:rPr>
      </w:pPr>
      <w:r w:rsidRPr="007453FC">
        <w:rPr>
          <w:rFonts w:ascii="Times New Roman" w:hAnsi="Times New Roman" w:cs="Times New Roman"/>
          <w:bCs/>
          <w:color w:val="1F2021"/>
          <w:spacing w:val="-5"/>
        </w:rPr>
        <w:t xml:space="preserve">         </w:t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  <w:bCs/>
          <w:color w:val="1F2021"/>
          <w:spacing w:val="-5"/>
        </w:rPr>
      </w:pPr>
      <w:r w:rsidRPr="007453FC">
        <w:rPr>
          <w:rFonts w:ascii="Times New Roman" w:hAnsi="Times New Roman" w:cs="Times New Roman"/>
          <w:bCs/>
          <w:color w:val="1F2021"/>
          <w:spacing w:val="-5"/>
        </w:rPr>
        <w:t xml:space="preserve">         </w:t>
      </w:r>
      <w:r w:rsidRPr="007453FC">
        <w:rPr>
          <w:rFonts w:ascii="Times New Roman" w:hAnsi="Times New Roman" w:cs="Times New Roman"/>
          <w:shd w:val="clear" w:color="auto" w:fill="FFFFFF"/>
        </w:rPr>
        <w:t xml:space="preserve">  Также налицо тенденция к уменьшению осадков и, следовательно, учащению засух примерно на 15–16 % территории. Это юг Западной Сибири, Ростовская, Ставропольская области и Краснодарский край, т. е. основные зернопроизводящие районы. Неблагоприятные последствия для аграрно-промышленного комплекса (АПК) и риски продовольственной безопасности очевидны. С уменьшением осадков тесно связан рост </w:t>
      </w:r>
      <w:proofErr w:type="spellStart"/>
      <w:r w:rsidRPr="007453FC">
        <w:rPr>
          <w:rFonts w:ascii="Times New Roman" w:hAnsi="Times New Roman" w:cs="Times New Roman"/>
          <w:shd w:val="clear" w:color="auto" w:fill="FFFFFF"/>
        </w:rPr>
        <w:t>пожароопасности</w:t>
      </w:r>
      <w:proofErr w:type="spellEnd"/>
      <w:r w:rsidRPr="007453FC">
        <w:rPr>
          <w:rFonts w:ascii="Times New Roman" w:hAnsi="Times New Roman" w:cs="Times New Roman"/>
          <w:shd w:val="clear" w:color="auto" w:fill="FFFFFF"/>
        </w:rPr>
        <w:t>. Повышение температуры только на 1 °С может приводить к увеличению продолжительности пожарных сезонов, росту числа лесных пожаров и площадей, которые затрагиваются пожарами, в среднем от 12 до 16 %.[</w:t>
      </w:r>
      <w:r w:rsidRPr="007453FC">
        <w:rPr>
          <w:rFonts w:ascii="Times New Roman" w:hAnsi="Times New Roman" w:cs="Times New Roman"/>
          <w:b/>
          <w:shd w:val="clear" w:color="auto" w:fill="FFFFFF"/>
        </w:rPr>
        <w:t>13]</w:t>
      </w:r>
      <w:r w:rsidRPr="007453FC">
        <w:rPr>
          <w:rFonts w:ascii="Times New Roman" w:hAnsi="Times New Roman" w:cs="Times New Roman"/>
        </w:rPr>
        <w:br/>
      </w:r>
      <w:r w:rsidRPr="007453FC">
        <w:rPr>
          <w:rFonts w:ascii="Times New Roman" w:hAnsi="Times New Roman" w:cs="Times New Roman"/>
        </w:rPr>
        <w:br/>
      </w:r>
      <w:r w:rsidRPr="007453FC">
        <w:rPr>
          <w:rFonts w:ascii="Times New Roman" w:hAnsi="Times New Roman" w:cs="Times New Roman"/>
          <w:shd w:val="clear" w:color="auto" w:fill="FFFFFF"/>
        </w:rPr>
        <w:t>г) Непригодные для жизни территории</w:t>
      </w:r>
      <w:r w:rsidRPr="007453F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7453FC">
        <w:rPr>
          <w:rFonts w:ascii="Times New Roman" w:hAnsi="Times New Roman" w:cs="Times New Roman"/>
          <w:shd w:val="clear" w:color="auto" w:fill="FFFFFF"/>
        </w:rPr>
        <w:t>(экономический аспект)</w:t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453FC">
        <w:rPr>
          <w:rFonts w:ascii="Times New Roman" w:hAnsi="Times New Roman" w:cs="Times New Roman"/>
          <w:shd w:val="clear" w:color="auto" w:fill="FFFFFF"/>
        </w:rPr>
        <w:t xml:space="preserve">           На основной части российской территории  примерно 80 %  прогнозируется увеличение осадков, что связано с более мощными весенними паводками, наводнениями, затоплениями. При этом, по оценкам МЧС России, страна обеспечена гидротехническими сооружениями на две трети от потребности, более 70 % этих сооружений имеют амортизацию, которая перевалила за все мыслимые пределы. Интенсивные осадки ведут к заболачиванию местности, что, в свою очередь, чревато вспышками эпидемий. </w:t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</w:rPr>
      </w:pPr>
      <w:r w:rsidRPr="007453FC">
        <w:rPr>
          <w:rFonts w:ascii="Times New Roman" w:hAnsi="Times New Roman" w:cs="Times New Roman"/>
          <w:shd w:val="clear" w:color="auto" w:fill="FFFFFF"/>
        </w:rPr>
        <w:t xml:space="preserve">        Повышение температуры сопровождается негативными для здоровья людей последствиями. Летом 2003 г. в городах России от теплового шока умерло около 2 тыс. человек. Изменяется также ветровая нагрузка, которая сопровождается ураганами, штормами.</w:t>
      </w:r>
      <w:r w:rsidRPr="007453FC">
        <w:rPr>
          <w:rFonts w:ascii="Times New Roman" w:hAnsi="Times New Roman" w:cs="Times New Roman"/>
        </w:rPr>
        <w:br/>
      </w:r>
      <w:r w:rsidRPr="007453FC">
        <w:rPr>
          <w:rFonts w:ascii="Times New Roman" w:hAnsi="Times New Roman" w:cs="Times New Roman"/>
          <w:shd w:val="clear" w:color="auto" w:fill="FFFFFF"/>
        </w:rPr>
        <w:t xml:space="preserve">        Наиболее чувствительные к изменениям погоды сектора экономики дают примерно треть ВВП. Это АПК, лесное хозяйство, водное хозяйство, транспорт, туризм, санаторно-курортное дело и некоторые другие виды деятельности. Наносимый им ущерб при существующих тенденциях изменения регионального климата может достигать ежегодно в среднем 1 % ВВП. </w:t>
      </w: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7453FC">
        <w:rPr>
          <w:rFonts w:ascii="Times New Roman" w:hAnsi="Times New Roman" w:cs="Times New Roman"/>
          <w:b/>
          <w:color w:val="000000" w:themeColor="text1"/>
        </w:rPr>
        <w:t>[13</w:t>
      </w:r>
      <w:r w:rsidRPr="007453FC">
        <w:rPr>
          <w:rFonts w:ascii="Times New Roman" w:hAnsi="Times New Roman" w:cs="Times New Roman"/>
          <w:b/>
          <w:color w:val="000000" w:themeColor="text1"/>
          <w:lang w:val="en-US"/>
        </w:rPr>
        <w:t>]</w:t>
      </w: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453FC">
        <w:rPr>
          <w:rFonts w:ascii="Times New Roman" w:hAnsi="Times New Roman" w:cs="Times New Roman"/>
          <w:b/>
          <w:color w:val="000000" w:themeColor="text1"/>
        </w:rPr>
        <w:t>2.3.  Чем грозит населению Земли потепление климата</w:t>
      </w: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453FC">
        <w:rPr>
          <w:rFonts w:ascii="Times New Roman" w:hAnsi="Times New Roman" w:cs="Times New Roman"/>
          <w:color w:val="000000" w:themeColor="text1"/>
        </w:rPr>
        <w:t xml:space="preserve"> </w:t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государства не озаботятся проблемой охраны окружающей среды, то к </w:t>
      </w:r>
      <w:r w:rsidRPr="007453F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XXI </w:t>
      </w:r>
      <w:r w:rsidRPr="007453FC">
        <w:rPr>
          <w:rFonts w:ascii="Times New Roman" w:eastAsia="Times New Roman" w:hAnsi="Times New Roman" w:cs="Times New Roman"/>
          <w:shd w:val="clear" w:color="auto" w:fill="FFFFFF"/>
        </w:rPr>
        <w:t xml:space="preserve">веку средняя температура на планете может подняться приблизительно на 3,7-4,8 </w:t>
      </w:r>
      <w:r w:rsidRPr="007453FC">
        <w:rPr>
          <w:rFonts w:ascii="Times New Roman" w:hAnsi="Times New Roman" w:cs="Times New Roman"/>
          <w:color w:val="000000"/>
        </w:rPr>
        <w:t>°С,  Это очень большие цифры, ведь климатологи утверждают, что необратимые последствия для экологии Земли могут наступить при потеплении всего на 2°С.</w:t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453FC">
        <w:rPr>
          <w:rFonts w:ascii="Times New Roman" w:hAnsi="Times New Roman" w:cs="Times New Roman"/>
          <w:color w:val="000000"/>
        </w:rPr>
        <w:t>Не надо также забывать, что повышение средней температуры Земли также скажется и на жизни людей, и последствия могут быть очень серьезными. Множество территорий на нашей планете, которые и так склонны к засухам, могут стать абсолютно не жизнеспособными,  а значит люди начнут массово мигрировать оттуда в другие регионы. Это может привести к появлению социально-экономических проблем, недостаток продовольствия и уничтожение урожаев. Но можно ли это как- то предотвратить</w:t>
      </w:r>
      <w:r w:rsidRPr="007453FC">
        <w:rPr>
          <w:rFonts w:ascii="Times New Roman" w:hAnsi="Times New Roman" w:cs="Times New Roman"/>
          <w:color w:val="000000"/>
          <w:lang w:val="en-US"/>
        </w:rPr>
        <w:t>?</w:t>
      </w:r>
      <w:r w:rsidRPr="007453FC">
        <w:rPr>
          <w:rFonts w:ascii="Times New Roman" w:hAnsi="Times New Roman" w:cs="Times New Roman"/>
          <w:color w:val="000000"/>
        </w:rPr>
        <w:t xml:space="preserve">  </w:t>
      </w:r>
      <w:r w:rsidRPr="007453FC">
        <w:rPr>
          <w:rFonts w:ascii="Times New Roman" w:eastAsia="Times New Roman" w:hAnsi="Times New Roman" w:cs="Times New Roman"/>
          <w:shd w:val="clear" w:color="auto" w:fill="FFFFFF"/>
        </w:rPr>
        <w:t>Может ли человечество снизить      вред от парникового эффекта?</w:t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453FC">
        <w:rPr>
          <w:rFonts w:ascii="Times New Roman" w:eastAsia="Times New Roman" w:hAnsi="Times New Roman" w:cs="Times New Roman"/>
          <w:b/>
          <w:shd w:val="clear" w:color="auto" w:fill="FFFFFF"/>
        </w:rPr>
        <w:t>[14]</w:t>
      </w: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453FC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</w:rPr>
        <w:t xml:space="preserve">2.4. </w:t>
      </w:r>
      <w:r w:rsidRPr="007453FC">
        <w:rPr>
          <w:rFonts w:ascii="Times New Roman" w:hAnsi="Times New Roman" w:cs="Times New Roman"/>
          <w:b/>
          <w:color w:val="000000" w:themeColor="text1"/>
        </w:rPr>
        <w:t xml:space="preserve"> Возможные варианты решения проблемы</w:t>
      </w:r>
    </w:p>
    <w:p w:rsidR="00070989" w:rsidRPr="007453FC" w:rsidRDefault="00070989" w:rsidP="00070989">
      <w:pPr>
        <w:spacing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</w:p>
    <w:p w:rsidR="00070989" w:rsidRPr="007453FC" w:rsidRDefault="00070989" w:rsidP="00070989">
      <w:pPr>
        <w:pStyle w:val="a3"/>
        <w:spacing w:before="0" w:beforeAutospacing="0" w:after="90" w:afterAutospacing="0" w:line="360" w:lineRule="auto"/>
        <w:ind w:left="720"/>
        <w:rPr>
          <w:b/>
          <w:color w:val="943634" w:themeColor="accent2" w:themeShade="BF"/>
          <w:sz w:val="24"/>
          <w:szCs w:val="24"/>
          <w:lang w:val="en-US"/>
        </w:rPr>
      </w:pPr>
      <w:r w:rsidRPr="007453FC">
        <w:rPr>
          <w:bCs/>
          <w:color w:val="1F2021"/>
          <w:spacing w:val="-5"/>
          <w:sz w:val="24"/>
          <w:szCs w:val="24"/>
        </w:rPr>
        <w:t xml:space="preserve">На данные момент ученые еще не знают как возможно полностью предотвратить глобальное потепление,  полностью избежать его не удастся, но замедлить этот процесс вполне возможно, для этого необходимо сократить  и  держать под контролем выбросы парниковых газов. Значит в будущем люди должны активно </w:t>
      </w:r>
      <w:r w:rsidRPr="007453FC">
        <w:rPr>
          <w:sz w:val="24"/>
          <w:szCs w:val="24"/>
        </w:rPr>
        <w:t>развивать альтернативную энергетику и разработать стратегию снижения рисков из-за потепления</w:t>
      </w:r>
      <w:r w:rsidRPr="007453FC">
        <w:rPr>
          <w:b/>
          <w:sz w:val="24"/>
          <w:szCs w:val="24"/>
          <w:lang w:val="en-US"/>
        </w:rPr>
        <w:t>[11]</w:t>
      </w:r>
    </w:p>
    <w:p w:rsidR="00070989" w:rsidRPr="007453FC" w:rsidRDefault="00070989" w:rsidP="00070989">
      <w:pPr>
        <w:pStyle w:val="a3"/>
        <w:spacing w:before="0" w:beforeAutospacing="0" w:after="90" w:afterAutospacing="0" w:line="360" w:lineRule="auto"/>
        <w:rPr>
          <w:b/>
          <w:bCs/>
          <w:color w:val="1F2021"/>
          <w:spacing w:val="-5"/>
          <w:sz w:val="24"/>
          <w:szCs w:val="24"/>
        </w:rPr>
      </w:pPr>
    </w:p>
    <w:p w:rsidR="00070989" w:rsidRPr="007453FC" w:rsidRDefault="00070989" w:rsidP="00070989">
      <w:pPr>
        <w:pStyle w:val="a3"/>
        <w:spacing w:before="0" w:beforeAutospacing="0" w:after="90" w:afterAutospacing="0" w:line="360" w:lineRule="auto"/>
        <w:ind w:left="720"/>
        <w:rPr>
          <w:bCs/>
          <w:color w:val="1F2021"/>
          <w:spacing w:val="-5"/>
          <w:sz w:val="24"/>
          <w:szCs w:val="24"/>
        </w:rPr>
      </w:pPr>
      <w:r w:rsidRPr="007453FC">
        <w:rPr>
          <w:bCs/>
          <w:color w:val="1F2021"/>
          <w:spacing w:val="-5"/>
          <w:sz w:val="24"/>
          <w:szCs w:val="24"/>
        </w:rPr>
        <w:t xml:space="preserve">Сама по себе земля не может получать сильный вред от загрязняющих газов за краткий промежуток времени, но из-за продолжительного накопления вредоносные газы могут оказать очень сильное влияние на среднюю температуру планеты и экологию, однако на данный момент все еще нельзя быть полностью уверенным в масштабах проблемы глобального потепления. </w:t>
      </w:r>
      <w:r w:rsidRPr="007453FC">
        <w:rPr>
          <w:bCs/>
          <w:spacing w:val="-5"/>
          <w:sz w:val="24"/>
          <w:szCs w:val="24"/>
        </w:rPr>
        <w:t>Если снизить количество выбросов вредных газов, то это может предотвратить их накопление в атмосфере. По-этому множество ученых, экономистов и социологов работают над решением проблемы изменения климата и международная и национальная политика пытается развиваться в этом направлении.</w:t>
      </w:r>
    </w:p>
    <w:p w:rsidR="00070989" w:rsidRPr="007453FC" w:rsidRDefault="00070989" w:rsidP="00070989">
      <w:pPr>
        <w:pStyle w:val="a3"/>
        <w:spacing w:before="0" w:beforeAutospacing="0" w:after="90" w:afterAutospacing="0" w:line="360" w:lineRule="auto"/>
        <w:jc w:val="both"/>
        <w:rPr>
          <w:b/>
          <w:bCs/>
          <w:color w:val="1F2021"/>
          <w:spacing w:val="-5"/>
          <w:sz w:val="24"/>
          <w:szCs w:val="24"/>
        </w:rPr>
      </w:pPr>
      <w:r w:rsidRPr="007453FC">
        <w:rPr>
          <w:b/>
          <w:bCs/>
          <w:color w:val="1F2021"/>
          <w:spacing w:val="-5"/>
          <w:sz w:val="24"/>
          <w:szCs w:val="24"/>
        </w:rPr>
        <w:t xml:space="preserve"> [15]</w:t>
      </w:r>
    </w:p>
    <w:p w:rsidR="00C42884" w:rsidRDefault="00C42884" w:rsidP="00070989">
      <w:pPr>
        <w:spacing w:line="360" w:lineRule="auto"/>
      </w:pPr>
    </w:p>
    <w:p w:rsidR="00070989" w:rsidRDefault="00070989" w:rsidP="0007098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0989" w:rsidRDefault="00070989" w:rsidP="0007098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0989" w:rsidRPr="00070989" w:rsidRDefault="00070989" w:rsidP="0007098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0989">
        <w:rPr>
          <w:rFonts w:ascii="Times New Roman" w:hAnsi="Times New Roman" w:cs="Times New Roman"/>
          <w:b/>
          <w:color w:val="000000" w:themeColor="text1"/>
        </w:rPr>
        <w:t>Список литературы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</w:rPr>
      </w:pPr>
      <w:r w:rsidRPr="007453FC">
        <w:rPr>
          <w:rFonts w:ascii="Times New Roman" w:hAnsi="Times New Roman" w:cs="Times New Roman"/>
          <w:color w:val="000000" w:themeColor="text1"/>
        </w:rPr>
        <w:t>11)</w:t>
      </w:r>
      <w:r w:rsidRPr="007453FC">
        <w:rPr>
          <w:rFonts w:ascii="Times New Roman" w:hAnsi="Times New Roman" w:cs="Times New Roman"/>
        </w:rPr>
        <w:t xml:space="preserve"> </w:t>
      </w:r>
      <w:r w:rsidRPr="007453FC">
        <w:rPr>
          <w:rFonts w:ascii="Times New Roman" w:eastAsia="Times New Roman" w:hAnsi="Times New Roman" w:cs="Times New Roman"/>
          <w:color w:val="000000"/>
        </w:rPr>
        <w:t>Тамара Казарина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7453FC">
        <w:rPr>
          <w:rFonts w:ascii="Times New Roman" w:eastAsia="Times New Roman" w:hAnsi="Times New Roman" w:cs="Times New Roman"/>
          <w:b/>
          <w:color w:val="000000"/>
        </w:rPr>
        <w:t>Чем грозит человечеству потепление, и что делать для предотвращения катастрофы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</w:rPr>
      </w:pPr>
      <w:r w:rsidRPr="007453FC">
        <w:rPr>
          <w:rFonts w:ascii="Times New Roman" w:eastAsia="Times New Roman" w:hAnsi="Times New Roman" w:cs="Times New Roman"/>
          <w:b/>
          <w:color w:val="000000"/>
        </w:rPr>
        <w:t>Ссылка действительна на 31.03.2019</w:t>
      </w:r>
      <w:r w:rsidRPr="007453FC">
        <w:rPr>
          <w:rFonts w:ascii="Times New Roman" w:eastAsia="Times New Roman" w:hAnsi="Times New Roman" w:cs="Times New Roman"/>
          <w:color w:val="000000"/>
        </w:rPr>
        <w:br/>
      </w:r>
      <w:hyperlink r:id="rId7" w:history="1">
        <w:r w:rsidRPr="007453FC">
          <w:rPr>
            <w:rStyle w:val="a6"/>
            <w:rFonts w:ascii="Times New Roman" w:eastAsia="Times New Roman" w:hAnsi="Times New Roman" w:cs="Times New Roman"/>
          </w:rPr>
          <w:t>https://tass.ru/spec/climate</w:t>
        </w:r>
      </w:hyperlink>
      <w:r w:rsidRPr="007453F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0989" w:rsidRPr="007453FC" w:rsidRDefault="00070989" w:rsidP="00070989">
      <w:pPr>
        <w:spacing w:line="360" w:lineRule="auto"/>
        <w:rPr>
          <w:rStyle w:val="a6"/>
          <w:rFonts w:ascii="Times New Roman" w:eastAsia="Times New Roman" w:hAnsi="Times New Roman" w:cs="Times New Roman"/>
        </w:rPr>
      </w:pP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color w:val="333333"/>
          <w:shd w:val="clear" w:color="auto" w:fill="FAFAFA"/>
        </w:rPr>
      </w:pPr>
      <w:r w:rsidRPr="00070989">
        <w:rPr>
          <w:rStyle w:val="a6"/>
          <w:rFonts w:ascii="Times New Roman" w:eastAsia="Times New Roman" w:hAnsi="Times New Roman" w:cs="Times New Roman"/>
          <w:color w:val="auto"/>
          <w:u w:val="none"/>
        </w:rPr>
        <w:t>12)</w:t>
      </w:r>
      <w:r w:rsidRPr="007453FC">
        <w:rPr>
          <w:rFonts w:ascii="Times New Roman" w:hAnsi="Times New Roman" w:cs="Times New Roman"/>
        </w:rPr>
        <w:t xml:space="preserve">  </w:t>
      </w:r>
      <w:proofErr w:type="spellStart"/>
      <w:r w:rsidRPr="007453FC">
        <w:rPr>
          <w:rFonts w:ascii="Times New Roman" w:eastAsia="Times New Roman" w:hAnsi="Times New Roman" w:cs="Times New Roman"/>
          <w:color w:val="333333"/>
          <w:shd w:val="clear" w:color="auto" w:fill="FAFAFA"/>
        </w:rPr>
        <w:t>Ядерская</w:t>
      </w:r>
      <w:proofErr w:type="spellEnd"/>
      <w:r w:rsidRPr="007453FC">
        <w:rPr>
          <w:rFonts w:ascii="Times New Roman" w:eastAsia="Times New Roman" w:hAnsi="Times New Roman" w:cs="Times New Roman"/>
          <w:color w:val="333333"/>
          <w:shd w:val="clear" w:color="auto" w:fill="FAFAFA"/>
        </w:rPr>
        <w:t xml:space="preserve"> А.М. 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b/>
          <w:bCs/>
          <w:color w:val="343434"/>
        </w:rPr>
      </w:pPr>
      <w:r w:rsidRPr="007453FC">
        <w:rPr>
          <w:rFonts w:ascii="Times New Roman" w:eastAsia="Times New Roman" w:hAnsi="Times New Roman" w:cs="Times New Roman"/>
          <w:b/>
          <w:bCs/>
          <w:color w:val="343434"/>
        </w:rPr>
        <w:t>Климатические изменения. Глобальное потепление и его результаты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</w:rPr>
      </w:pPr>
      <w:r w:rsidRPr="007453FC">
        <w:rPr>
          <w:rFonts w:ascii="Times New Roman" w:eastAsia="Times New Roman" w:hAnsi="Times New Roman" w:cs="Times New Roman"/>
          <w:bCs/>
          <w:color w:val="343434"/>
        </w:rPr>
        <w:t>Ссылка действительна на 31.03.2019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color w:val="555555"/>
          <w:shd w:val="clear" w:color="auto" w:fill="FFFFFF"/>
        </w:rPr>
      </w:pPr>
      <w:r w:rsidRPr="007453FC">
        <w:rPr>
          <w:rStyle w:val="a6"/>
          <w:rFonts w:ascii="Times New Roman" w:eastAsia="Times New Roman" w:hAnsi="Times New Roman" w:cs="Times New Roman"/>
        </w:rPr>
        <w:t xml:space="preserve"> </w:t>
      </w:r>
      <w:hyperlink r:id="rId8" w:history="1">
        <w:r w:rsidRPr="007453FC">
          <w:rPr>
            <w:rStyle w:val="a6"/>
            <w:rFonts w:ascii="Times New Roman" w:eastAsia="Times New Roman" w:hAnsi="Times New Roman" w:cs="Times New Roman"/>
            <w:shd w:val="clear" w:color="auto" w:fill="FFFFFF"/>
          </w:rPr>
          <w:t>https://school-science.ru/5/2/35107</w:t>
        </w:r>
      </w:hyperlink>
      <w:r w:rsidRPr="007453FC">
        <w:rPr>
          <w:rFonts w:ascii="Times New Roman" w:eastAsia="Times New Roman" w:hAnsi="Times New Roman" w:cs="Times New Roman"/>
          <w:color w:val="555555"/>
          <w:shd w:val="clear" w:color="auto" w:fill="FFFFFF"/>
        </w:rPr>
        <w:t xml:space="preserve"> 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color w:val="555555"/>
          <w:shd w:val="clear" w:color="auto" w:fill="FFFFFF"/>
        </w:rPr>
      </w:pPr>
    </w:p>
    <w:p w:rsidR="00070989" w:rsidRPr="007453FC" w:rsidRDefault="00070989" w:rsidP="00070989">
      <w:pPr>
        <w:pStyle w:val="2"/>
        <w:spacing w:before="240"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Pr="007453FC">
        <w:rPr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</w:rPr>
        <w:t>Б.Н. Порфирьев</w:t>
      </w:r>
    </w:p>
    <w:p w:rsidR="00070989" w:rsidRPr="007453FC" w:rsidRDefault="00070989" w:rsidP="00070989">
      <w:pPr>
        <w:pStyle w:val="2"/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Изменения климата: риски или факторы развития?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453FC">
        <w:rPr>
          <w:rFonts w:ascii="Times New Roman" w:eastAsia="Times New Roman" w:hAnsi="Times New Roman" w:cs="Times New Roman"/>
          <w:bCs/>
          <w:color w:val="000000" w:themeColor="text1"/>
        </w:rPr>
        <w:t>Ссылка действительна на 31.03.2019</w:t>
      </w: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453FC">
        <w:rPr>
          <w:rFonts w:ascii="Times New Roman" w:hAnsi="Times New Roman" w:cs="Times New Roman"/>
        </w:rPr>
        <w:t xml:space="preserve"> </w:t>
      </w:r>
      <w:hyperlink r:id="rId9" w:history="1">
        <w:r w:rsidRPr="007453FC">
          <w:rPr>
            <w:rStyle w:val="a6"/>
            <w:rFonts w:ascii="Times New Roman" w:hAnsi="Times New Roman" w:cs="Times New Roman"/>
          </w:rPr>
          <w:t>https://globalaffairs.ru/number/Atmosfera-i-ekonomika-14886</w:t>
        </w:r>
      </w:hyperlink>
      <w:r w:rsidRPr="007453FC">
        <w:rPr>
          <w:rFonts w:ascii="Times New Roman" w:hAnsi="Times New Roman" w:cs="Times New Roman"/>
          <w:color w:val="000000" w:themeColor="text1"/>
        </w:rPr>
        <w:t xml:space="preserve"> </w:t>
      </w: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</w:rPr>
      </w:pP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bCs/>
          <w:spacing w:val="-4"/>
          <w:shd w:val="clear" w:color="auto" w:fill="FFFFFF"/>
        </w:rPr>
      </w:pPr>
      <w:r w:rsidRPr="007453FC">
        <w:rPr>
          <w:rFonts w:ascii="Times New Roman" w:hAnsi="Times New Roman" w:cs="Times New Roman"/>
          <w:b/>
        </w:rPr>
        <w:t>14)</w:t>
      </w:r>
      <w:r w:rsidRPr="007453FC">
        <w:rPr>
          <w:rFonts w:ascii="Times New Roman" w:hAnsi="Times New Roman" w:cs="Times New Roman"/>
        </w:rPr>
        <w:t xml:space="preserve"> </w:t>
      </w:r>
      <w:r w:rsidRPr="007453FC">
        <w:rPr>
          <w:rFonts w:ascii="Thonburi" w:eastAsia="Times New Roman" w:hAnsi="Thonburi" w:cs="Thonburi"/>
          <w:b/>
          <w:bCs/>
          <w:color w:val="1F2021"/>
          <w:spacing w:val="-4"/>
          <w:shd w:val="clear" w:color="auto" w:fill="FFFFFF"/>
        </w:rPr>
        <w:t>﻿</w:t>
      </w:r>
      <w:r w:rsidRPr="007453FC">
        <w:rPr>
          <w:rFonts w:ascii="Times New Roman" w:eastAsia="Times New Roman" w:hAnsi="Times New Roman" w:cs="Times New Roman"/>
          <w:bCs/>
          <w:spacing w:val="-4"/>
          <w:shd w:val="clear" w:color="auto" w:fill="FFFFFF"/>
        </w:rPr>
        <w:t xml:space="preserve">О.Д. </w:t>
      </w:r>
      <w:proofErr w:type="spellStart"/>
      <w:r w:rsidRPr="007453FC">
        <w:rPr>
          <w:rFonts w:ascii="Times New Roman" w:eastAsia="Times New Roman" w:hAnsi="Times New Roman" w:cs="Times New Roman"/>
          <w:bCs/>
          <w:spacing w:val="-4"/>
          <w:shd w:val="clear" w:color="auto" w:fill="FFFFFF"/>
        </w:rPr>
        <w:t>Хайхадаева</w:t>
      </w:r>
      <w:proofErr w:type="spellEnd"/>
      <w:r w:rsidRPr="007453FC">
        <w:rPr>
          <w:rFonts w:ascii="Times New Roman" w:eastAsia="Times New Roman" w:hAnsi="Times New Roman" w:cs="Times New Roman"/>
          <w:bCs/>
          <w:spacing w:val="-4"/>
          <w:shd w:val="clear" w:color="auto" w:fill="FFFFFF"/>
        </w:rPr>
        <w:t xml:space="preserve">, А.Н. Макаров 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b/>
          <w:bCs/>
          <w:spacing w:val="-4"/>
          <w:shd w:val="clear" w:color="auto" w:fill="FFFFFF"/>
        </w:rPr>
      </w:pPr>
      <w:r w:rsidRPr="007453FC">
        <w:rPr>
          <w:rFonts w:ascii="Times New Roman" w:eastAsia="Times New Roman" w:hAnsi="Times New Roman" w:cs="Times New Roman"/>
          <w:b/>
          <w:bCs/>
          <w:spacing w:val="-4"/>
          <w:shd w:val="clear" w:color="auto" w:fill="FFFFFF"/>
        </w:rPr>
        <w:t>Экономические аспекты глобальных изменений климата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</w:rPr>
      </w:pPr>
      <w:r w:rsidRPr="007453FC">
        <w:rPr>
          <w:rFonts w:ascii="Times New Roman" w:eastAsia="Times New Roman" w:hAnsi="Times New Roman" w:cs="Times New Roman"/>
          <w:bCs/>
        </w:rPr>
        <w:t>Ссылка действительна на 31.03.2019</w:t>
      </w:r>
    </w:p>
    <w:p w:rsidR="00070989" w:rsidRPr="007453FC" w:rsidRDefault="00070989" w:rsidP="00070989">
      <w:pPr>
        <w:pStyle w:val="a3"/>
        <w:spacing w:before="450" w:beforeAutospacing="0" w:after="450" w:afterAutospacing="0" w:line="360" w:lineRule="auto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 w:rsidRPr="007453FC">
        <w:rPr>
          <w:sz w:val="24"/>
          <w:szCs w:val="24"/>
        </w:rPr>
        <w:t xml:space="preserve"> </w:t>
      </w:r>
      <w:hyperlink r:id="rId10" w:history="1">
        <w:r w:rsidRPr="007453FC">
          <w:rPr>
            <w:rStyle w:val="a6"/>
            <w:rFonts w:eastAsia="Times New Roman"/>
            <w:color w:val="000000"/>
            <w:sz w:val="24"/>
            <w:szCs w:val="24"/>
          </w:rPr>
          <w:t>http://naukarus.com/ekonomicheskie-aspekty-globalnyh-izmeneniy-klimata</w:t>
        </w:r>
      </w:hyperlink>
    </w:p>
    <w:p w:rsidR="00070989" w:rsidRPr="007453FC" w:rsidRDefault="00070989" w:rsidP="00070989">
      <w:pPr>
        <w:pStyle w:val="1"/>
        <w:spacing w:before="0" w:beforeAutospacing="0" w:after="150" w:afterAutospacing="0" w:line="360" w:lineRule="auto"/>
        <w:jc w:val="both"/>
        <w:textAlignment w:val="baseline"/>
        <w:rPr>
          <w:rFonts w:eastAsia="Times New Roman"/>
          <w:b w:val="0"/>
          <w:bCs w:val="0"/>
          <w:sz w:val="24"/>
          <w:szCs w:val="24"/>
        </w:rPr>
      </w:pPr>
      <w:r w:rsidRPr="007453FC">
        <w:rPr>
          <w:rFonts w:eastAsia="Times New Roman"/>
          <w:b w:val="0"/>
          <w:bCs w:val="0"/>
          <w:sz w:val="24"/>
          <w:szCs w:val="24"/>
        </w:rPr>
        <w:t xml:space="preserve">15) И. Л </w:t>
      </w:r>
      <w:proofErr w:type="spellStart"/>
      <w:r w:rsidRPr="007453FC">
        <w:rPr>
          <w:rFonts w:eastAsia="Times New Roman"/>
          <w:b w:val="0"/>
          <w:bCs w:val="0"/>
          <w:sz w:val="24"/>
          <w:szCs w:val="24"/>
        </w:rPr>
        <w:t>Кароль</w:t>
      </w:r>
      <w:proofErr w:type="spellEnd"/>
      <w:r w:rsidRPr="007453FC">
        <w:rPr>
          <w:rFonts w:eastAsia="Times New Roman"/>
          <w:b w:val="0"/>
          <w:bCs w:val="0"/>
          <w:sz w:val="24"/>
          <w:szCs w:val="24"/>
        </w:rPr>
        <w:t>. А. А. Киселев</w:t>
      </w:r>
    </w:p>
    <w:p w:rsidR="00070989" w:rsidRPr="007453FC" w:rsidRDefault="00070989" w:rsidP="00070989">
      <w:pPr>
        <w:pStyle w:val="1"/>
        <w:spacing w:before="0" w:beforeAutospacing="0" w:after="150" w:afterAutospacing="0" w:line="360" w:lineRule="auto"/>
        <w:jc w:val="both"/>
        <w:textAlignment w:val="baseline"/>
        <w:rPr>
          <w:rFonts w:eastAsia="Times New Roman"/>
          <w:b w:val="0"/>
          <w:bCs w:val="0"/>
          <w:sz w:val="24"/>
          <w:szCs w:val="24"/>
        </w:rPr>
      </w:pPr>
      <w:r w:rsidRPr="007453FC">
        <w:rPr>
          <w:sz w:val="24"/>
          <w:szCs w:val="24"/>
        </w:rPr>
        <w:t xml:space="preserve"> </w:t>
      </w:r>
      <w:r w:rsidRPr="007453FC">
        <w:rPr>
          <w:rFonts w:eastAsia="Times New Roman"/>
          <w:bCs w:val="0"/>
          <w:sz w:val="24"/>
          <w:szCs w:val="24"/>
        </w:rPr>
        <w:t>Экономические аспекты борьбы с глобальным потеплением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7453FC">
        <w:rPr>
          <w:rFonts w:ascii="Times New Roman" w:eastAsia="Times New Roman" w:hAnsi="Times New Roman" w:cs="Times New Roman"/>
          <w:bCs/>
        </w:rPr>
        <w:t>Ссылка действительна на 31.03.2019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</w:rPr>
      </w:pPr>
    </w:p>
    <w:p w:rsidR="00070989" w:rsidRPr="007453FC" w:rsidRDefault="00070989" w:rsidP="00070989">
      <w:pPr>
        <w:pStyle w:val="1"/>
        <w:spacing w:before="0" w:beforeAutospacing="0" w:after="150" w:afterAutospacing="0" w:line="360" w:lineRule="auto"/>
        <w:jc w:val="both"/>
        <w:textAlignment w:val="baseline"/>
        <w:rPr>
          <w:rFonts w:eastAsia="Times New Roman"/>
          <w:b w:val="0"/>
          <w:bCs w:val="0"/>
          <w:sz w:val="24"/>
          <w:szCs w:val="24"/>
        </w:rPr>
      </w:pPr>
      <w:hyperlink r:id="rId11" w:history="1">
        <w:r w:rsidRPr="007453FC">
          <w:rPr>
            <w:rStyle w:val="a6"/>
            <w:sz w:val="24"/>
            <w:szCs w:val="24"/>
          </w:rPr>
          <w:t>http://myzooplanet.ru/meteorologiya-klimatologiya_872/ekonomicheskie-aspektyi-borbyi-globalnyim-16420.html</w:t>
        </w:r>
      </w:hyperlink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</w:rPr>
      </w:pPr>
    </w:p>
    <w:p w:rsidR="00070989" w:rsidRDefault="00070989" w:rsidP="00070989">
      <w:pPr>
        <w:spacing w:line="360" w:lineRule="auto"/>
        <w:rPr>
          <w:rFonts w:ascii="Times New Roman" w:hAnsi="Times New Roman" w:cs="Times New Roman"/>
        </w:rPr>
      </w:pPr>
    </w:p>
    <w:p w:rsidR="00070989" w:rsidRDefault="00070989" w:rsidP="0007098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</w:rPr>
      </w:pPr>
      <w:r w:rsidRPr="007453FC">
        <w:rPr>
          <w:rFonts w:ascii="Times New Roman" w:hAnsi="Times New Roman" w:cs="Times New Roman"/>
        </w:rPr>
        <w:t xml:space="preserve">16) </w:t>
      </w:r>
      <w:r w:rsidRPr="007453FC">
        <w:rPr>
          <w:rFonts w:ascii="Times New Roman" w:hAnsi="Times New Roman" w:cs="Times New Roman"/>
          <w:i/>
          <w:iCs/>
        </w:rPr>
        <w:t xml:space="preserve">Г. В .Груза , А. С . Зайцев, И. Л. </w:t>
      </w:r>
      <w:proofErr w:type="spellStart"/>
      <w:r w:rsidRPr="007453FC">
        <w:rPr>
          <w:rFonts w:ascii="Times New Roman" w:hAnsi="Times New Roman" w:cs="Times New Roman"/>
          <w:i/>
          <w:iCs/>
        </w:rPr>
        <w:t>Кароль</w:t>
      </w:r>
      <w:proofErr w:type="spellEnd"/>
      <w:r w:rsidRPr="007453FC">
        <w:rPr>
          <w:rFonts w:ascii="Times New Roman" w:hAnsi="Times New Roman" w:cs="Times New Roman"/>
        </w:rPr>
        <w:t xml:space="preserve"> </w:t>
      </w:r>
    </w:p>
    <w:p w:rsidR="00070989" w:rsidRPr="007453FC" w:rsidRDefault="00070989" w:rsidP="00070989">
      <w:pPr>
        <w:spacing w:line="360" w:lineRule="auto"/>
        <w:rPr>
          <w:rFonts w:ascii="Times New Roman" w:hAnsi="Times New Roman" w:cs="Times New Roman"/>
          <w:b/>
        </w:rPr>
      </w:pPr>
      <w:r w:rsidRPr="007453FC">
        <w:rPr>
          <w:rFonts w:ascii="Times New Roman" w:hAnsi="Times New Roman" w:cs="Times New Roman"/>
          <w:b/>
        </w:rPr>
        <w:t xml:space="preserve">Оценочный доклад об изменениях климата и их последствиях на территории Российской Федерации 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7453FC">
        <w:rPr>
          <w:rFonts w:ascii="Times New Roman" w:eastAsia="Times New Roman" w:hAnsi="Times New Roman" w:cs="Times New Roman"/>
          <w:bCs/>
        </w:rPr>
        <w:t>Ссылка действительна на 31.03.2019</w:t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</w:rPr>
      </w:pPr>
      <w:hyperlink r:id="rId12" w:history="1">
        <w:r w:rsidRPr="007453FC">
          <w:rPr>
            <w:rStyle w:val="a6"/>
            <w:rFonts w:ascii="Times New Roman" w:hAnsi="Times New Roman" w:cs="Times New Roman"/>
          </w:rPr>
          <w:t>http://cc.voeikovmgo.ru/images/dokumenty/2016/od1/TomI.pdf</w:t>
        </w:r>
      </w:hyperlink>
      <w:r w:rsidRPr="007453FC">
        <w:rPr>
          <w:rFonts w:ascii="Times New Roman" w:hAnsi="Times New Roman" w:cs="Times New Roman"/>
        </w:rPr>
        <w:t xml:space="preserve"> </w:t>
      </w:r>
    </w:p>
    <w:p w:rsidR="00070989" w:rsidRPr="007453FC" w:rsidRDefault="00070989" w:rsidP="00070989">
      <w:pPr>
        <w:spacing w:line="360" w:lineRule="auto"/>
        <w:jc w:val="both"/>
        <w:rPr>
          <w:rFonts w:ascii="Times New Roman" w:hAnsi="Times New Roman" w:cs="Times New Roman"/>
        </w:rPr>
      </w:pPr>
      <w:r w:rsidRPr="007453FC">
        <w:rPr>
          <w:rFonts w:ascii="Times New Roman" w:hAnsi="Times New Roman" w:cs="Times New Roman"/>
        </w:rPr>
        <w:t>(</w:t>
      </w:r>
      <w:hyperlink r:id="rId13" w:history="1">
        <w:r w:rsidRPr="007453FC">
          <w:rPr>
            <w:rStyle w:val="a6"/>
            <w:rFonts w:ascii="Times New Roman" w:hAnsi="Times New Roman" w:cs="Times New Roman"/>
          </w:rPr>
          <w:t>http://cc.voeikovmgo.ru/ru/publikatsii/2016-03-22-13-06-34</w:t>
        </w:r>
      </w:hyperlink>
      <w:r w:rsidRPr="007453FC">
        <w:rPr>
          <w:rFonts w:ascii="Times New Roman" w:hAnsi="Times New Roman" w:cs="Times New Roman"/>
        </w:rPr>
        <w:t xml:space="preserve"> )</w:t>
      </w:r>
    </w:p>
    <w:p w:rsidR="00070989" w:rsidRPr="007453FC" w:rsidRDefault="00070989" w:rsidP="00070989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p w:rsidR="00070989" w:rsidRPr="007453FC" w:rsidRDefault="00070989" w:rsidP="00070989">
      <w:pPr>
        <w:pStyle w:val="a3"/>
        <w:spacing w:line="360" w:lineRule="auto"/>
        <w:rPr>
          <w:sz w:val="24"/>
          <w:szCs w:val="24"/>
        </w:rPr>
      </w:pPr>
      <w:r w:rsidRPr="007453FC">
        <w:rPr>
          <w:rFonts w:eastAsia="Times New Roman"/>
          <w:sz w:val="24"/>
          <w:szCs w:val="24"/>
        </w:rPr>
        <w:t>17)</w:t>
      </w:r>
      <w:r w:rsidRPr="007453FC">
        <w:rPr>
          <w:i/>
          <w:iCs/>
          <w:sz w:val="24"/>
          <w:szCs w:val="24"/>
        </w:rPr>
        <w:t xml:space="preserve"> Г. В. Алексеев, М. Д. </w:t>
      </w:r>
      <w:proofErr w:type="spellStart"/>
      <w:r w:rsidRPr="007453FC">
        <w:rPr>
          <w:i/>
          <w:iCs/>
          <w:sz w:val="24"/>
          <w:szCs w:val="24"/>
        </w:rPr>
        <w:t>Ананичева</w:t>
      </w:r>
      <w:proofErr w:type="spellEnd"/>
      <w:r w:rsidRPr="007453FC">
        <w:rPr>
          <w:i/>
          <w:iCs/>
          <w:sz w:val="24"/>
          <w:szCs w:val="24"/>
        </w:rPr>
        <w:t xml:space="preserve">, О. А. Анисимов 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7453FC">
        <w:rPr>
          <w:rFonts w:ascii="Times New Roman" w:eastAsia="Times New Roman" w:hAnsi="Times New Roman" w:cs="Times New Roman"/>
          <w:b/>
        </w:rPr>
        <w:t xml:space="preserve">Второй оценочный доклад </w:t>
      </w:r>
      <w:proofErr w:type="spellStart"/>
      <w:r w:rsidRPr="007453FC">
        <w:rPr>
          <w:rFonts w:ascii="Times New Roman" w:eastAsia="Times New Roman" w:hAnsi="Times New Roman" w:cs="Times New Roman"/>
          <w:b/>
        </w:rPr>
        <w:t>росгидромета</w:t>
      </w:r>
      <w:proofErr w:type="spellEnd"/>
      <w:r w:rsidRPr="007453FC">
        <w:rPr>
          <w:rFonts w:ascii="Times New Roman" w:eastAsia="Times New Roman" w:hAnsi="Times New Roman" w:cs="Times New Roman"/>
          <w:b/>
        </w:rPr>
        <w:t xml:space="preserve"> об изменениях климата и их последствиях на территории российской федерации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7453FC">
        <w:rPr>
          <w:rFonts w:ascii="Times New Roman" w:eastAsia="Times New Roman" w:hAnsi="Times New Roman" w:cs="Times New Roman"/>
          <w:bCs/>
        </w:rPr>
        <w:t>Ссылка действительна на 31.03.2019</w:t>
      </w:r>
    </w:p>
    <w:p w:rsidR="00070989" w:rsidRPr="007453FC" w:rsidRDefault="00070989" w:rsidP="00070989">
      <w:pPr>
        <w:spacing w:line="360" w:lineRule="auto"/>
        <w:rPr>
          <w:rFonts w:ascii="Times New Roman" w:eastAsia="Times New Roman" w:hAnsi="Times New Roman" w:cs="Times New Roman"/>
        </w:rPr>
      </w:pPr>
    </w:p>
    <w:p w:rsidR="00070989" w:rsidRPr="0021573B" w:rsidRDefault="00070989" w:rsidP="00070989">
      <w:pPr>
        <w:spacing w:line="360" w:lineRule="auto"/>
        <w:rPr>
          <w:rFonts w:ascii="Times New Roman" w:eastAsia="Times New Roman" w:hAnsi="Times New Roman" w:cs="Times New Roman"/>
        </w:rPr>
      </w:pPr>
      <w:hyperlink r:id="rId14" w:history="1">
        <w:r w:rsidRPr="007453FC">
          <w:rPr>
            <w:rStyle w:val="a6"/>
            <w:rFonts w:ascii="Times New Roman" w:eastAsia="Times New Roman" w:hAnsi="Times New Roman" w:cs="Times New Roman"/>
          </w:rPr>
          <w:t>http://cc.voeikovmgo.ru/images/dokumenty/2015/od2</w:t>
        </w:r>
      </w:hyperlink>
      <w:r w:rsidRPr="007453FC">
        <w:rPr>
          <w:rFonts w:ascii="Times New Roman" w:eastAsia="Times New Roman" w:hAnsi="Times New Roman" w:cs="Times New Roman"/>
        </w:rPr>
        <w:t xml:space="preserve"> </w:t>
      </w:r>
    </w:p>
    <w:p w:rsidR="00070989" w:rsidRDefault="00070989" w:rsidP="00070989">
      <w:pPr>
        <w:spacing w:line="360" w:lineRule="auto"/>
      </w:pPr>
    </w:p>
    <w:sectPr w:rsidR="00070989" w:rsidSect="00070989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5DAB"/>
    <w:multiLevelType w:val="hybridMultilevel"/>
    <w:tmpl w:val="805CEE04"/>
    <w:lvl w:ilvl="0" w:tplc="5524BB6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89"/>
    <w:rsid w:val="00070989"/>
    <w:rsid w:val="00166054"/>
    <w:rsid w:val="00C4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AD6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89"/>
  </w:style>
  <w:style w:type="paragraph" w:styleId="1">
    <w:name w:val="heading 1"/>
    <w:basedOn w:val="a"/>
    <w:link w:val="10"/>
    <w:uiPriority w:val="9"/>
    <w:qFormat/>
    <w:rsid w:val="0007098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09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70989"/>
  </w:style>
  <w:style w:type="paragraph" w:styleId="a3">
    <w:name w:val="Normal (Web)"/>
    <w:basedOn w:val="a"/>
    <w:uiPriority w:val="99"/>
    <w:unhideWhenUsed/>
    <w:rsid w:val="000709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70989"/>
    <w:pPr>
      <w:ind w:left="720"/>
      <w:contextualSpacing/>
    </w:pPr>
  </w:style>
  <w:style w:type="table" w:styleId="a5">
    <w:name w:val="Table Grid"/>
    <w:basedOn w:val="a1"/>
    <w:uiPriority w:val="59"/>
    <w:rsid w:val="00070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098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070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89"/>
  </w:style>
  <w:style w:type="paragraph" w:styleId="1">
    <w:name w:val="heading 1"/>
    <w:basedOn w:val="a"/>
    <w:link w:val="10"/>
    <w:uiPriority w:val="9"/>
    <w:qFormat/>
    <w:rsid w:val="0007098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09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70989"/>
  </w:style>
  <w:style w:type="paragraph" w:styleId="a3">
    <w:name w:val="Normal (Web)"/>
    <w:basedOn w:val="a"/>
    <w:uiPriority w:val="99"/>
    <w:unhideWhenUsed/>
    <w:rsid w:val="000709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70989"/>
    <w:pPr>
      <w:ind w:left="720"/>
      <w:contextualSpacing/>
    </w:pPr>
  </w:style>
  <w:style w:type="table" w:styleId="a5">
    <w:name w:val="Table Grid"/>
    <w:basedOn w:val="a1"/>
    <w:uiPriority w:val="59"/>
    <w:rsid w:val="00070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098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07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yzooplanet.ru/meteorologiya-klimatologiya_872/ekonomicheskie-aspektyi-borbyi-globalnyim-16420.html" TargetMode="External"/><Relationship Id="rId12" Type="http://schemas.openxmlformats.org/officeDocument/2006/relationships/hyperlink" Target="http://cc.voeikovmgo.ru/images/dokumenty/2016/od1/TomI.pdf" TargetMode="External"/><Relationship Id="rId13" Type="http://schemas.openxmlformats.org/officeDocument/2006/relationships/hyperlink" Target="http://cc.voeikovmgo.ru/ru/publikatsii/2016-03-22-13-06-34" TargetMode="External"/><Relationship Id="rId14" Type="http://schemas.openxmlformats.org/officeDocument/2006/relationships/hyperlink" Target="http://cc.voeikovmgo.ru/images/dokumenty/2015/od2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tass.ru/spec/climate" TargetMode="External"/><Relationship Id="rId8" Type="http://schemas.openxmlformats.org/officeDocument/2006/relationships/hyperlink" Target="https://school-science.ru/5/2/35107" TargetMode="External"/><Relationship Id="rId9" Type="http://schemas.openxmlformats.org/officeDocument/2006/relationships/hyperlink" Target="https://globalaffairs.ru/number/Atmosfera-i-ekonomika-14886" TargetMode="External"/><Relationship Id="rId10" Type="http://schemas.openxmlformats.org/officeDocument/2006/relationships/hyperlink" Target="http://naukarus.com/ekonomicheskie-aspekty-globalnyh-izmeneniy-klimat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2158</Words>
  <Characters>12307</Characters>
  <Application>Microsoft Macintosh Word</Application>
  <DocSecurity>0</DocSecurity>
  <Lines>102</Lines>
  <Paragraphs>28</Paragraphs>
  <ScaleCrop>false</ScaleCrop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2019-04-02T17:32:00Z</dcterms:created>
  <dcterms:modified xsi:type="dcterms:W3CDTF">2019-04-02T17:47:00Z</dcterms:modified>
</cp:coreProperties>
</file>