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РЕФЕРАТ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на тему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36"/>
          <w:szCs w:val="36"/>
          <w:rtl w:val="0"/>
        </w:rPr>
        <w:t xml:space="preserve">Криоконсервация людей: адекватный путь к бессмертию или проигрышная попытка отсрочить неизбежное?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360" w:lineRule="auto"/>
        <w:jc w:val="righ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Выполнила:</w:t>
      </w:r>
    </w:p>
    <w:p w:rsidR="00000000" w:rsidDel="00000000" w:rsidP="00000000" w:rsidRDefault="00000000" w:rsidRPr="00000000" w14:paraId="0000000C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Мурзаева Лилия Тахировна</w:t>
      </w:r>
    </w:p>
    <w:p w:rsidR="00000000" w:rsidDel="00000000" w:rsidP="00000000" w:rsidRDefault="00000000" w:rsidRPr="00000000" w14:paraId="0000000D">
      <w:pPr>
        <w:spacing w:line="360" w:lineRule="auto"/>
        <w:jc w:val="righ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Руководитель:</w:t>
      </w:r>
    </w:p>
    <w:p w:rsidR="00000000" w:rsidDel="00000000" w:rsidP="00000000" w:rsidRDefault="00000000" w:rsidRPr="00000000" w14:paraId="0000000E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Воробьева Екатерина Андреевна</w:t>
      </w:r>
    </w:p>
    <w:p w:rsidR="00000000" w:rsidDel="00000000" w:rsidP="00000000" w:rsidRDefault="00000000" w:rsidRPr="00000000" w14:paraId="0000000F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 (подпись руководителя)</w:t>
      </w:r>
    </w:p>
    <w:p w:rsidR="00000000" w:rsidDel="00000000" w:rsidP="00000000" w:rsidRDefault="00000000" w:rsidRPr="00000000" w14:paraId="00000010">
      <w:pPr>
        <w:spacing w:line="360" w:lineRule="auto"/>
        <w:jc w:val="righ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Рецензент:</w:t>
      </w:r>
    </w:p>
    <w:p w:rsidR="00000000" w:rsidDel="00000000" w:rsidP="00000000" w:rsidRDefault="00000000" w:rsidRPr="00000000" w14:paraId="00000011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Ноздрачева Анна Николаевна</w:t>
      </w:r>
    </w:p>
    <w:p w:rsidR="00000000" w:rsidDel="00000000" w:rsidP="00000000" w:rsidRDefault="00000000" w:rsidRPr="00000000" w14:paraId="00000012">
      <w:pPr>
        <w:spacing w:line="36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 (подпись рецензента)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36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7440"/>
        <w:gridCol w:w="975"/>
        <w:tblGridChange w:id="0">
          <w:tblGrid>
            <w:gridCol w:w="600"/>
            <w:gridCol w:w="7440"/>
            <w:gridCol w:w="9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Оглавление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Введение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Основная часть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5-16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История и применение криоконсервации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4-8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Механизмы программной и сверхбыстрой криогенной заморозки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9-13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Этические стороны криоконсервации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14-16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Выводы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Заключение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Список источников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</w:tr>
    </w:tbl>
    <w:p w:rsidR="00000000" w:rsidDel="00000000" w:rsidP="00000000" w:rsidRDefault="00000000" w:rsidRPr="00000000" w14:paraId="00000032">
      <w:pPr>
        <w:spacing w:line="360" w:lineRule="auto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Введение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Основная проблема моего исследования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заключается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недостатке достоверных знаний о воздействии низких температур на человека и, как следствие, возможностей криоконсервации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Несмотря на давнюю заинтересованность людей во влиянии температур на живые организмы, эксперименты по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программному замораживанию проводятся только на отдельно взятых клетках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сверхбыстрое замораживания разрабатывается совсем недавно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 хотя несколько сотен людей на данный момент находятся в криокапсулах, даже после их разморозки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безопасность методики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проверить не удастся, так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на момент замораживания в большинстве они уже были мертвы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моего исследования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заключается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выяснении перспектив крионики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обеспечении длительного сохранения жизни человека.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Актуальность проблемы моего исследования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состоит в том, что сейчас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люди умирают от тяжелых заболеваний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на данный момент не могут быть вылечены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Грубо говоря, болезнь развивается быстрее, чем медицина. Именно поэтому мы должны обладать ресурсами, позволяющими нам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замедлять болезнь так, чтобы медицина опережала ее течение. </w:t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 моего исследования: 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Выявить тенденции в развитии крионики как науки  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Рассмотреть биологические и технологические аспекты криоконсервации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Рассмотреть моральные аспекты криоконсервации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История и применение криоконсервации</w:t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Возможность восстановления жизни после смерти волновала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человеческий разум еще с древнейших времен, о чем свидетельствуют религиозные верования начиная с Древнего Египта, жители которого верили в загробную жизнь. Аналогичная ситуация встречалась и у других народов. Вероятность успешного торможения нормальной жизнедеятельности человека волнует ученых до сих пор. Не остаются в стороне и философы, последователи религиозных течений. Так есть ли возможность, что под воздействием факторов среды жизнь организма может замедлиться, а потом восстановиться при воссоздании факторов зоны оптимума?</w:t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Впервые, с научной точки зрения,  этой темой заинтересовался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А. ван Левенгук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известный исследователь и изобретатель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XVIII века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Он занялся изучением микроскопических существ - коловраток, дав им название анималькули. Левенгук обнаружил, что эти организмы, неподвижные, деформированные и казавшиеся умершими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581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высохшей капле,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оживали и возвращались в первоначальный вид при попадании в воду.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[4, 87-88]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(рис. 1, стр. 5)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Вскоре и у других организмов был обнаружен этот феномен. Однако Левенгук полагал, что организмы сохраняют минимальное количество жидкости, необходимое для поддержания жизнедеятельности, в то время, как некоторые ученые выдвигали гипотезы о полном обезвоживании организма.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1990725</wp:posOffset>
            </wp:positionV>
            <wp:extent cx="1228838" cy="1702523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838" cy="17025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Рис.1. Слева - коловратка в активном состоянии, справа - в состоянии глубокого анабиоза. [4, 87]</w:t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этой группе относился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Ладзаро Спалланцани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известный физиолог из Италии, высказывающий гипотезы, противоречащие взглядам его времени.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своей работе “Наблюдения и опыты на некоторых поразительных животных, которых наблюдатель по своему желанию может переводить из состояния смерти к жизни” сформулировал и развил концепцию временной смерти.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[4, 88-89]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 попытался подкрепить свою работу практическими опытами, так что все сообщаемые им факты вполне достоверны. Но все же ему не удалось наглядно показать разницу между окончательной остановки и сильным замедлением процессов в организме. </w:t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После Спалланцани споры вокруг этого вопроса не угасали, по-прежнему у обоих взглядов были сторонники. Ученые изучали такую способность холоднокровных, которую Т.Прейер назвал «анабиоз». [4, 90]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Глубокий анабиоз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практически полная остановка обмена веществ в организме. (рис.1, стр. 5) Позже английский физик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Роберт Бойль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предположил о наличии возможности замораживании млекопитающих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конце XVIII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века английский учёный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Джон Хантер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высказал мысль о продлении таким способом жизни человека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Как известно, животные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способности к терморегуляции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бывают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пойкилотермными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и гомойотермными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Температура первых непостоянна и всегда близка к температуре окружающей среды, в то время как у вторых она постоянна, что достигается с помощью системы внутреннего баланса организма,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механизмами обратной связи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С помощью этого живое существо может переносить достаточно высокие перепады температур, однако эти пределы не безграничны. Некоторые живые организмы научились переносить временное снижение температуры своего тела и частичное замерзание жидкости. Однако даже малейшее нарушение внутреннего состояния равновесия сразу же сопровождается большой потерей тепла и гибелью организма. Устойчивость к низким температурам всегда служила предметом многочисленных исследований.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Спалланцани удалось в 1776 году получить температуру -24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°С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искусственным путем. В 1853 году де Катрфаж изучал устойчивость к холоду у речных рыб, Вальтер в 1862 году исследовал воздействие холода на кроликов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физики тем временем достигали успехов в изучении низких температур.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Кайтэ и Пиктэ в 1877 году перевели кислород в жидкое состояние, Линде в 1895 году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8"/>
          <w:szCs w:val="28"/>
          <w:highlight w:val="white"/>
          <w:rtl w:val="0"/>
        </w:rPr>
        <w:t xml:space="preserve">сконструировал и построил первую промышленную установку для получения жидкого воздуха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, а Дьюар в 1898 году получил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сжиженный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водород, а также изобрел сосуд для длительного хранения веществ при повышенной или пониженной температуре.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[4, 94]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(рис.2, стр.7) </w:t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успехи подтолкнули к увеличению внимания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криогенное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охлаждение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 мере развития науки и знаний об анатомии и физиологии человека мнения ученых о продлении человеческой жизни путем замораживания менялись.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990600</wp:posOffset>
            </wp:positionV>
            <wp:extent cx="5029313" cy="1590206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313" cy="1590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2. Сосуд Дьюара. [4, 94]</w:t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Первые результаты экспериментов по заморозке теплокровных животных оказались неутешительными.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1923 году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Д.Ф.Синицын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охладил щенка до +2°С на короткое время , щенок после этого ожил, но умер через два дня вследствие общей дезорганизации жизнедеятельности организма. Через десять лет,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1933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Н.В. Пучков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охладил взрослую собаку до +3°С, но она умерла.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1934 году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Н.И. Калабухов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охлаждал летучих и обычных мышей до - 3,7°С и -7,1°С  в течение 8-47 минут, и все они погибли.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Лютц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1943-1950 гг.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охлаждал морских свинок от +15 до 0 °С и лишь у незначительной части из них наблюдалось кратковременное восстановление жизнедеятельности. [6, 131] В последующие годы были получены более обнадеживающие результаты, что подтолкнуло биологию к выделению такого направления, как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крионика.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Основоположниками крионики считаются американские ученые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Роберт Эттинджер и Эван Купра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Именно они впервые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1963 году в США образовали «Общество продления жизни»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1964 году Роберт Эттинджер выпустил книгу «Перспективы бессмертия»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 которой изложил суть крионики, ее основные положения, задачи и цели. [4, 95] (рис. 3, стр.8)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339039" cy="1999387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9039" cy="19993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3. Роберт Эттинджер с моделью первой криокапсулы. [4,95]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2982448</wp:posOffset>
            </wp:positionH>
            <wp:positionV relativeFrom="paragraph">
              <wp:posOffset>304800</wp:posOffset>
            </wp:positionV>
            <wp:extent cx="3094502" cy="2066062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4502" cy="2066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Уже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1967 году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США был заморожен первый человек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Джеймс Бедфорд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73-летний профессор психологии, заболев раком легких, согласился на эту процедуру. (рис. 4, стр. 8)  </w:t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Рис. 4. Первый криоконсервированный человек - Джеймс Бедфорд. [6,130]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Сначала он был переведен на управляемое дыхание и помещен в сухой лед, Далее, с помощью аппарата искусственного кровообращения, его кровь была заменена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криосуспензию (раствор на основе глицерина, который не расширяется при замораживании и не образует кристаллов внутри клеток, способных их разрушить)</w:t>
      </w:r>
      <w:r w:rsidDel="00000000" w:rsidR="00000000" w:rsidRPr="00000000">
        <w:rPr>
          <w:rFonts w:ascii="Times New Roman" w:cs="Times New Roman" w:eastAsia="Times New Roman" w:hAnsi="Times New Roman"/>
          <w:color w:val="93c47d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После этого его дыхание прервали, а тело поместили в стальную капсулу с температурой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-96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  <w:rtl w:val="0"/>
        </w:rPr>
        <w:t xml:space="preserve">°C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  <w:br w:type="textWrapping"/>
        <w:t xml:space="preserve">     Меньше чем за два года число людей, погруженных в криокапсулы достигло десяти. Тело другого крионированного американца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Стивена Джея Мендеела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было погружено в холодильную камеру при температуре абсолютного нуля -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-273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  <w:rtl w:val="0"/>
        </w:rPr>
        <w:t xml:space="preserve">°C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[6, 130]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данный момент число криоконсервированных людей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США превысило 240 человек, а в Москве сейчас хранятся тела 35 крионированных.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[6, 132]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Говоря о применении криогенной заморозки, нельзя не упомянуть 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криохирургии и криотерапии,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применяемых для лечения заболеваний (криодеструкция различных гемангиом, применение криохирургия для удаления опухолей), [5]` а также 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заморозке эмбрионов и гамет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последующего использования при ЭКО. [2, 53] (рис. 5, стр. 8)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5504775</wp:posOffset>
            </wp:positionV>
            <wp:extent cx="2641110" cy="1856513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1110" cy="1856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5. Криокапсула для хранения спермы. [2, 54]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Механизмы программной и сверхбыстрой криогенной заморозки</w:t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547.6771653543307"/>
        </w:tabs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Термин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“криоконсервация”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используется для обозначения технологии, обеспечивающего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долгое хранение живых клеток, тканей, органов и организмов в состоянии искусственного анабиоза.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Основным критерием криосохранения служит обратимое замедление процессов жизнедеятельности. Только в состоянии глубокого анабиоза можно создать условия для длительного хранения биологической системы с возможностью полного возврата объекта к нормальной жизнедеятельности. Единственным вариантом решения этой задачи является глубокий холод (от -140 и ниже), который обеспечивается с помощью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жидкого азота.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Важнейший этап криоконсервации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заморозка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На данный момент известны два способа заморозки: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программная (медленная) и сверхбыстрая заморозка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(рис. 6, стр. 9) Программная заморозка изучается уже давно и применяется для сохранения отдельных клеток. Сверхбыстрая заморозка разрабатывается сравнительно недавно, однако многие считают, что именно за ней будущее. На этапе замораживания возникают трудности из-за того, что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в основе строения большинства клеток лежит вода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Они связаны с двумя повреждающими факторами, появляющимися при понижении температуры.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Первый - лед, появляющийся в растворе вокруг клеток, второй - дегидратация клеток из-за формирования кристаллов внеклеточного льда.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3267075</wp:posOffset>
            </wp:positionV>
            <wp:extent cx="2619488" cy="1816579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488" cy="18165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Рис. 6.Схемы вариантов замораживания клеток. [3, 203]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Поэтому необходимо с наименьшей потерей жизнеспособности миновать зону между температурой криосуспензии и -40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°C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(редко - -70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°C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Именно в этих пределах возникают оба фактора, каждый из которых опасен, потому что способен вызвать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деструкцию клеточной мембраны и, следовательно, гибель клетки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также мембранные фосфолипиды денатурируют.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задача криосохранения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предотвращение кристаллизации воды внутри клеток. Эту проблему можно решить путем замедления охлаждения или предварительным обезвоживанием клеток, при этом замещая воду криосуспензией.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Вторая задача криосохранения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ослабление стрессовых воздействий, связанных с неизбежной дегидратацией. Для этого необходим специальный состав смеси протекторов и оптимальная скорость заморозки. Для выяснения механизмов криоповреждений и криозащиты биологических систем различных уровней организации проводятся планомерные фундаментальные и прикладные исследования. </w:t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Рассмотрим некоторые из них: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Предотвращение образования внутриклеточного льда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Чаще всего при замораживании клетки гибнут из-за образования льда внутри. При быстром понижении температуры (20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°C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/мин) в клетке образуются очень мелкие кристаллы льда, являющиеся центром кристаллизации. Они быстро разрастаются, присоединяя к себе молекулы воды, а потом механически повреждают мембраны клеток. При медленном замораживании лед быстрее образуется вне клеток, что вызывает дегидратацию клеток. Образование внеклеточного льда и связанный с этим отток воды из клеток стимулируется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нуклеаторами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веществами, выделяемыми самими клетками. Этот процесс называется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нуклеацией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значение его состоит в повышении порога зародышеобразования льда, то есть лед образуется при более высокой температуре, чем температуры замерзания внутриклеточной среды. </w:t>
        <w:br w:type="textWrapping"/>
        <w:t xml:space="preserve">Таким образом,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постепенная дегидратация клеток является необходимым условием выживание клеток при криогенной заморозке. 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Накопление осмолитов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Дегидратация клеток и сопутствующее увеличение концентрации ионов вызывают нарушения в структуре биополимеров, например денатурация белков и нарушение их ферментативной активности, изменение липидного бислоя мембран и их разрывы, которые приводят к нарушению внутриклеточной компартментации.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Регуляция осмотического давления в клетках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холодовой дегидратации осуществляется путем биосинтеза низкомолекулярных веществ под названием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осмолиты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Наряду с осморегуляцией, эти вещества выполняют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протекторную функцию по отношению к биополимерам цитоплазмы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из-за чего их часто называют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криопротекторами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(Рис. 7, стр. 11) Все они условно делятся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проникающие и непроникающие в клетки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Они играют важную роль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стабилизации белков и мембран при дегидратации клеток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7. Схема действия криопротекторов. [3, 204]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4476075</wp:posOffset>
            </wp:positionH>
            <wp:positionV relativeFrom="paragraph">
              <wp:posOffset>2066925</wp:posOffset>
            </wp:positionV>
            <wp:extent cx="1819388" cy="2585445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388" cy="2585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Окислительный стресс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При низких температурах в митохондриях и пероксисомах наблюдается интенсивное образование АФК (активных форм кислорода). При продолжительном холодовом воздействии уровень АФК повышается во многих клеточных компонентах, в клетке накапливается перекись, которая вызывает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окислительный стресс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Важный фактор устойчивости клеток к низким температурам - функционирование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мощной антиоксидантной системы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способствующие снижению повреждения клеток. [3, 199-205]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Неравномерное насыщение больших объектов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Современные технологии замораживания позволяют производить полный цикл криогенной заморозки только на маленьких объектах. Это происходит из-за того, что криосуспензия неравномерно распределяется по большому организму, возникает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температурный градиент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который вызывает многочисленные повреждения на клеточном и тканевом уровнях. Именно поэтому полный цикл криоконсервации с крупными животными и человеком пока не возможен без последующего устранения повреждений. Для решения данной проблемы разрабатываются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молекулярные роботы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которые по предварительным расчетам за несколько месяцев смогут устранить все последствия криосна. [1, 153]</w:t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Учитывая клеточные механизмы реакции на понижение температуры окружающей среды, была разработана следующая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технология криоконсервации человека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Очень важно начать процедуру как можно раньше, так как через несколько минут после остановки кровообращения в клетках головного мозга начинаются процессы, приводящие к их повреждению.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следующие несколько минут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происходят необратимые повреждения критически важных структур. После наступления смерти в кровеносное русло вводятся специальные препараты, влияющие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процессы химического изменения белков, и препараты, предотвращающие свертывание крови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Тело сразу же охлаждается до температуры близкой к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0 ° 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приводит к замедлению химических процессов в клетках в несколько раз. С помощью аппарата искусственного кровообращения в сосудистое русло вводится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криосуспензия на основе глицерина, которая не расширяется при замораживании и не образует кристаллов внутри клеток способных их разрушить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Затем тело очень медленно, во избежание повреждений, по специальной программе охлаждают до температуры жидкого азота -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-196 °C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помещается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криокапсулу головой вниз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[4, 98] (рис. 8, стр. 13)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2618700</wp:posOffset>
            </wp:positionV>
            <wp:extent cx="2533763" cy="1656691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763" cy="16566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8. Криокапсулы для хранения людей. [4, 99]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Этические стороны криоконсервации</w:t>
      </w:r>
    </w:p>
    <w:p w:rsidR="00000000" w:rsidDel="00000000" w:rsidP="00000000" w:rsidRDefault="00000000" w:rsidRPr="00000000" w14:paraId="0000006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Говоря о современных методах диагностики и лечения различных заболеваний, нельзя не упомянуть об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этических сторонах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данного вопроса. Криоконсервация вызывает больше дискуссий по этому поводу, чем большинство других методик. Неудивительно, ведь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вопрос неоднозначен уже с технической стороны, 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неизвестное всегда или пугает, или интересует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Одни полагают, что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криогенная заморозка вполне может быть применима по отношению к людям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 то время, как у других это вызывает явное недоумение, сводимое к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отрицанию криоконсервации как методики, имеющий место в медицинской практике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Следует отметить, что данные мнения относятся не только к разрабатываемому методу криозаморозки людей, но и к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криоконсервации эмбрионов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,уже введенной в повседневную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врачебную практику. Однако, в этом случае дискуссии сводятся к правам эмбриона как живого существа, а не к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механизму и сути метода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как в случае со всем человеком. [2, 53] </w:t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Итак, разберем по очереди мнения обеих сторон, начиная с противников. Их первым и одним из основных аргументов служит то, что еще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не было ни одного случая пробуждения человека после криогенного сна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Правда, они по непонятным причинам умалчивают о том, что 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достоверно заживо криоконсервированного человека тоже на данный момент нет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виду введенного запрета на проведения данной процедуру с живыми людьми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приравнивания ее к эвтаназии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хотя формально это не так. [1, 154; 6, 129,132]  Второй аргумент противников криоконсервации связан с не до конца понятными, а скорее совсем не ясными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условиями, при которых будет поддерживаться жизнеобеспечение замороженного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[1, 153]  Самый популярный и рационально верный, но и в то же время самый не гуманный ответ: пока за это будут платить, родственники или же самый пациент перед заморозкой вносит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немаленькую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сумму денег. Но тут много камней, и даже не подводных. Во-первых, может возникнуть ситуация, когда у этого человека никого нет, он вносит деньги, засыпает и...деньги идут в карман, капсула отключается и все. А договор-то заключен между людьми, которым это выгодно и бедным несчастным, а самое главное заснувшим человеком. Для предотвращения этой ситуации нужен будет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мощный аппарат контроля данного процесса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который, разумеется будет нуждаться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экономическом и человеческом ресурсе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Во-вторых, если человек вносит деньги заранее, то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непонятно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сколько он пролежит в этой капсуле, а значит деньги, ставшие “ненужными” в случае гибели пациента, пойдут в тот же карман. Третий аргумент говорит нам о возможной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неподготовленности человека к эпохе,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которой он окажется, проснувшись. Криогенная заморозка в принципе может длиться десятилетиями, а то и веками. А теперь представьте себе человека, проснувшимся сейчас, в 2019 году, а заснувшим на минуточку...примерно в 1819-1861 годах. То есть еще до отмены крепостного права в России и рабства в Америке. У него абсолютно другое мышление, другое видение и понимание мира. И тут не очень понятно,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есть ли хоть гипотетические варианты решения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данной проблемы. Вопрос пока висит в воздухе, так как еще очень рано об этом что-то говорить. Еще один аргумент в пользу данного мнения заключается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сложной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демографической ситуации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и рискам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нехватки природных ресурсов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Давайте представим такую ситуацию. Около 90% людей, находящихся сейчас на третьей или четвертой стадии рака замораживают. Люди продолжают рождаться, заболевать и замораживаться. Природные механизмы поддержания численности не рассчитаны на это, людей меньше не рождается и вдруг...о, чудо, лекарство от рака найдено, получено, вот оно. И весь этот “резерв” за один день просыпается, проходит не длительную реабилитацию ото сна, вылечиваются от рака и...а тут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ситуация непредсказуема и чревата ужасными последствиями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вплоть до борьбы за те самые ресурсы.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Однако, несмотря на вышеперечисленные утверждения, довольно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много людей поддерживают идею внедрения криоконсервации во врачебную практику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Их аргументы так же весомы и имеют право на существование. Во-первых,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криогенная заморозка является объективно лучшей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альтернативой эвтаназии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при условии ее применении на живом человеке. Тут мы вспоминаем, что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изначальная и основная цель данного метода - оттянуть время, поставить болезнь “на паузу”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Вдобавок к этому мы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избавляем человека от болей, порой невыносимых, и других неприятных спутников его болезни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Во-вторых, криогенный сон может применяться не только по отношению к больным, но и к здоровым, даже к очень здоровым людям. Да-да, речь идет 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космонавтах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данный момент, ведущим космическим направлением является Марс, но я уверена, человечество на этом не остановится. И, когда мы расширим нашу космическую гавань до такой степени, что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полет до границ будет занимать время, равное серьезному промежутку жизни человека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нам понадобиться замедлить ее. До такой степени, что во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время полета, длиной в несколько десятков лет, для человека во всех смыслах пройдет не больше нескольких дней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Иначе космонавты будут стартовать в 25 лет, а прилетать на новую обитель лет в 80-90. В таком случае, они скорее всего будут погибать при приближении к ней, при высадке, или через небольшой период после. Это обуславливается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приспособлением организма к состоянию полета, возрастом и появившимися проблемами со здоровьем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  <w:br w:type="textWrapping"/>
        <w:t xml:space="preserve">   Обобщая все вышесказанное, я могу с уверенностью утверждать,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споры по поводу применимости криоконсервации будут продолжаться еще очень долго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Выводы</w:t>
      </w:r>
    </w:p>
    <w:p w:rsidR="00000000" w:rsidDel="00000000" w:rsidP="00000000" w:rsidRDefault="00000000" w:rsidRPr="00000000" w14:paraId="00000073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заключение я могу сделать некие выводы по проделанной работе: 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Развитие крионики как науки очень тесно связано с открытиями в области биологии и физики. Можно утверждать, что успешность криоконсервации зависит от динамики развития биофизики. 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Несмотря на то, что сейчас активно практикуется заморозка растений и даже человеческих эмбрионов, полный цикл криоконсервации крупных организмов пока невозможен из-за технических проблем, решения которых находятся на стадии разработки. 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Общество не однозначно относится к идее криогенной заморозки людей. Несмотря на это, уже есть достаточное количество людей, отдавших свои тела в криогенную камеру или подписавших контракт на эту процедуру.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Заключение </w:t>
      </w:r>
    </w:p>
    <w:p w:rsidR="00000000" w:rsidDel="00000000" w:rsidP="00000000" w:rsidRDefault="00000000" w:rsidRPr="00000000" w14:paraId="0000007A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Обратимся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 по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ставленному вопросу. Так, можно ли считать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криоконсервацию людей путем к бессмертию или же это всего лишь еще одна проигрышная попытка отсрочить неизбежное?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Точного ответа не найдется ни у кого, да, наверное, он не очень нужен. Ведь важен не самый ответ, а то, как мы идем к нему. “Движение - все, конечная цель - ничто” - так сказал Э. Бернштейн. А ведь правда, пытаясь хоть как-то пролить свет на данную методику, я изучила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исторический аспект, биологический, биофизический, этический и медицинский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и даже поразмышляла над будущим, моделировала различные ситуации. </w:t>
      </w:r>
    </w:p>
    <w:p w:rsidR="00000000" w:rsidDel="00000000" w:rsidP="00000000" w:rsidRDefault="00000000" w:rsidRPr="00000000" w14:paraId="0000007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Однако, мне, как и любому другому человеку, свойственно иметь субъективное мнению на счёт того или иного явления. По поводу криогенной заморозки человека я думаю, что пока нет. Это как раз тот случай, когда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развитие науки опережает развитие сознательности и ответственности человеческого общества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Я полагаю, в скором времени мы сможем побороть технологические сложности разработки данной методики. Но до внедрения ее в стандартную практику ждать еще очень долго.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Уровень сознательности современного общества очень низок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Однако, надо верить и надеяться на лучшее, поэтому нам стоит чаще задумываться 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ценности человеческой жизни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ждать этого от других. Таким образом, постепенно, мы выйдем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уровень понимания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на котором будет допустимо использование как криоконсервации, так и других методов помощи людям. </w:t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Список литературных источников</w:t>
      </w:r>
    </w:p>
    <w:p w:rsidR="00000000" w:rsidDel="00000000" w:rsidP="00000000" w:rsidRDefault="00000000" w:rsidRPr="00000000" w14:paraId="0000008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Вейсман, М.Г. Тайная жизнь тела: клетка и ее скрытые возможности [Текст] / М.Г. Вейсман - Санкт-Петербург, изд-во «Вектор», 2011 г. - 160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Гоглова, О.О. Биомедицинская этика [Текст] / О.О. Гоглова, С.В. Ерофеев, Ю.О. Гоглова - Санкт-Петербург, изд-во “Питер”, 2013 г. - 272 с. </w:t>
      </w:r>
    </w:p>
    <w:p w:rsidR="00000000" w:rsidDel="00000000" w:rsidP="00000000" w:rsidRDefault="00000000" w:rsidRPr="00000000" w14:paraId="00000083">
      <w:pPr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Загостина, Н.В. Биотехнология: теория и практика: Учебное пособие для вузов [Текст] / Н.В. Загостина, Л.В. Назаренко, Е.А.Калашникова и др. - Москва, изд-во “Оникс”, 2009 г. - 496 с.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Соболь, А.А. Тайны смерти и бессмертия [Текст]: Может ли человек жить вечно? - Москва, изд-во «ЭКСМО», 2011 г. - 192 с.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Цыганов, Д.И. Криомедицина: процессы и аппараты [Текст] / Д.И.Цыганов - Москва, изд-во “САЙНС-ПРЕСС”, 2011 г. - 304 с. 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Шамов, И.А. Биомедицинская этика: учебник [Текст] / И.А.Шамов - Москва, изд-во “ИНФРА-М”, 2015 г. - 288 с. </w:t>
      </w:r>
    </w:p>
    <w:p w:rsidR="00000000" w:rsidDel="00000000" w:rsidP="00000000" w:rsidRDefault="00000000" w:rsidRPr="00000000" w14:paraId="00000087">
      <w:pPr>
        <w:spacing w:line="360" w:lineRule="auto"/>
        <w:ind w:left="144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00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20"/>
        <w:gridCol w:w="3780"/>
        <w:tblGridChange w:id="0">
          <w:tblGrid>
            <w:gridCol w:w="4920"/>
            <w:gridCol w:w="3780"/>
          </w:tblGrid>
        </w:tblGridChange>
      </w:tblGrid>
      <w:tr>
        <w:trPr>
          <w:trHeight w:val="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60" w:lineRule="auto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360" w:lineRule="auto"/>
              <w:jc w:val="center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60" w:lineRule="auto"/>
              <w:jc w:val="center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300" w:line="360" w:lineRule="auto"/>
              <w:jc w:val="left"/>
              <w:rPr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60" w:lineRule="auto"/>
              <w:jc w:val="center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300" w:line="360" w:lineRule="auto"/>
              <w:jc w:val="center"/>
              <w:rPr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60" w:lineRule="auto"/>
              <w:jc w:val="center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360" w:lineRule="auto"/>
              <w:jc w:val="center"/>
              <w:rPr>
                <w:b w:val="1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4" w:w="11909"/>
      <w:pgMar w:bottom="1440" w:top="1440" w:left="1417.3228346456694" w:right="578.7401574803164" w:header="1133.8582677165355" w:footer="1133.858267716535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spacing w:line="360" w:lineRule="auto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spacing w:line="360" w:lineRule="auto"/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Москва</w:t>
    </w:r>
  </w:p>
  <w:p w:rsidR="00000000" w:rsidDel="00000000" w:rsidP="00000000" w:rsidRDefault="00000000" w:rsidRPr="00000000" w14:paraId="00000097">
    <w:pPr>
      <w:spacing w:line="360" w:lineRule="auto"/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2018/2019 уч.г. </w:t>
    </w:r>
  </w:p>
  <w:p w:rsidR="00000000" w:rsidDel="00000000" w:rsidP="00000000" w:rsidRDefault="00000000" w:rsidRPr="00000000" w14:paraId="00000098">
    <w:pPr>
      <w:spacing w:line="360" w:lineRule="auto"/>
      <w:jc w:val="right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spacing w:line="360" w:lineRule="auto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spacing w:line="360" w:lineRule="auto"/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Департамент образования города Москвы</w:t>
    </w:r>
  </w:p>
  <w:p w:rsidR="00000000" w:rsidDel="00000000" w:rsidP="00000000" w:rsidRDefault="00000000" w:rsidRPr="00000000" w14:paraId="00000093">
    <w:pPr>
      <w:spacing w:line="360" w:lineRule="auto"/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Государственное бюджетное общеобразовательное учреждение города Москвы «Школа №1505</w:t>
    </w:r>
  </w:p>
  <w:p w:rsidR="00000000" w:rsidDel="00000000" w:rsidP="00000000" w:rsidRDefault="00000000" w:rsidRPr="00000000" w14:paraId="00000094">
    <w:pPr>
      <w:spacing w:line="360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«Преображенская»»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