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5713743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1E4E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B7D556DBB1974A82B0F39619726BBE3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1E4E77" w:rsidRDefault="001E4E77" w:rsidP="001E4E7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Гбоу Гимназия 1505</w:t>
                    </w:r>
                  </w:p>
                </w:tc>
              </w:sdtContent>
            </w:sdt>
          </w:tr>
          <w:tr w:rsidR="001E4E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4BA7851FD723454CBCF79503428D7F2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E4E77" w:rsidRDefault="001E4E77" w:rsidP="001E4E7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Визитка диплома на тему:</w:t>
                    </w:r>
                  </w:p>
                </w:tc>
              </w:sdtContent>
            </w:sdt>
          </w:tr>
          <w:tr w:rsidR="001E4E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E4E77" w:rsidRDefault="001E4E77" w:rsidP="001E4E77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1E4E77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Тенденции развития искусства Южной Кореи в 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US"/>
                  </w:rPr>
                  <w:t>XXI</w:t>
                </w:r>
                <w:r w:rsidRPr="001E4E77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веке.</w:t>
                </w:r>
              </w:p>
            </w:tc>
          </w:tr>
          <w:tr w:rsidR="001E4E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E4E77" w:rsidRDefault="001E4E77">
                <w:pPr>
                  <w:pStyle w:val="a3"/>
                  <w:jc w:val="center"/>
                </w:pPr>
              </w:p>
            </w:tc>
          </w:tr>
          <w:tr w:rsidR="001E4E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9C06C038B1A14F9FA55FFE6004EB08F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1E4E77" w:rsidRDefault="001E4E77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Автор: Дмитриева Ольга, Руководитель: Долотова Елена Юрьевна</w:t>
                    </w:r>
                  </w:p>
                </w:tc>
              </w:sdtContent>
            </w:sdt>
          </w:tr>
          <w:tr w:rsidR="001E4E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58174E47E43340C4A75BA76B5BF0984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12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1E4E77" w:rsidRDefault="001E4E77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01.12.2017</w:t>
                    </w:r>
                  </w:p>
                </w:tc>
              </w:sdtContent>
            </w:sdt>
          </w:tr>
        </w:tbl>
        <w:p w:rsidR="001E4E77" w:rsidRDefault="001E4E77"/>
        <w:p w:rsidR="001E4E77" w:rsidRDefault="001E4E77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1E4E77">
            <w:sdt>
              <w:sdtPr>
                <w:alias w:val="Аннотация"/>
                <w:id w:val="8276291"/>
                <w:placeholder>
                  <w:docPart w:val="C67B042524AD4C2A9934E1254FD84F5E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1E4E77" w:rsidRDefault="001E4E77">
                    <w:pPr>
                      <w:pStyle w:val="a3"/>
                    </w:pPr>
                    <w: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</w:tbl>
        <w:p w:rsidR="001E4E77" w:rsidRDefault="001E4E77"/>
        <w:p w:rsidR="001E4E77" w:rsidRDefault="001E4E77">
          <w:r>
            <w:br w:type="page"/>
          </w:r>
        </w:p>
      </w:sdtContent>
    </w:sdt>
    <w:p w:rsidR="001E4E77" w:rsidRDefault="001E4E77" w:rsidP="001E4E77">
      <w:pPr>
        <w:rPr>
          <w:sz w:val="32"/>
          <w:szCs w:val="32"/>
        </w:rPr>
      </w:pPr>
    </w:p>
    <w:p w:rsidR="001E4E77" w:rsidRDefault="001E4E77" w:rsidP="001E4E77">
      <w:pPr>
        <w:rPr>
          <w:sz w:val="32"/>
          <w:szCs w:val="32"/>
        </w:rPr>
      </w:pPr>
    </w:p>
    <w:p w:rsidR="001E4E77" w:rsidRDefault="001E4E77" w:rsidP="001E4E77">
      <w:pPr>
        <w:rPr>
          <w:sz w:val="32"/>
          <w:szCs w:val="32"/>
        </w:rPr>
      </w:pPr>
    </w:p>
    <w:p w:rsidR="001E4E77" w:rsidRPr="006E017D" w:rsidRDefault="001E4E77" w:rsidP="001E4E77">
      <w:pPr>
        <w:rPr>
          <w:rFonts w:ascii="Times New Roman" w:hAnsi="Times New Roman" w:cs="Times New Roman"/>
          <w:sz w:val="32"/>
          <w:szCs w:val="32"/>
        </w:rPr>
      </w:pPr>
      <w:r w:rsidRPr="006E017D">
        <w:rPr>
          <w:rFonts w:ascii="Times New Roman" w:hAnsi="Times New Roman" w:cs="Times New Roman"/>
          <w:sz w:val="32"/>
          <w:szCs w:val="32"/>
        </w:rPr>
        <w:t>Оглавление:</w:t>
      </w:r>
      <w:r w:rsidR="006E017D" w:rsidRPr="006E017D">
        <w:rPr>
          <w:rFonts w:ascii="Times New Roman" w:hAnsi="Times New Roman" w:cs="Times New Roman"/>
          <w:sz w:val="32"/>
          <w:szCs w:val="32"/>
        </w:rPr>
        <w:t xml:space="preserve"> (в процессе)</w:t>
      </w:r>
    </w:p>
    <w:p w:rsidR="001E4E77" w:rsidRPr="008C62DD" w:rsidRDefault="001E4E77" w:rsidP="001E4E7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DD">
        <w:rPr>
          <w:rFonts w:ascii="Times New Roman" w:hAnsi="Times New Roman" w:cs="Times New Roman"/>
          <w:sz w:val="32"/>
          <w:szCs w:val="32"/>
        </w:rPr>
        <w:t>Введение.</w:t>
      </w:r>
    </w:p>
    <w:p w:rsidR="001E4E77" w:rsidRPr="008C62DD" w:rsidRDefault="001E4E77" w:rsidP="001E4E7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DD">
        <w:rPr>
          <w:rFonts w:ascii="Times New Roman" w:hAnsi="Times New Roman" w:cs="Times New Roman"/>
          <w:sz w:val="32"/>
          <w:szCs w:val="32"/>
        </w:rPr>
        <w:t>Глава 1. Экономическо-географическое положение Южной Кореи.</w:t>
      </w:r>
    </w:p>
    <w:p w:rsidR="001E4E77" w:rsidRPr="008C62DD" w:rsidRDefault="001E4E77" w:rsidP="001E4E7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DD">
        <w:rPr>
          <w:rFonts w:ascii="Times New Roman" w:hAnsi="Times New Roman" w:cs="Times New Roman"/>
          <w:sz w:val="32"/>
          <w:szCs w:val="32"/>
        </w:rPr>
        <w:t xml:space="preserve">Глава 2. Культура Южной Кореи конца </w:t>
      </w:r>
      <w:r w:rsidRPr="008C62DD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8C62DD">
        <w:rPr>
          <w:rFonts w:ascii="Times New Roman" w:hAnsi="Times New Roman" w:cs="Times New Roman"/>
          <w:sz w:val="32"/>
          <w:szCs w:val="32"/>
        </w:rPr>
        <w:t xml:space="preserve"> начала </w:t>
      </w:r>
      <w:r w:rsidRPr="008C62DD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8C62DD">
        <w:rPr>
          <w:rFonts w:ascii="Times New Roman" w:hAnsi="Times New Roman" w:cs="Times New Roman"/>
          <w:sz w:val="32"/>
          <w:szCs w:val="32"/>
        </w:rPr>
        <w:t>.</w:t>
      </w:r>
    </w:p>
    <w:p w:rsidR="001E4E77" w:rsidRPr="008C62DD" w:rsidRDefault="001E4E77" w:rsidP="001E4E7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DD">
        <w:rPr>
          <w:rFonts w:ascii="Times New Roman" w:hAnsi="Times New Roman" w:cs="Times New Roman"/>
          <w:sz w:val="32"/>
          <w:szCs w:val="32"/>
        </w:rPr>
        <w:t>Глава 3. Музыка как вид искусства.</w:t>
      </w:r>
    </w:p>
    <w:p w:rsidR="001E4E77" w:rsidRPr="008C62DD" w:rsidRDefault="001E4E77" w:rsidP="001E4E7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4</w:t>
      </w:r>
      <w:r w:rsidRPr="008C62DD">
        <w:rPr>
          <w:rFonts w:ascii="Times New Roman" w:hAnsi="Times New Roman" w:cs="Times New Roman"/>
          <w:sz w:val="32"/>
          <w:szCs w:val="32"/>
        </w:rPr>
        <w:t>. Воплощение тенденций развития музыкально-танцевального искусства в произведениях культуры.</w:t>
      </w:r>
    </w:p>
    <w:p w:rsidR="001E4E77" w:rsidRPr="008C62DD" w:rsidRDefault="001E4E77" w:rsidP="001E4E7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DD">
        <w:rPr>
          <w:rFonts w:ascii="Times New Roman" w:hAnsi="Times New Roman" w:cs="Times New Roman"/>
          <w:sz w:val="32"/>
          <w:szCs w:val="32"/>
        </w:rPr>
        <w:t>Вывод.</w:t>
      </w:r>
    </w:p>
    <w:p w:rsidR="001E4E77" w:rsidRDefault="001E4E77" w:rsidP="001E4E77">
      <w:pPr>
        <w:rPr>
          <w:sz w:val="32"/>
          <w:szCs w:val="32"/>
        </w:rPr>
      </w:pPr>
    </w:p>
    <w:p w:rsidR="001E4E77" w:rsidRPr="001E4E77" w:rsidRDefault="001E4E77">
      <w:pPr>
        <w:rPr>
          <w:rFonts w:ascii="Times New Roman" w:hAnsi="Times New Roman" w:cs="Times New Roman"/>
          <w:sz w:val="32"/>
          <w:szCs w:val="32"/>
        </w:rPr>
      </w:pPr>
      <w:r w:rsidRPr="001E4E77">
        <w:rPr>
          <w:rFonts w:ascii="Times New Roman" w:hAnsi="Times New Roman" w:cs="Times New Roman"/>
          <w:sz w:val="32"/>
          <w:szCs w:val="32"/>
        </w:rPr>
        <w:br w:type="page"/>
      </w:r>
    </w:p>
    <w:p w:rsidR="001E4E77" w:rsidRPr="001E4E77" w:rsidRDefault="001E4E77" w:rsidP="001E4E77">
      <w:pPr>
        <w:rPr>
          <w:rFonts w:ascii="Times New Roman" w:hAnsi="Times New Roman" w:cs="Times New Roman"/>
          <w:sz w:val="32"/>
          <w:szCs w:val="32"/>
        </w:rPr>
      </w:pPr>
      <w:r w:rsidRPr="001E4E77">
        <w:rPr>
          <w:rFonts w:ascii="Times New Roman" w:hAnsi="Times New Roman" w:cs="Times New Roman"/>
          <w:sz w:val="32"/>
          <w:szCs w:val="32"/>
        </w:rPr>
        <w:lastRenderedPageBreak/>
        <w:t>Введение.</w:t>
      </w:r>
    </w:p>
    <w:p w:rsidR="001E4E77" w:rsidRDefault="001E4E77" w:rsidP="001E4E77">
      <w:pPr>
        <w:rPr>
          <w:rFonts w:ascii="Times New Roman" w:hAnsi="Times New Roman" w:cs="Times New Roman"/>
          <w:sz w:val="28"/>
          <w:szCs w:val="28"/>
        </w:rPr>
      </w:pPr>
      <w:r w:rsidRPr="001E4E77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1E4E77" w:rsidRPr="001E4E77" w:rsidRDefault="001E4E77" w:rsidP="001E4E77">
      <w:pPr>
        <w:rPr>
          <w:rFonts w:ascii="Times New Roman" w:hAnsi="Times New Roman" w:cs="Times New Roman"/>
          <w:sz w:val="28"/>
          <w:szCs w:val="28"/>
        </w:rPr>
      </w:pPr>
      <w:r w:rsidRPr="001E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страны Азии пользуются большой популярностью. Южная Корея, или Страна утренней свежести, все прочнее занимает достойное место в списке стран, которые стоит посетить. Прекрасный климат, огромное количество достопримечательностей, развитая туристическая инфраструктура, богатейшая культура…</w:t>
      </w:r>
    </w:p>
    <w:p w:rsidR="001E4E77" w:rsidRDefault="001E4E77" w:rsidP="001E4E77">
      <w:pPr>
        <w:rPr>
          <w:rFonts w:ascii="Times New Roman" w:hAnsi="Times New Roman" w:cs="Times New Roman"/>
          <w:sz w:val="28"/>
          <w:szCs w:val="28"/>
        </w:rPr>
      </w:pPr>
      <w:r w:rsidRPr="001E4E77">
        <w:rPr>
          <w:rFonts w:ascii="Times New Roman" w:hAnsi="Times New Roman" w:cs="Times New Roman"/>
          <w:sz w:val="28"/>
          <w:szCs w:val="28"/>
        </w:rPr>
        <w:t>Цели:</w:t>
      </w:r>
    </w:p>
    <w:p w:rsidR="006E017D" w:rsidRDefault="006E017D" w:rsidP="006E017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искусстве в Южной Корее</w:t>
      </w:r>
    </w:p>
    <w:p w:rsidR="006E017D" w:rsidRPr="006E017D" w:rsidRDefault="006E017D" w:rsidP="006E017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тенденции развития искусства</w:t>
      </w:r>
    </w:p>
    <w:p w:rsidR="001E4E77" w:rsidRDefault="001E4E77" w:rsidP="001E4E77">
      <w:pPr>
        <w:rPr>
          <w:rFonts w:ascii="Times New Roman" w:hAnsi="Times New Roman" w:cs="Times New Roman"/>
          <w:sz w:val="28"/>
          <w:szCs w:val="28"/>
        </w:rPr>
      </w:pPr>
      <w:r w:rsidRPr="001E4E77">
        <w:rPr>
          <w:rFonts w:ascii="Times New Roman" w:hAnsi="Times New Roman" w:cs="Times New Roman"/>
          <w:sz w:val="28"/>
          <w:szCs w:val="28"/>
        </w:rPr>
        <w:t>Задачи:</w:t>
      </w:r>
    </w:p>
    <w:p w:rsidR="006E017D" w:rsidRDefault="006E017D" w:rsidP="006E01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материал (интернет источники, книжные источники)</w:t>
      </w:r>
    </w:p>
    <w:p w:rsidR="006E017D" w:rsidRDefault="006E017D" w:rsidP="006E01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материалом</w:t>
      </w:r>
    </w:p>
    <w:p w:rsidR="006E017D" w:rsidRDefault="006E017D" w:rsidP="006E01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искусством Южной Кореи</w:t>
      </w:r>
    </w:p>
    <w:p w:rsidR="006E017D" w:rsidRDefault="006E017D" w:rsidP="006E01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яркие примеры всех видов искусства в Южной Корее</w:t>
      </w:r>
    </w:p>
    <w:p w:rsidR="006E017D" w:rsidRDefault="006E017D" w:rsidP="006E01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тенденции развития искусства в Южной Корее</w:t>
      </w:r>
    </w:p>
    <w:p w:rsidR="006E017D" w:rsidRDefault="006E017D" w:rsidP="006E01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искусство Южной Кореи с искусством других стран</w:t>
      </w:r>
    </w:p>
    <w:p w:rsidR="006E017D" w:rsidRDefault="006E017D" w:rsidP="006E01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соц. опрос «Что люди знают о Корее и ее искусстве?» (под вопросом)</w:t>
      </w:r>
    </w:p>
    <w:p w:rsidR="006E017D" w:rsidRDefault="006E017D" w:rsidP="006E01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</w:t>
      </w:r>
    </w:p>
    <w:p w:rsidR="006E017D" w:rsidRDefault="006E017D" w:rsidP="006E017D">
      <w:pPr>
        <w:rPr>
          <w:rFonts w:ascii="Times New Roman" w:hAnsi="Times New Roman" w:cs="Times New Roman"/>
          <w:sz w:val="28"/>
          <w:szCs w:val="28"/>
        </w:rPr>
      </w:pPr>
    </w:p>
    <w:p w:rsidR="006E017D" w:rsidRDefault="006E0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017D" w:rsidRPr="00B926A7" w:rsidRDefault="006E017D" w:rsidP="006E017D">
      <w:pPr>
        <w:rPr>
          <w:rFonts w:ascii="Times New Roman" w:hAnsi="Times New Roman" w:cs="Times New Roman"/>
          <w:sz w:val="32"/>
          <w:szCs w:val="28"/>
        </w:rPr>
      </w:pPr>
      <w:r w:rsidRPr="00B926A7">
        <w:rPr>
          <w:rFonts w:ascii="Times New Roman" w:hAnsi="Times New Roman" w:cs="Times New Roman"/>
          <w:sz w:val="32"/>
          <w:szCs w:val="28"/>
        </w:rPr>
        <w:lastRenderedPageBreak/>
        <w:t>Источники:</w:t>
      </w:r>
    </w:p>
    <w:p w:rsidR="00B926A7" w:rsidRPr="00B926A7" w:rsidRDefault="00B926A7" w:rsidP="006E017D">
      <w:pPr>
        <w:rPr>
          <w:rFonts w:ascii="Times New Roman" w:hAnsi="Times New Roman" w:cs="Times New Roman"/>
          <w:sz w:val="28"/>
          <w:szCs w:val="28"/>
        </w:rPr>
      </w:pPr>
      <w:r w:rsidRPr="00B926A7"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B926A7" w:rsidRPr="00B926A7" w:rsidRDefault="00B926A7" w:rsidP="00B926A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A7">
        <w:rPr>
          <w:rFonts w:ascii="Times New Roman" w:hAnsi="Times New Roman" w:cs="Times New Roman"/>
          <w:sz w:val="28"/>
          <w:szCs w:val="28"/>
        </w:rPr>
        <w:t xml:space="preserve">Блог Светланы Сон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A7">
        <w:rPr>
          <w:rFonts w:ascii="Times New Roman" w:hAnsi="Times New Roman" w:cs="Times New Roman"/>
          <w:sz w:val="28"/>
          <w:szCs w:val="28"/>
        </w:rPr>
        <w:t>http://svetsong.com</w:t>
      </w:r>
    </w:p>
    <w:p w:rsidR="00B926A7" w:rsidRPr="00B926A7" w:rsidRDefault="005628D6" w:rsidP="00B926A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Статья: </w:t>
      </w:r>
      <w:r w:rsidR="00B926A7">
        <w:rPr>
          <w:rFonts w:ascii="Times New Roman" w:hAnsi="Times New Roman" w:cs="Times New Roman"/>
          <w:sz w:val="28"/>
          <w:szCs w:val="28"/>
        </w:rPr>
        <w:t xml:space="preserve">Визы в Южную Корею </w:t>
      </w:r>
      <w:r w:rsidR="00B926A7" w:rsidRPr="00B926A7">
        <w:rPr>
          <w:rFonts w:ascii="Times New Roman" w:hAnsi="Times New Roman" w:cs="Times New Roman"/>
          <w:sz w:val="28"/>
          <w:szCs w:val="28"/>
        </w:rPr>
        <w:t>http://t</w:t>
      </w:r>
      <w:r w:rsidR="00B926A7" w:rsidRPr="00B926A7">
        <w:rPr>
          <w:rFonts w:ascii="Times New Roman" w:hAnsi="Times New Roman" w:cs="Times New Roman"/>
          <w:sz w:val="28"/>
          <w:szCs w:val="28"/>
        </w:rPr>
        <w:t>r</w:t>
      </w:r>
      <w:r w:rsidR="00B926A7" w:rsidRPr="00B926A7">
        <w:rPr>
          <w:rFonts w:ascii="Times New Roman" w:hAnsi="Times New Roman" w:cs="Times New Roman"/>
          <w:sz w:val="28"/>
          <w:szCs w:val="28"/>
        </w:rPr>
        <w:t>avel.ru</w:t>
      </w:r>
    </w:p>
    <w:p w:rsidR="00B926A7" w:rsidRPr="00B926A7" w:rsidRDefault="005628D6" w:rsidP="00B926A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Статья: </w:t>
      </w:r>
      <w:r w:rsidR="00B926A7">
        <w:rPr>
          <w:rFonts w:ascii="Times New Roman" w:hAnsi="Times New Roman" w:cs="Times New Roman"/>
          <w:sz w:val="28"/>
          <w:szCs w:val="28"/>
        </w:rPr>
        <w:t xml:space="preserve">В </w:t>
      </w:r>
      <w:r w:rsidR="00B926A7" w:rsidRPr="00B926A7">
        <w:rPr>
          <w:rFonts w:ascii="Times New Roman" w:hAnsi="Times New Roman" w:cs="Times New Roman"/>
          <w:sz w:val="28"/>
          <w:szCs w:val="28"/>
        </w:rPr>
        <w:t>Сеул с детьми: 10 мест, которые потрясут воображение</w:t>
      </w:r>
      <w:r w:rsidR="00B926A7">
        <w:rPr>
          <w:rFonts w:ascii="Times New Roman" w:hAnsi="Times New Roman" w:cs="Times New Roman"/>
          <w:sz w:val="28"/>
          <w:szCs w:val="28"/>
        </w:rPr>
        <w:t xml:space="preserve">. </w:t>
      </w:r>
      <w:r w:rsidR="00B926A7" w:rsidRPr="00B926A7">
        <w:rPr>
          <w:rFonts w:ascii="Times New Roman" w:hAnsi="Times New Roman" w:cs="Times New Roman"/>
          <w:sz w:val="28"/>
          <w:szCs w:val="28"/>
        </w:rPr>
        <w:t>https://dochkim</w:t>
      </w:r>
      <w:r w:rsidR="00B926A7" w:rsidRPr="00B926A7">
        <w:rPr>
          <w:rFonts w:ascii="Times New Roman" w:hAnsi="Times New Roman" w:cs="Times New Roman"/>
          <w:sz w:val="28"/>
          <w:szCs w:val="28"/>
        </w:rPr>
        <w:t>a</w:t>
      </w:r>
      <w:r w:rsidR="00B926A7" w:rsidRPr="00B926A7">
        <w:rPr>
          <w:rFonts w:ascii="Times New Roman" w:hAnsi="Times New Roman" w:cs="Times New Roman"/>
          <w:sz w:val="28"/>
          <w:szCs w:val="28"/>
        </w:rPr>
        <w:t>teri.com</w:t>
      </w:r>
    </w:p>
    <w:p w:rsidR="00B926A7" w:rsidRPr="00B926A7" w:rsidRDefault="005628D6" w:rsidP="00B926A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Статья: </w:t>
      </w:r>
      <w:r w:rsidRPr="005628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62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28D6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жной</w:t>
      </w:r>
      <w:r w:rsidRPr="005628D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орее </w:t>
      </w:r>
      <w:r w:rsidR="00B926A7" w:rsidRPr="005628D6">
        <w:rPr>
          <w:rFonts w:ascii="Times New Roman" w:hAnsi="Times New Roman" w:cs="Times New Roman"/>
          <w:sz w:val="28"/>
          <w:szCs w:val="28"/>
        </w:rPr>
        <w:t>http://</w:t>
      </w:r>
      <w:r w:rsidR="00B926A7" w:rsidRPr="005628D6">
        <w:rPr>
          <w:rFonts w:ascii="Times New Roman" w:hAnsi="Times New Roman" w:cs="Times New Roman"/>
          <w:sz w:val="28"/>
          <w:szCs w:val="28"/>
        </w:rPr>
        <w:t>d</w:t>
      </w:r>
      <w:r w:rsidR="00B926A7" w:rsidRPr="005628D6">
        <w:rPr>
          <w:rFonts w:ascii="Times New Roman" w:hAnsi="Times New Roman" w:cs="Times New Roman"/>
          <w:sz w:val="28"/>
          <w:szCs w:val="28"/>
        </w:rPr>
        <w:t>alniestrany.ru</w:t>
      </w:r>
    </w:p>
    <w:p w:rsidR="00B926A7" w:rsidRPr="00B926A7" w:rsidRDefault="005628D6" w:rsidP="00B926A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Статья: </w:t>
      </w:r>
      <w:r w:rsidRPr="005628D6">
        <w:rPr>
          <w:rFonts w:ascii="Times New Roman" w:hAnsi="Times New Roman" w:cs="Times New Roman"/>
          <w:sz w:val="28"/>
          <w:szCs w:val="28"/>
        </w:rPr>
        <w:t>Корейские табу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8D6">
        <w:rPr>
          <w:rFonts w:ascii="Times New Roman" w:hAnsi="Times New Roman" w:cs="Times New Roman"/>
          <w:sz w:val="28"/>
          <w:szCs w:val="28"/>
        </w:rPr>
        <w:t>http://ru.echo.az/</w:t>
      </w:r>
    </w:p>
    <w:p w:rsidR="00B926A7" w:rsidRDefault="005628D6" w:rsidP="00B926A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в </w:t>
      </w:r>
      <w:r w:rsidRPr="005628D6">
        <w:rPr>
          <w:rFonts w:ascii="Times New Roman" w:hAnsi="Times New Roman" w:cs="Times New Roman"/>
          <w:sz w:val="28"/>
          <w:szCs w:val="28"/>
        </w:rPr>
        <w:t>https://ru.wikipedia.org</w:t>
      </w:r>
    </w:p>
    <w:p w:rsidR="005628D6" w:rsidRPr="00B926A7" w:rsidRDefault="005628D6" w:rsidP="00562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28D6" w:rsidRDefault="005628D6" w:rsidP="00B92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926A7" w:rsidRDefault="005628D6" w:rsidP="00B92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источники:</w:t>
      </w:r>
    </w:p>
    <w:p w:rsidR="005628D6" w:rsidRPr="00B926A7" w:rsidRDefault="005628D6" w:rsidP="005628D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на сайте </w:t>
      </w:r>
      <w:r w:rsidRPr="005628D6">
        <w:rPr>
          <w:rFonts w:ascii="Times New Roman" w:hAnsi="Times New Roman" w:cs="Times New Roman"/>
          <w:sz w:val="28"/>
          <w:szCs w:val="28"/>
        </w:rPr>
        <w:t>www.quora.com</w:t>
      </w:r>
    </w:p>
    <w:p w:rsidR="005628D6" w:rsidRPr="005628D6" w:rsidRDefault="005628D6" w:rsidP="005628D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Новостной сайт </w:t>
      </w:r>
      <w:r w:rsidRPr="005628D6">
        <w:rPr>
          <w:rFonts w:ascii="Times New Roman" w:hAnsi="Times New Roman" w:cs="Times New Roman"/>
          <w:sz w:val="28"/>
          <w:szCs w:val="28"/>
        </w:rPr>
        <w:t>http://www.koreatimes.co.kr/www2/index.as</w:t>
      </w:r>
      <w:r w:rsidRPr="005628D6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5628D6" w:rsidRPr="005628D6" w:rsidRDefault="005628D6" w:rsidP="005628D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628D6" w:rsidRDefault="005628D6" w:rsidP="00B92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926A7" w:rsidRDefault="00B926A7" w:rsidP="00B92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Книги:</w:t>
      </w:r>
    </w:p>
    <w:p w:rsidR="00B926A7" w:rsidRPr="00B926A7" w:rsidRDefault="00B926A7" w:rsidP="00B926A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A7">
        <w:rPr>
          <w:rFonts w:ascii="Times New Roman" w:hAnsi="Times New Roman" w:cs="Times New Roman"/>
          <w:sz w:val="28"/>
          <w:szCs w:val="28"/>
        </w:rPr>
        <w:t>А. Н. Ланьков - Быть Корейцем</w:t>
      </w:r>
    </w:p>
    <w:p w:rsidR="00B926A7" w:rsidRPr="00B926A7" w:rsidRDefault="00B926A7" w:rsidP="00B926A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A7">
        <w:rPr>
          <w:rFonts w:ascii="Times New Roman" w:hAnsi="Times New Roman" w:cs="Times New Roman"/>
          <w:sz w:val="28"/>
          <w:szCs w:val="28"/>
        </w:rPr>
        <w:t>Олег Кирьянов - Наблюдая за корейцами. Страна утренней свежести</w:t>
      </w:r>
    </w:p>
    <w:p w:rsidR="00B926A7" w:rsidRDefault="00B926A7" w:rsidP="00B926A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A7">
        <w:rPr>
          <w:rFonts w:ascii="Times New Roman" w:hAnsi="Times New Roman" w:cs="Times New Roman"/>
          <w:sz w:val="28"/>
          <w:szCs w:val="28"/>
        </w:rPr>
        <w:t xml:space="preserve"> Олег Кирьянов - Корея и Корейцы. О чем молчат путеводители</w:t>
      </w:r>
    </w:p>
    <w:p w:rsidR="00B926A7" w:rsidRDefault="00B926A7" w:rsidP="00B92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926A7" w:rsidRPr="00B926A7" w:rsidRDefault="00B926A7" w:rsidP="00B92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YouTube </w:t>
      </w: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B926A7" w:rsidRPr="00B926A7" w:rsidRDefault="00B926A7" w:rsidP="00B926A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6A7">
        <w:rPr>
          <w:rFonts w:ascii="Times New Roman" w:hAnsi="Times New Roman" w:cs="Times New Roman"/>
          <w:sz w:val="28"/>
          <w:szCs w:val="28"/>
        </w:rPr>
        <w:t>Vlada</w:t>
      </w:r>
      <w:proofErr w:type="spellEnd"/>
      <w:r w:rsidRPr="00B9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6A7">
        <w:rPr>
          <w:rFonts w:ascii="Times New Roman" w:hAnsi="Times New Roman" w:cs="Times New Roman"/>
          <w:sz w:val="28"/>
          <w:szCs w:val="28"/>
        </w:rPr>
        <w:t>Kit</w:t>
      </w:r>
      <w:proofErr w:type="spellEnd"/>
    </w:p>
    <w:p w:rsidR="00B926A7" w:rsidRPr="00B926A7" w:rsidRDefault="00B926A7" w:rsidP="00B926A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6A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9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6A7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B9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6A7">
        <w:rPr>
          <w:rFonts w:ascii="Times New Roman" w:hAnsi="Times New Roman" w:cs="Times New Roman"/>
          <w:sz w:val="28"/>
          <w:szCs w:val="28"/>
        </w:rPr>
        <w:t>Party</w:t>
      </w:r>
      <w:proofErr w:type="spellEnd"/>
    </w:p>
    <w:p w:rsidR="00B926A7" w:rsidRPr="00B926A7" w:rsidRDefault="00B926A7" w:rsidP="00B926A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6A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B9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6A7">
        <w:rPr>
          <w:rFonts w:ascii="Times New Roman" w:hAnsi="Times New Roman" w:cs="Times New Roman"/>
          <w:sz w:val="28"/>
          <w:szCs w:val="28"/>
        </w:rPr>
        <w:t>Asia</w:t>
      </w:r>
      <w:proofErr w:type="spellEnd"/>
    </w:p>
    <w:p w:rsidR="00B926A7" w:rsidRPr="00B926A7" w:rsidRDefault="00B926A7" w:rsidP="00B926A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6A7">
        <w:rPr>
          <w:rFonts w:ascii="Times New Roman" w:hAnsi="Times New Roman" w:cs="Times New Roman"/>
          <w:sz w:val="28"/>
          <w:szCs w:val="28"/>
        </w:rPr>
        <w:t>Jane</w:t>
      </w:r>
      <w:proofErr w:type="spellEnd"/>
      <w:r w:rsidRPr="00B9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6A7">
        <w:rPr>
          <w:rFonts w:ascii="Times New Roman" w:hAnsi="Times New Roman" w:cs="Times New Roman"/>
          <w:sz w:val="28"/>
          <w:szCs w:val="28"/>
        </w:rPr>
        <w:t>Rog</w:t>
      </w:r>
      <w:proofErr w:type="spellEnd"/>
    </w:p>
    <w:p w:rsidR="00B926A7" w:rsidRPr="00B926A7" w:rsidRDefault="00B926A7" w:rsidP="00B926A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6A7">
        <w:rPr>
          <w:rFonts w:ascii="Times New Roman" w:hAnsi="Times New Roman" w:cs="Times New Roman"/>
          <w:sz w:val="28"/>
          <w:szCs w:val="28"/>
        </w:rPr>
        <w:t>I AM SASHA</w:t>
      </w:r>
    </w:p>
    <w:p w:rsidR="00B926A7" w:rsidRDefault="00B926A7" w:rsidP="00B926A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E017D" w:rsidRPr="006E017D" w:rsidRDefault="006E017D" w:rsidP="006E017D">
      <w:pPr>
        <w:rPr>
          <w:rFonts w:ascii="Times New Roman" w:hAnsi="Times New Roman" w:cs="Times New Roman"/>
          <w:sz w:val="28"/>
          <w:szCs w:val="32"/>
        </w:rPr>
      </w:pPr>
    </w:p>
    <w:sectPr w:rsidR="006E017D" w:rsidRPr="006E017D" w:rsidSect="001E4E7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85" w:rsidRDefault="00230285" w:rsidP="006E017D">
      <w:pPr>
        <w:spacing w:after="0" w:line="240" w:lineRule="auto"/>
      </w:pPr>
      <w:r>
        <w:separator/>
      </w:r>
    </w:p>
  </w:endnote>
  <w:endnote w:type="continuationSeparator" w:id="0">
    <w:p w:rsidR="00230285" w:rsidRDefault="00230285" w:rsidP="006E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85" w:rsidRDefault="00230285" w:rsidP="006E017D">
      <w:pPr>
        <w:spacing w:after="0" w:line="240" w:lineRule="auto"/>
      </w:pPr>
      <w:r>
        <w:separator/>
      </w:r>
    </w:p>
  </w:footnote>
  <w:footnote w:type="continuationSeparator" w:id="0">
    <w:p w:rsidR="00230285" w:rsidRDefault="00230285" w:rsidP="006E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42E"/>
    <w:multiLevelType w:val="hybridMultilevel"/>
    <w:tmpl w:val="1C20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06B8"/>
    <w:multiLevelType w:val="hybridMultilevel"/>
    <w:tmpl w:val="039A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9B3"/>
    <w:multiLevelType w:val="hybridMultilevel"/>
    <w:tmpl w:val="A4C6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1D8C"/>
    <w:multiLevelType w:val="hybridMultilevel"/>
    <w:tmpl w:val="5C6A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D08F2"/>
    <w:multiLevelType w:val="hybridMultilevel"/>
    <w:tmpl w:val="B2A603F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14C358A"/>
    <w:multiLevelType w:val="hybridMultilevel"/>
    <w:tmpl w:val="4936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A40CE"/>
    <w:multiLevelType w:val="hybridMultilevel"/>
    <w:tmpl w:val="DF9A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77"/>
    <w:rsid w:val="001E4E77"/>
    <w:rsid w:val="00230285"/>
    <w:rsid w:val="00347849"/>
    <w:rsid w:val="005628D6"/>
    <w:rsid w:val="006E017D"/>
    <w:rsid w:val="006F22F5"/>
    <w:rsid w:val="00AD7D0E"/>
    <w:rsid w:val="00B9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4E7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E4E7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E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4E7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E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017D"/>
  </w:style>
  <w:style w:type="paragraph" w:styleId="aa">
    <w:name w:val="footer"/>
    <w:basedOn w:val="a"/>
    <w:link w:val="ab"/>
    <w:uiPriority w:val="99"/>
    <w:semiHidden/>
    <w:unhideWhenUsed/>
    <w:rsid w:val="006E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017D"/>
  </w:style>
  <w:style w:type="character" w:styleId="ac">
    <w:name w:val="Hyperlink"/>
    <w:basedOn w:val="a0"/>
    <w:uiPriority w:val="99"/>
    <w:unhideWhenUsed/>
    <w:rsid w:val="00B926A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926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D556DBB1974A82B0F39619726BB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E69F2-A43B-4C91-BF03-C2FBB818EBE2}"/>
      </w:docPartPr>
      <w:docPartBody>
        <w:p w:rsidR="00000000" w:rsidRDefault="00DE49EA" w:rsidP="00DE49EA">
          <w:pPr>
            <w:pStyle w:val="B7D556DBB1974A82B0F39619726BBE3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4BA7851FD723454CBCF79503428D7F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28D58-8352-482F-8C7C-0B3A350B1891}"/>
      </w:docPartPr>
      <w:docPartBody>
        <w:p w:rsidR="00000000" w:rsidRDefault="00DE49EA" w:rsidP="00DE49EA">
          <w:pPr>
            <w:pStyle w:val="4BA7851FD723454CBCF79503428D7F2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9C06C038B1A14F9FA55FFE6004EB0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5CF3E-62DD-4D96-92BA-9E48F0032512}"/>
      </w:docPartPr>
      <w:docPartBody>
        <w:p w:rsidR="00000000" w:rsidRDefault="00DE49EA" w:rsidP="00DE49EA">
          <w:pPr>
            <w:pStyle w:val="9C06C038B1A14F9FA55FFE6004EB08FE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58174E47E43340C4A75BA76B5BF09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43C57-7750-41C7-B0CD-DC384A5ACBAB}"/>
      </w:docPartPr>
      <w:docPartBody>
        <w:p w:rsidR="00000000" w:rsidRDefault="00DE49EA" w:rsidP="00DE49EA">
          <w:pPr>
            <w:pStyle w:val="58174E47E43340C4A75BA76B5BF09849"/>
          </w:pPr>
          <w:r>
            <w:rPr>
              <w:b/>
              <w:bCs/>
            </w:rPr>
            <w:t>[Выберите дату]</w:t>
          </w:r>
        </w:p>
      </w:docPartBody>
    </w:docPart>
    <w:docPart>
      <w:docPartPr>
        <w:name w:val="C67B042524AD4C2A9934E1254FD84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5F668-2DA8-4E94-A978-55660EE7C526}"/>
      </w:docPartPr>
      <w:docPartBody>
        <w:p w:rsidR="00000000" w:rsidRDefault="00DE49EA" w:rsidP="00DE49EA">
          <w:pPr>
            <w:pStyle w:val="C67B042524AD4C2A9934E1254FD84F5E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E49EA"/>
    <w:rsid w:val="00A718FA"/>
    <w:rsid w:val="00D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D556DBB1974A82B0F39619726BBE3C">
    <w:name w:val="B7D556DBB1974A82B0F39619726BBE3C"/>
    <w:rsid w:val="00DE49EA"/>
  </w:style>
  <w:style w:type="paragraph" w:customStyle="1" w:styleId="4BA7851FD723454CBCF79503428D7F23">
    <w:name w:val="4BA7851FD723454CBCF79503428D7F23"/>
    <w:rsid w:val="00DE49EA"/>
  </w:style>
  <w:style w:type="paragraph" w:customStyle="1" w:styleId="B9FDF9697EF04A52BD50C7F20E63A47C">
    <w:name w:val="B9FDF9697EF04A52BD50C7F20E63A47C"/>
    <w:rsid w:val="00DE49EA"/>
  </w:style>
  <w:style w:type="paragraph" w:customStyle="1" w:styleId="9C06C038B1A14F9FA55FFE6004EB08FE">
    <w:name w:val="9C06C038B1A14F9FA55FFE6004EB08FE"/>
    <w:rsid w:val="00DE49EA"/>
  </w:style>
  <w:style w:type="paragraph" w:customStyle="1" w:styleId="58174E47E43340C4A75BA76B5BF09849">
    <w:name w:val="58174E47E43340C4A75BA76B5BF09849"/>
    <w:rsid w:val="00DE49EA"/>
  </w:style>
  <w:style w:type="paragraph" w:customStyle="1" w:styleId="C67B042524AD4C2A9934E1254FD84F5E">
    <w:name w:val="C67B042524AD4C2A9934E1254FD84F5E"/>
    <w:rsid w:val="00DE49EA"/>
  </w:style>
  <w:style w:type="paragraph" w:customStyle="1" w:styleId="73413D18AAB84106BF6F976AA635BE53">
    <w:name w:val="73413D18AAB84106BF6F976AA635BE53"/>
    <w:rsid w:val="00DE49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Визитка диплома на тему:</vt:lpstr>
    </vt:vector>
  </TitlesOfParts>
  <Company>Гбоу Гимназия 1505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Визитка диплома на тему:</dc:title>
  <dc:subject>Тенденции развития искусства в Южной Корее в XXI веке</dc:subject>
  <dc:creator>Автор: Дмитриева Ольга, Руководитель: Долотова Елена Юрьевна</dc:creator>
  <cp:lastModifiedBy>0</cp:lastModifiedBy>
  <cp:revision>2</cp:revision>
  <dcterms:created xsi:type="dcterms:W3CDTF">2017-12-17T10:47:00Z</dcterms:created>
  <dcterms:modified xsi:type="dcterms:W3CDTF">2017-12-17T11:22:00Z</dcterms:modified>
</cp:coreProperties>
</file>