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4" w:rsidRPr="003F7CCB" w:rsidRDefault="00222264" w:rsidP="00222264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Критерии оценивания реферата</w:t>
      </w:r>
      <w:r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2503"/>
        <w:gridCol w:w="2641"/>
        <w:gridCol w:w="2556"/>
        <w:gridCol w:w="2578"/>
        <w:gridCol w:w="2871"/>
        <w:gridCol w:w="1647"/>
      </w:tblGrid>
      <w:tr w:rsidR="00222264" w:rsidRPr="003F7CCB" w:rsidTr="001949A0">
        <w:tc>
          <w:tcPr>
            <w:tcW w:w="2503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0646" w:type="dxa"/>
            <w:gridSpan w:val="4"/>
          </w:tcPr>
          <w:p w:rsidR="00222264" w:rsidRPr="00AE7238" w:rsidRDefault="00222264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647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222264" w:rsidRPr="003F7CCB" w:rsidTr="001949A0">
        <w:trPr>
          <w:trHeight w:val="2402"/>
        </w:trPr>
        <w:tc>
          <w:tcPr>
            <w:tcW w:w="2503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 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(до 18.10)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аннотации литературы </w:t>
            </w:r>
          </w:p>
        </w:tc>
        <w:tc>
          <w:tcPr>
            <w:tcW w:w="264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Академичность источника, характеристика автора</w:t>
            </w:r>
          </w:p>
          <w:p w:rsidR="00222264" w:rsidRPr="009F4840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Все источники достоверны и обоснованы, дана полная характеристика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литературы.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Каждая книга аннотирована, пояснено её отношение к теме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позиций в списке литературы 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 списке не менее 5 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(2-2-1)</w:t>
            </w:r>
          </w:p>
        </w:tc>
      </w:tr>
      <w:tr w:rsidR="00222264" w:rsidRPr="003F7CCB" w:rsidTr="001949A0">
        <w:trPr>
          <w:trHeight w:val="2402"/>
        </w:trPr>
        <w:tc>
          <w:tcPr>
            <w:tcW w:w="2503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15.11)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первой историографической главы</w:t>
            </w:r>
          </w:p>
        </w:tc>
        <w:tc>
          <w:tcPr>
            <w:tcW w:w="264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описания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(освещены </w:t>
            </w:r>
            <w:proofErr w:type="gram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разные  аспекты</w:t>
            </w:r>
            <w:proofErr w:type="gram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 цитатами)</w:t>
            </w:r>
          </w:p>
        </w:tc>
        <w:tc>
          <w:tcPr>
            <w:tcW w:w="2556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Стиль изложения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стилем речи, грамотным языком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выборе ключевого источника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(дано </w:t>
            </w:r>
            <w:proofErr w:type="gram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обоснование  выбора</w:t>
            </w:r>
            <w:proofErr w:type="gram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 xml:space="preserve"> ключевого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) 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(3-3-2)</w:t>
            </w:r>
          </w:p>
        </w:tc>
      </w:tr>
      <w:tr w:rsidR="00222264" w:rsidRPr="003F7CCB" w:rsidTr="001949A0">
        <w:trPr>
          <w:trHeight w:val="2402"/>
        </w:trPr>
        <w:tc>
          <w:tcPr>
            <w:tcW w:w="2503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этап </w:t>
            </w:r>
          </w:p>
          <w:p w:rsidR="00222264" w:rsidRPr="00AE7238" w:rsidRDefault="00222264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15.12)</w:t>
            </w:r>
            <w:r w:rsidRPr="003F7CCB">
              <w:rPr>
                <w:rFonts w:ascii="Times New Roman" w:hAnsi="Times New Roman" w:cs="Times New Roman"/>
              </w:rPr>
              <w:t xml:space="preserve"> </w:t>
            </w:r>
            <w:r w:rsidRPr="00AE723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работы в соответствии с установленными образцами</w:t>
            </w:r>
            <w:r w:rsidRPr="003F7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(титульный лист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, список литературы, ссылки оформлены в соответствии с академическим образцом)</w:t>
            </w:r>
          </w:p>
        </w:tc>
        <w:tc>
          <w:tcPr>
            <w:tcW w:w="2556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и оглавление </w:t>
            </w:r>
          </w:p>
          <w:p w:rsidR="00222264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7238">
              <w:rPr>
                <w:rFonts w:ascii="Times New Roman" w:hAnsi="Times New Roman" w:cs="Times New Roman"/>
                <w:sz w:val="24"/>
                <w:szCs w:val="24"/>
              </w:rPr>
              <w:t>грамотно сформулирована тема реферата, актуальность, цели, задачи, аспекты проблем реферата)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текста</w:t>
            </w:r>
          </w:p>
          <w:p w:rsidR="00222264" w:rsidRPr="00EA794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EA7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2-3-2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264" w:rsidRPr="003F7CCB" w:rsidTr="001949A0">
        <w:tc>
          <w:tcPr>
            <w:tcW w:w="2503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Четвертый этап </w:t>
            </w:r>
          </w:p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 15.02)</w:t>
            </w:r>
          </w:p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реферата полностью. </w:t>
            </w:r>
          </w:p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консультанта </w:t>
            </w:r>
          </w:p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222264" w:rsidRPr="00CF5D77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>Суммирует решение проблемы, выбранным автором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изложения (</w:t>
            </w:r>
            <w:r w:rsidRPr="00CF5D77">
              <w:rPr>
                <w:rFonts w:ascii="Times New Roman" w:hAnsi="Times New Roman" w:cs="Times New Roman"/>
                <w:sz w:val="24"/>
                <w:szCs w:val="24"/>
              </w:rPr>
              <w:t>главы содержательны и полно раскрываю изложен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222264" w:rsidRPr="00AE7238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2871" w:type="dxa"/>
          </w:tcPr>
          <w:p w:rsidR="00222264" w:rsidRDefault="00222264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Бонусы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</w:t>
            </w:r>
          </w:p>
          <w:p w:rsidR="00222264" w:rsidRPr="004D7603" w:rsidRDefault="00222264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портфолио)</w:t>
            </w:r>
          </w:p>
        </w:tc>
        <w:tc>
          <w:tcPr>
            <w:tcW w:w="1647" w:type="dxa"/>
          </w:tcPr>
          <w:p w:rsidR="00222264" w:rsidRPr="003320E7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(5-5-2-4)</w:t>
            </w:r>
          </w:p>
        </w:tc>
      </w:tr>
      <w:tr w:rsidR="00222264" w:rsidRPr="003F7CCB" w:rsidTr="001949A0">
        <w:tc>
          <w:tcPr>
            <w:tcW w:w="2503" w:type="dxa"/>
          </w:tcPr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рецензента</w:t>
            </w:r>
          </w:p>
        </w:tc>
        <w:tc>
          <w:tcPr>
            <w:tcW w:w="2641" w:type="dxa"/>
          </w:tcPr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Контекст 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контекст исследования основательно изучен и адекватно описан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научным стилем речи, грамотным языком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терминология использована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78" w:type="dxa"/>
          </w:tcPr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Ошибочные утверждения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(ошибочных утверждений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нелогичных выводов 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2871" w:type="dxa"/>
          </w:tcPr>
          <w:p w:rsidR="00222264" w:rsidRPr="009F4840" w:rsidRDefault="00222264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 актуальность</w:t>
            </w:r>
          </w:p>
        </w:tc>
        <w:tc>
          <w:tcPr>
            <w:tcW w:w="1647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22264" w:rsidRPr="003320E7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(2-2-2-2</w:t>
            </w:r>
            <w:r w:rsidRPr="003320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2264" w:rsidRPr="003F7CCB" w:rsidTr="001949A0">
        <w:tc>
          <w:tcPr>
            <w:tcW w:w="2503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Пятый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03"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реферата</w:t>
            </w:r>
          </w:p>
        </w:tc>
        <w:tc>
          <w:tcPr>
            <w:tcW w:w="2641" w:type="dxa"/>
          </w:tcPr>
          <w:p w:rsidR="00222264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наглядна, отражает проведенное исследование и поддерживает </w:t>
            </w:r>
            <w:proofErr w:type="gramStart"/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)</w:t>
            </w:r>
            <w:proofErr w:type="gramEnd"/>
          </w:p>
        </w:tc>
        <w:tc>
          <w:tcPr>
            <w:tcW w:w="2556" w:type="dxa"/>
          </w:tcPr>
          <w:p w:rsidR="00222264" w:rsidRPr="00BC37AE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222264" w:rsidRPr="004D7603" w:rsidRDefault="00222264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Выступление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представление о содержании реферата</w:t>
            </w:r>
            <w:r w:rsidRPr="004D7603">
              <w:rPr>
                <w:rFonts w:ascii="Times New Roman" w:hAnsi="Times New Roman" w:cs="Times New Roman"/>
                <w:sz w:val="24"/>
                <w:szCs w:val="24"/>
              </w:rPr>
              <w:t xml:space="preserve"> в его ключевых аспектах; повествование логично, речь грамотна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8" w:type="dxa"/>
          </w:tcPr>
          <w:p w:rsidR="00222264" w:rsidRPr="004D7603" w:rsidRDefault="00222264" w:rsidP="001949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на </w:t>
            </w:r>
            <w:proofErr w:type="gramStart"/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7603">
              <w:rPr>
                <w:rFonts w:ascii="Times New Roman" w:hAnsi="Times New Roman" w:cs="Times New Roman"/>
                <w:sz w:val="24"/>
                <w:szCs w:val="24"/>
              </w:rPr>
              <w:t>хорошо аргументированы и демонстрируют осведомленность в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</w:tcPr>
          <w:p w:rsidR="00222264" w:rsidRPr="003F7CCB" w:rsidRDefault="00222264" w:rsidP="00194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222264" w:rsidRPr="00BC37AE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5(1-2-2)</w:t>
            </w:r>
          </w:p>
        </w:tc>
      </w:tr>
      <w:tr w:rsidR="00222264" w:rsidRPr="003F7CCB" w:rsidTr="001949A0">
        <w:tc>
          <w:tcPr>
            <w:tcW w:w="13149" w:type="dxa"/>
            <w:gridSpan w:val="5"/>
          </w:tcPr>
          <w:p w:rsidR="00222264" w:rsidRPr="003F7CCB" w:rsidRDefault="00222264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647" w:type="dxa"/>
          </w:tcPr>
          <w:p w:rsidR="00222264" w:rsidRPr="00BC37AE" w:rsidRDefault="00222264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</w:tr>
    </w:tbl>
    <w:p w:rsidR="00222264" w:rsidRDefault="00222264" w:rsidP="00222264">
      <w:pPr>
        <w:rPr>
          <w:rFonts w:ascii="Times New Roman" w:hAnsi="Times New Roman" w:cs="Times New Roman"/>
        </w:rPr>
      </w:pPr>
    </w:p>
    <w:p w:rsidR="00222264" w:rsidRDefault="00222264" w:rsidP="00222264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>
        <w:rPr>
          <w:rFonts w:ascii="Times New Roman" w:hAnsi="Times New Roman" w:cs="Times New Roman"/>
        </w:rPr>
        <w:t xml:space="preserve">: </w:t>
      </w:r>
      <w:r w:rsidRPr="003F7CCB">
        <w:rPr>
          <w:rFonts w:ascii="Times New Roman" w:hAnsi="Times New Roman" w:cs="Times New Roman"/>
        </w:rPr>
        <w:t>75% - «5»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</w:t>
      </w:r>
      <w:r>
        <w:rPr>
          <w:rFonts w:ascii="Times New Roman" w:hAnsi="Times New Roman" w:cs="Times New Roman"/>
        </w:rPr>
        <w:t xml:space="preserve"> </w:t>
      </w:r>
      <w:r w:rsidRPr="003F7CCB">
        <w:rPr>
          <w:rFonts w:ascii="Times New Roman" w:hAnsi="Times New Roman" w:cs="Times New Roman"/>
        </w:rPr>
        <w:t>- «4»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9589A" w:rsidRDefault="00F9589A"/>
    <w:sectPr w:rsidR="00F9589A" w:rsidSect="00222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8E"/>
    <w:rsid w:val="000F108E"/>
    <w:rsid w:val="00222264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2E38-3A17-427F-B1AC-BB0820F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64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22264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2019-10-21T18:02:00Z</dcterms:created>
  <dcterms:modified xsi:type="dcterms:W3CDTF">2019-10-21T18:03:00Z</dcterms:modified>
</cp:coreProperties>
</file>