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E5" w:rsidRDefault="00C50793" w:rsidP="000352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93">
        <w:rPr>
          <w:rFonts w:ascii="Times New Roman" w:hAnsi="Times New Roman" w:cs="Times New Roman"/>
          <w:b/>
          <w:sz w:val="24"/>
          <w:szCs w:val="24"/>
        </w:rPr>
        <w:t>Требования к отчету за летний практикум по химии</w:t>
      </w:r>
    </w:p>
    <w:p w:rsidR="00C50793" w:rsidRDefault="00C50793" w:rsidP="00035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 проведенное исследование должен включать следующее:</w:t>
      </w:r>
    </w:p>
    <w:p w:rsidR="00C50793" w:rsidRDefault="00C50793" w:rsidP="000352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работы.</w:t>
      </w:r>
    </w:p>
    <w:p w:rsidR="00C50793" w:rsidRDefault="00C50793" w:rsidP="000352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Проблема.</w:t>
      </w:r>
    </w:p>
    <w:p w:rsidR="00C50793" w:rsidRDefault="00C50793" w:rsidP="000352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формулируется в виде вопроса, на который дает ответ работа.</w:t>
      </w:r>
    </w:p>
    <w:p w:rsidR="00C50793" w:rsidRDefault="00C50793" w:rsidP="000352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– детализация конкретных шагов для осуществления данной работы.</w:t>
      </w:r>
    </w:p>
    <w:p w:rsidR="00C50793" w:rsidRDefault="00C50793" w:rsidP="000352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теоретической части описываются необходимые сведения для понимания, объекты исследования, даются необходимые определения, химические формулы веществ, уравнения химических реакций (где это необходимо), биологическое значение объекта или реакции, в которую он вступает.</w:t>
      </w:r>
    </w:p>
    <w:p w:rsidR="00C50793" w:rsidRDefault="00C50793" w:rsidP="000352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результатов исследования. Приводятся исходные данные и обязательно обработка данных (таблицы, диаграммы и т.п.). Обязательно должна быть интерпретация полученных результатов.</w:t>
      </w:r>
    </w:p>
    <w:p w:rsidR="00C50793" w:rsidRDefault="00C50793" w:rsidP="000352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формулируются </w:t>
      </w:r>
      <w:r w:rsidR="00C038E7">
        <w:rPr>
          <w:rFonts w:ascii="Times New Roman" w:hAnsi="Times New Roman" w:cs="Times New Roman"/>
          <w:sz w:val="24"/>
          <w:szCs w:val="24"/>
        </w:rPr>
        <w:t xml:space="preserve">краткие выводы по </w:t>
      </w:r>
      <w:proofErr w:type="gramStart"/>
      <w:r w:rsidR="00C038E7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="00C038E7">
        <w:rPr>
          <w:rFonts w:ascii="Times New Roman" w:hAnsi="Times New Roman" w:cs="Times New Roman"/>
          <w:sz w:val="24"/>
          <w:szCs w:val="24"/>
        </w:rPr>
        <w:t xml:space="preserve"> и экспериментальной частях. </w:t>
      </w:r>
    </w:p>
    <w:p w:rsidR="00C038E7" w:rsidRDefault="00C038E7" w:rsidP="000352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Приводится список использованной литературы.</w:t>
      </w:r>
    </w:p>
    <w:p w:rsidR="00C038E7" w:rsidRDefault="00C038E7" w:rsidP="000352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к работе должна быть методика выполнения эксперимента.</w:t>
      </w:r>
    </w:p>
    <w:p w:rsidR="00490D72" w:rsidRPr="00C50793" w:rsidRDefault="00490D72" w:rsidP="000352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0D72" w:rsidRPr="00C50793" w:rsidSect="0038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5B41"/>
    <w:multiLevelType w:val="hybridMultilevel"/>
    <w:tmpl w:val="464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93"/>
    <w:rsid w:val="000352F1"/>
    <w:rsid w:val="003857E5"/>
    <w:rsid w:val="00420DFC"/>
    <w:rsid w:val="00490D72"/>
    <w:rsid w:val="00C038E7"/>
    <w:rsid w:val="00C50793"/>
    <w:rsid w:val="00DF50BD"/>
    <w:rsid w:val="00F9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davydochkina</dc:creator>
  <cp:lastModifiedBy>это мы!</cp:lastModifiedBy>
  <cp:revision>2</cp:revision>
  <dcterms:created xsi:type="dcterms:W3CDTF">2018-06-01T21:06:00Z</dcterms:created>
  <dcterms:modified xsi:type="dcterms:W3CDTF">2018-06-01T21:06:00Z</dcterms:modified>
</cp:coreProperties>
</file>